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CF79B" w14:textId="7F3BACBF" w:rsidR="007E066E" w:rsidRPr="003E369F" w:rsidRDefault="007E066E" w:rsidP="001F7B57">
      <w:pPr>
        <w:spacing w:line="278" w:lineRule="auto"/>
        <w:ind w:right="2736"/>
        <w:jc w:val="center"/>
        <w:rPr>
          <w:rFonts w:ascii="Times New Roman" w:hAnsi="Times New Roman" w:cs="Times New Roman"/>
          <w:b/>
          <w:bCs/>
          <w:sz w:val="28"/>
          <w:szCs w:val="28"/>
        </w:rPr>
      </w:pPr>
      <w:r w:rsidRPr="003E369F">
        <w:rPr>
          <w:rFonts w:ascii="Times New Roman" w:hAnsi="Times New Roman" w:cs="Times New Roman"/>
          <w:b/>
          <w:bCs/>
          <w:sz w:val="28"/>
          <w:szCs w:val="28"/>
        </w:rPr>
        <w:t>A FAITH-CENTERED LIFE</w:t>
      </w:r>
    </w:p>
    <w:p w14:paraId="6383CCD3" w14:textId="77777777" w:rsidR="007E066E" w:rsidRPr="003E369F" w:rsidRDefault="007E066E" w:rsidP="001F7B57">
      <w:pPr>
        <w:spacing w:line="278" w:lineRule="auto"/>
        <w:ind w:right="2736"/>
        <w:jc w:val="center"/>
        <w:rPr>
          <w:rFonts w:ascii="Times New Roman" w:hAnsi="Times New Roman" w:cs="Times New Roman"/>
          <w:b/>
          <w:bCs/>
          <w:i/>
          <w:iCs/>
        </w:rPr>
      </w:pPr>
      <w:r w:rsidRPr="003E369F">
        <w:rPr>
          <w:rFonts w:ascii="Times New Roman" w:hAnsi="Times New Roman" w:cs="Times New Roman"/>
          <w:b/>
          <w:bCs/>
          <w:i/>
          <w:iCs/>
        </w:rPr>
        <w:t>The Journey, Ministry, Leadership, and Vision of Rev. Dr. Silas Kanyabigega, PhD</w:t>
      </w:r>
    </w:p>
    <w:p w14:paraId="5D743830" w14:textId="77777777" w:rsidR="007E5742" w:rsidRPr="003E369F" w:rsidRDefault="007E5742" w:rsidP="001F7B57">
      <w:pPr>
        <w:spacing w:line="278" w:lineRule="auto"/>
        <w:jc w:val="center"/>
        <w:rPr>
          <w:rFonts w:ascii="Times New Roman" w:hAnsi="Times New Roman" w:cs="Times New Roman"/>
        </w:rPr>
      </w:pPr>
    </w:p>
    <w:p w14:paraId="52559A7C"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“But my righteous one will live by faith. And I take no pleasure in the one who shrinks back.”</w:t>
      </w:r>
    </w:p>
    <w:p w14:paraId="39146D1A"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 Hebrews 10:38 (NIV)</w:t>
      </w:r>
    </w:p>
    <w:p w14:paraId="5FAA410E"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Rev. Dr. Silas Kanyabigega, PhD</w:t>
      </w:r>
    </w:p>
    <w:p w14:paraId="218EA249"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United States of America</w:t>
      </w:r>
    </w:p>
    <w:p w14:paraId="77F48915"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Copyright © 2026 by Rev. Dr. Silas Kanyabigega, PhD</w:t>
      </w:r>
    </w:p>
    <w:p w14:paraId="7B3BDE2A"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All rights reserved.</w:t>
      </w:r>
    </w:p>
    <w:p w14:paraId="42C6F50F"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No part of this publication may be reproduced, stored in a retrieval system, transmitted, or distributed in any form or by any means, electronic or mechanical, including photocopying, recording, scanning, or otherwise, without the prior written permission of the author, except for brief quotations used in critical reviews, scholarly works, or educational purposes as permitted by applicable copyright law.</w:t>
      </w:r>
    </w:p>
    <w:p w14:paraId="65B40768"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Printed in the United States of America.</w:t>
      </w:r>
    </w:p>
    <w:p w14:paraId="468CFB25"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PERMISSIONS AND ACKNOWLEDGMENTS</w:t>
      </w:r>
    </w:p>
    <w:p w14:paraId="298B9688"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This work draws upon historical, autobiographical, educational, theological, leadership, and community-development materials used with permission or in accordance with accepted scholarly citation standards.</w:t>
      </w:r>
    </w:p>
    <w:p w14:paraId="6B1A9BF2"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The volume also incorporates personal experiences, ministry records, educational achievements, leadership activities, community development initiatives, missionary endeavors, and historical documentation related to the life and work of Rev. Dr. Silas Kanyabigega.</w:t>
      </w:r>
    </w:p>
    <w:p w14:paraId="76DD8A1F"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All third-party materials are used with appropriate permission or under fair-use provisions for educational, academic, historical, and biographical purposes.</w:t>
      </w:r>
    </w:p>
    <w:p w14:paraId="2C08C72A"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IMAGE CREDITS</w:t>
      </w:r>
    </w:p>
    <w:p w14:paraId="67CD727E"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Photographs and images included in this volume are drawn from the author's personal archives, ministry activities, educational programs, leadership initiatives, community development projects, missionary outreach, and international service activities.</w:t>
      </w:r>
    </w:p>
    <w:p w14:paraId="4FAE3C9D"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Additional photographs, diagrams, illustrations, and visual materials contained in this publication are original works created specifically for this volume unless otherwise indicated.</w:t>
      </w:r>
    </w:p>
    <w:p w14:paraId="6A584200"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AUTHOR INFORMATION</w:t>
      </w:r>
    </w:p>
    <w:p w14:paraId="56E8FA93"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Rev. Dr. Silas Kanyabigega, PhD</w:t>
      </w:r>
    </w:p>
    <w:p w14:paraId="42E1CDEA"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PhD in Educational and Organizational Leadership</w:t>
      </w:r>
      <w:r w:rsidRPr="003E369F">
        <w:rPr>
          <w:rFonts w:ascii="Times New Roman" w:hAnsi="Times New Roman" w:cs="Times New Roman"/>
        </w:rPr>
        <w:br/>
        <w:t>National University, California, USA</w:t>
      </w:r>
    </w:p>
    <w:p w14:paraId="6BA57527"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Doctor of Ministry (D.Min.)</w:t>
      </w:r>
      <w:r w:rsidRPr="003E369F">
        <w:rPr>
          <w:rFonts w:ascii="Times New Roman" w:hAnsi="Times New Roman" w:cs="Times New Roman"/>
        </w:rPr>
        <w:br/>
        <w:t>Graduate School for Peace and Public Leadership</w:t>
      </w:r>
      <w:r w:rsidRPr="003E369F">
        <w:rPr>
          <w:rFonts w:ascii="Times New Roman" w:hAnsi="Times New Roman" w:cs="Times New Roman"/>
        </w:rPr>
        <w:br/>
        <w:t>New York City, USA</w:t>
      </w:r>
    </w:p>
    <w:p w14:paraId="458C4FA1"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lastRenderedPageBreak/>
        <w:t>PhD in Systematic Theology</w:t>
      </w:r>
      <w:r w:rsidRPr="003E369F">
        <w:rPr>
          <w:rFonts w:ascii="Times New Roman" w:hAnsi="Times New Roman" w:cs="Times New Roman"/>
        </w:rPr>
        <w:br/>
        <w:t>Ohio, USA</w:t>
      </w:r>
    </w:p>
    <w:p w14:paraId="32D7B412"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ORGANIZATIONAL AFFILIATIONS</w:t>
      </w:r>
    </w:p>
    <w:p w14:paraId="1823F58D"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Chairman, International Movement for Christ (IMC), USA</w:t>
      </w:r>
    </w:p>
    <w:p w14:paraId="368FE1FD"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Founder and Chairman, Movement for Christ in Rwanda (MPCR)</w:t>
      </w:r>
    </w:p>
    <w:p w14:paraId="48DD707D"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President and Dean, IMC Theological Seminary</w:t>
      </w:r>
    </w:p>
    <w:p w14:paraId="7231537C"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Director, Africa Jesus Film Project Partnership</w:t>
      </w:r>
    </w:p>
    <w:p w14:paraId="695CA159"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Founder, Kwizera Yesu TV</w:t>
      </w:r>
    </w:p>
    <w:p w14:paraId="21A6C35A"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Founder, Radio Kwizera</w:t>
      </w:r>
    </w:p>
    <w:p w14:paraId="15A11C61"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CONTACT INFORMATION</w:t>
      </w:r>
    </w:p>
    <w:p w14:paraId="60CA700E"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Rev. Dr. Silas Kanyabigega, PhD</w:t>
      </w:r>
    </w:p>
    <w:p w14:paraId="5139B97A"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Email:</w:t>
      </w:r>
      <w:r w:rsidRPr="003E369F">
        <w:rPr>
          <w:rFonts w:ascii="Times New Roman" w:hAnsi="Times New Roman" w:cs="Times New Roman"/>
        </w:rPr>
        <w:br/>
      </w:r>
      <w:hyperlink r:id="rId8" w:history="1">
        <w:r w:rsidRPr="003E369F">
          <w:rPr>
            <w:rStyle w:val="Hyperlink"/>
            <w:rFonts w:ascii="Times New Roman" w:hAnsi="Times New Roman" w:cs="Times New Roman"/>
            <w:color w:val="auto"/>
          </w:rPr>
          <w:t>kanyabigegasilas@gmail.com</w:t>
        </w:r>
      </w:hyperlink>
    </w:p>
    <w:p w14:paraId="2E8D68D8"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Telephone:</w:t>
      </w:r>
      <w:r w:rsidRPr="003E369F">
        <w:rPr>
          <w:rFonts w:ascii="Times New Roman" w:hAnsi="Times New Roman" w:cs="Times New Roman"/>
        </w:rPr>
        <w:br/>
        <w:t>+1 (937) 559-5862</w:t>
      </w:r>
    </w:p>
    <w:p w14:paraId="01FBF30D"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Websites:</w:t>
      </w:r>
    </w:p>
    <w:p w14:paraId="39A7DF43"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Movement for Christ</w:t>
      </w:r>
      <w:r w:rsidRPr="003E369F">
        <w:rPr>
          <w:rFonts w:ascii="Times New Roman" w:hAnsi="Times New Roman" w:cs="Times New Roman"/>
        </w:rPr>
        <w:br/>
      </w:r>
      <w:hyperlink r:id="rId9" w:history="1">
        <w:r w:rsidRPr="003E369F">
          <w:rPr>
            <w:rStyle w:val="Hyperlink"/>
            <w:rFonts w:ascii="Times New Roman" w:hAnsi="Times New Roman" w:cs="Times New Roman"/>
            <w:color w:val="auto"/>
          </w:rPr>
          <w:t>https://movement-for-christ.com/</w:t>
        </w:r>
      </w:hyperlink>
    </w:p>
    <w:p w14:paraId="782CE741"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IMC Theological Seminary</w:t>
      </w:r>
      <w:r w:rsidRPr="003E369F">
        <w:rPr>
          <w:rFonts w:ascii="Times New Roman" w:hAnsi="Times New Roman" w:cs="Times New Roman"/>
        </w:rPr>
        <w:br/>
      </w:r>
      <w:hyperlink r:id="rId10" w:history="1">
        <w:r w:rsidRPr="003E369F">
          <w:rPr>
            <w:rStyle w:val="Hyperlink"/>
            <w:rFonts w:ascii="Times New Roman" w:hAnsi="Times New Roman" w:cs="Times New Roman"/>
            <w:color w:val="auto"/>
          </w:rPr>
          <w:t>https://imc-theological-seminary.com/</w:t>
        </w:r>
      </w:hyperlink>
    </w:p>
    <w:p w14:paraId="6DB09841"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Jesus Film Project Africa Partnership</w:t>
      </w:r>
      <w:r w:rsidRPr="003E369F">
        <w:rPr>
          <w:rFonts w:ascii="Times New Roman" w:hAnsi="Times New Roman" w:cs="Times New Roman"/>
        </w:rPr>
        <w:br/>
      </w:r>
      <w:hyperlink r:id="rId11" w:history="1">
        <w:r w:rsidRPr="003E369F">
          <w:rPr>
            <w:rStyle w:val="Hyperlink"/>
            <w:rFonts w:ascii="Times New Roman" w:hAnsi="Times New Roman" w:cs="Times New Roman"/>
            <w:color w:val="auto"/>
          </w:rPr>
          <w:t>https://jesusfilmafricapartnership.org/</w:t>
        </w:r>
      </w:hyperlink>
    </w:p>
    <w:p w14:paraId="2ACDE855"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Kwizera Yesu TV (YouTube)</w:t>
      </w:r>
      <w:r w:rsidRPr="003E369F">
        <w:rPr>
          <w:rFonts w:ascii="Times New Roman" w:hAnsi="Times New Roman" w:cs="Times New Roman"/>
        </w:rPr>
        <w:br/>
      </w:r>
      <w:hyperlink r:id="rId12" w:history="1">
        <w:r w:rsidRPr="003E369F">
          <w:rPr>
            <w:rStyle w:val="Hyperlink"/>
            <w:rFonts w:ascii="Times New Roman" w:hAnsi="Times New Roman" w:cs="Times New Roman"/>
            <w:color w:val="auto"/>
          </w:rPr>
          <w:t>https://www.youtube.com/@KWIZERAYESUTv</w:t>
        </w:r>
      </w:hyperlink>
    </w:p>
    <w:p w14:paraId="3856BBF4"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Radio Kwizera Streaming URL</w:t>
      </w:r>
      <w:r w:rsidRPr="003E369F">
        <w:rPr>
          <w:rFonts w:ascii="Times New Roman" w:hAnsi="Times New Roman" w:cs="Times New Roman"/>
        </w:rPr>
        <w:br/>
      </w:r>
      <w:hyperlink r:id="rId13" w:history="1">
        <w:r w:rsidRPr="003E369F">
          <w:rPr>
            <w:rStyle w:val="Hyperlink"/>
            <w:rFonts w:ascii="Times New Roman" w:hAnsi="Times New Roman" w:cs="Times New Roman"/>
            <w:color w:val="auto"/>
          </w:rPr>
          <w:t>http://stream.zeno.fm/c3xev5vg6heuv</w:t>
        </w:r>
      </w:hyperlink>
    </w:p>
    <w:p w14:paraId="72754685"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Radio Kwizera Player</w:t>
      </w:r>
      <w:r w:rsidRPr="003E369F">
        <w:rPr>
          <w:rFonts w:ascii="Times New Roman" w:hAnsi="Times New Roman" w:cs="Times New Roman"/>
        </w:rPr>
        <w:br/>
      </w:r>
      <w:hyperlink r:id="rId14" w:history="1">
        <w:r w:rsidRPr="003E369F">
          <w:rPr>
            <w:rStyle w:val="Hyperlink"/>
            <w:rFonts w:ascii="Times New Roman" w:hAnsi="Times New Roman" w:cs="Times New Roman"/>
            <w:color w:val="auto"/>
          </w:rPr>
          <w:t>https://zeno.fm/radio/radio-kwizera-usa/</w:t>
        </w:r>
      </w:hyperlink>
    </w:p>
    <w:p w14:paraId="6561F55F" w14:textId="77777777" w:rsidR="007E5742" w:rsidRPr="003E369F" w:rsidRDefault="007E5742" w:rsidP="001F7B57">
      <w:pPr>
        <w:spacing w:line="278" w:lineRule="auto"/>
        <w:jc w:val="center"/>
        <w:rPr>
          <w:rFonts w:ascii="Times New Roman" w:hAnsi="Times New Roman" w:cs="Times New Roman"/>
        </w:rPr>
      </w:pPr>
    </w:p>
    <w:p w14:paraId="181F5614" w14:textId="4E9C8332"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PUBLICATION INFORMATION</w:t>
      </w:r>
    </w:p>
    <w:p w14:paraId="0535F730"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First Edition: 2026</w:t>
      </w:r>
    </w:p>
    <w:p w14:paraId="0258AF94"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Autobiographical Edition: 2026</w:t>
      </w:r>
    </w:p>
    <w:p w14:paraId="314D1A5E" w14:textId="77777777" w:rsidR="007E5742" w:rsidRPr="003E369F" w:rsidRDefault="007E5742" w:rsidP="001F7B57">
      <w:pPr>
        <w:spacing w:line="278" w:lineRule="auto"/>
        <w:jc w:val="center"/>
        <w:rPr>
          <w:rFonts w:ascii="Times New Roman" w:hAnsi="Times New Roman" w:cs="Times New Roman"/>
        </w:rPr>
      </w:pPr>
    </w:p>
    <w:p w14:paraId="1F546AA7" w14:textId="7A0F200A"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Publisher</w:t>
      </w:r>
    </w:p>
    <w:p w14:paraId="048C50C1"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lastRenderedPageBreak/>
        <w:t>Independent Academic Publication</w:t>
      </w:r>
    </w:p>
    <w:p w14:paraId="1602BC8E"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United States of America</w:t>
      </w:r>
    </w:p>
    <w:p w14:paraId="02084F28"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Library Citation</w:t>
      </w:r>
    </w:p>
    <w:p w14:paraId="13D17485"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Kanyabigega, Silas.</w:t>
      </w:r>
    </w:p>
    <w:p w14:paraId="656FD4A1"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A Faith-Centered Life: The Journey, Ministry, Leadership, and Vision of Rev. Dr. Silas Kanyabigega, PhD.</w:t>
      </w:r>
    </w:p>
    <w:p w14:paraId="0E3D0BD1" w14:textId="77777777" w:rsidR="007E066E" w:rsidRPr="003E369F" w:rsidRDefault="007E066E" w:rsidP="001F7B57">
      <w:pPr>
        <w:spacing w:line="278" w:lineRule="auto"/>
        <w:jc w:val="center"/>
        <w:rPr>
          <w:rFonts w:ascii="Times New Roman" w:hAnsi="Times New Roman" w:cs="Times New Roman"/>
        </w:rPr>
      </w:pPr>
      <w:r w:rsidRPr="003E369F">
        <w:rPr>
          <w:rFonts w:ascii="Times New Roman" w:hAnsi="Times New Roman" w:cs="Times New Roman"/>
        </w:rPr>
        <w:t>United States of America: Independent Academic Publication, 2026.</w:t>
      </w:r>
    </w:p>
    <w:p w14:paraId="56FB16E8" w14:textId="77777777" w:rsidR="007E066E" w:rsidRPr="003E369F" w:rsidRDefault="007E066E" w:rsidP="001F7B57">
      <w:pPr>
        <w:rPr>
          <w:rFonts w:ascii="Times New Roman" w:hAnsi="Times New Roman" w:cs="Times New Roman"/>
        </w:rPr>
      </w:pPr>
    </w:p>
    <w:p w14:paraId="79AAB525" w14:textId="77777777" w:rsidR="007E066E" w:rsidRPr="003E369F" w:rsidRDefault="007E066E" w:rsidP="001F7B57">
      <w:pPr>
        <w:rPr>
          <w:rFonts w:ascii="Times New Roman" w:hAnsi="Times New Roman" w:cs="Times New Roman"/>
        </w:rPr>
      </w:pPr>
    </w:p>
    <w:p w14:paraId="24F437BE" w14:textId="77777777" w:rsidR="007E066E" w:rsidRPr="003E369F" w:rsidRDefault="007E066E" w:rsidP="001F7B57">
      <w:pPr>
        <w:rPr>
          <w:rFonts w:ascii="Times New Roman" w:hAnsi="Times New Roman" w:cs="Times New Roman"/>
        </w:rPr>
      </w:pPr>
    </w:p>
    <w:p w14:paraId="480B2BB2" w14:textId="77777777" w:rsidR="007E066E" w:rsidRPr="003E369F" w:rsidRDefault="007E066E" w:rsidP="001F7B57">
      <w:pPr>
        <w:rPr>
          <w:rFonts w:ascii="Times New Roman" w:hAnsi="Times New Roman" w:cs="Times New Roman"/>
        </w:rPr>
      </w:pPr>
    </w:p>
    <w:p w14:paraId="6F9823ED" w14:textId="77777777" w:rsidR="007E066E" w:rsidRPr="003E369F" w:rsidRDefault="007E066E" w:rsidP="001F7B57">
      <w:pPr>
        <w:rPr>
          <w:rFonts w:ascii="Times New Roman" w:hAnsi="Times New Roman" w:cs="Times New Roman"/>
        </w:rPr>
      </w:pPr>
    </w:p>
    <w:p w14:paraId="3AA73A40" w14:textId="77777777" w:rsidR="007E066E" w:rsidRPr="003E369F" w:rsidRDefault="007E066E" w:rsidP="001F7B57">
      <w:pPr>
        <w:rPr>
          <w:rFonts w:ascii="Times New Roman" w:hAnsi="Times New Roman" w:cs="Times New Roman"/>
        </w:rPr>
      </w:pPr>
    </w:p>
    <w:p w14:paraId="3C728C88" w14:textId="77777777" w:rsidR="007E066E" w:rsidRPr="003E369F" w:rsidRDefault="007E066E" w:rsidP="001F7B57">
      <w:pPr>
        <w:rPr>
          <w:rFonts w:ascii="Times New Roman" w:hAnsi="Times New Roman" w:cs="Times New Roman"/>
        </w:rPr>
      </w:pPr>
    </w:p>
    <w:p w14:paraId="787F179E" w14:textId="77777777" w:rsidR="007E5742" w:rsidRPr="003E369F" w:rsidRDefault="007E5742" w:rsidP="001F7B57">
      <w:pPr>
        <w:spacing w:line="278" w:lineRule="auto"/>
        <w:rPr>
          <w:rFonts w:ascii="Times New Roman" w:hAnsi="Times New Roman" w:cs="Times New Roman"/>
        </w:rPr>
      </w:pPr>
    </w:p>
    <w:p w14:paraId="009B5CB3" w14:textId="77777777" w:rsidR="007E5742" w:rsidRPr="003E369F" w:rsidRDefault="007E5742" w:rsidP="001F7B57">
      <w:pPr>
        <w:spacing w:line="278" w:lineRule="auto"/>
        <w:rPr>
          <w:rFonts w:ascii="Times New Roman" w:hAnsi="Times New Roman" w:cs="Times New Roman"/>
        </w:rPr>
      </w:pPr>
    </w:p>
    <w:p w14:paraId="2527C8FB" w14:textId="77777777" w:rsidR="007E5742" w:rsidRPr="003E369F" w:rsidRDefault="007E5742" w:rsidP="001F7B57">
      <w:pPr>
        <w:spacing w:line="278" w:lineRule="auto"/>
        <w:rPr>
          <w:rFonts w:ascii="Times New Roman" w:hAnsi="Times New Roman" w:cs="Times New Roman"/>
        </w:rPr>
      </w:pPr>
    </w:p>
    <w:p w14:paraId="3A955603" w14:textId="77777777" w:rsidR="007E5742" w:rsidRPr="003E369F" w:rsidRDefault="007E5742" w:rsidP="001F7B57">
      <w:pPr>
        <w:spacing w:line="278" w:lineRule="auto"/>
        <w:rPr>
          <w:rFonts w:ascii="Times New Roman" w:hAnsi="Times New Roman" w:cs="Times New Roman"/>
        </w:rPr>
      </w:pPr>
    </w:p>
    <w:p w14:paraId="4F70D324" w14:textId="77777777" w:rsidR="007E5742" w:rsidRDefault="007E5742" w:rsidP="001F7B57">
      <w:pPr>
        <w:spacing w:line="278" w:lineRule="auto"/>
        <w:rPr>
          <w:rFonts w:ascii="Times New Roman" w:hAnsi="Times New Roman" w:cs="Times New Roman"/>
        </w:rPr>
      </w:pPr>
    </w:p>
    <w:p w14:paraId="7016B190" w14:textId="77777777" w:rsidR="001F7B57" w:rsidRDefault="001F7B57" w:rsidP="001F7B57">
      <w:pPr>
        <w:spacing w:line="278" w:lineRule="auto"/>
        <w:rPr>
          <w:rFonts w:ascii="Times New Roman" w:hAnsi="Times New Roman" w:cs="Times New Roman"/>
        </w:rPr>
      </w:pPr>
    </w:p>
    <w:p w14:paraId="694900BB" w14:textId="77777777" w:rsidR="001F7B57" w:rsidRDefault="001F7B57" w:rsidP="001F7B57">
      <w:pPr>
        <w:spacing w:line="278" w:lineRule="auto"/>
        <w:rPr>
          <w:rFonts w:ascii="Times New Roman" w:hAnsi="Times New Roman" w:cs="Times New Roman"/>
        </w:rPr>
      </w:pPr>
    </w:p>
    <w:p w14:paraId="1D037759" w14:textId="77777777" w:rsidR="001F7B57" w:rsidRDefault="001F7B57" w:rsidP="001F7B57">
      <w:pPr>
        <w:spacing w:line="278" w:lineRule="auto"/>
        <w:rPr>
          <w:rFonts w:ascii="Times New Roman" w:hAnsi="Times New Roman" w:cs="Times New Roman"/>
        </w:rPr>
      </w:pPr>
    </w:p>
    <w:p w14:paraId="74AF3B26" w14:textId="77777777" w:rsidR="001F7B57" w:rsidRPr="003E369F" w:rsidRDefault="001F7B57" w:rsidP="001F7B57">
      <w:pPr>
        <w:spacing w:line="278" w:lineRule="auto"/>
        <w:rPr>
          <w:rFonts w:ascii="Times New Roman" w:hAnsi="Times New Roman" w:cs="Times New Roman"/>
        </w:rPr>
      </w:pPr>
    </w:p>
    <w:p w14:paraId="025F8B3E" w14:textId="77777777" w:rsidR="00204733" w:rsidRPr="003E369F" w:rsidRDefault="00204733" w:rsidP="001F7B57">
      <w:pPr>
        <w:spacing w:line="278" w:lineRule="auto"/>
        <w:rPr>
          <w:rFonts w:ascii="Times New Roman" w:hAnsi="Times New Roman" w:cs="Times New Roman"/>
        </w:rPr>
      </w:pPr>
    </w:p>
    <w:p w14:paraId="094C7DE3" w14:textId="77777777" w:rsidR="0069507D" w:rsidRPr="0069507D" w:rsidRDefault="0069507D" w:rsidP="001F7B57">
      <w:pPr>
        <w:spacing w:line="278" w:lineRule="auto"/>
        <w:rPr>
          <w:rFonts w:ascii="Times New Roman" w:hAnsi="Times New Roman" w:cs="Times New Roman"/>
          <w:b/>
          <w:bCs/>
        </w:rPr>
      </w:pPr>
      <w:r w:rsidRPr="0069507D">
        <w:rPr>
          <w:rFonts w:ascii="Times New Roman" w:hAnsi="Times New Roman" w:cs="Times New Roman"/>
          <w:b/>
          <w:bCs/>
        </w:rPr>
        <w:t>STATEMENT OF ORIGINALITY</w:t>
      </w:r>
    </w:p>
    <w:p w14:paraId="5686163A" w14:textId="7DFA9AC1"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 xml:space="preserve">I hereby declare that </w:t>
      </w:r>
      <w:r w:rsidRPr="0069507D">
        <w:rPr>
          <w:rFonts w:ascii="Times New Roman" w:hAnsi="Times New Roman" w:cs="Times New Roman"/>
          <w:i/>
          <w:iCs/>
        </w:rPr>
        <w:t>A Faith-Centered Life: The Journey, Ministry, Leadership, and Vision of Rev. Dr. Silas Kanyabigega, PhD</w:t>
      </w:r>
      <w:r>
        <w:rPr>
          <w:rFonts w:ascii="Times New Roman" w:hAnsi="Times New Roman" w:cs="Times New Roman"/>
          <w:i/>
          <w:iCs/>
        </w:rPr>
        <w:t>,</w:t>
      </w:r>
      <w:r w:rsidRPr="0069507D">
        <w:rPr>
          <w:rFonts w:ascii="Times New Roman" w:hAnsi="Times New Roman" w:cs="Times New Roman"/>
        </w:rPr>
        <w:t xml:space="preserve"> is an original autobiographical work based primarily upon my personal experiences, ministry activities, educational pursuits, leadership responsibilities, theological reflections, research, writings, and historical records accumulated throughout my life and career.</w:t>
      </w:r>
    </w:p>
    <w:p w14:paraId="710F81B7"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The contents of this book represent my own recollections, observations, interpretations, and reflections concerning events, people, ministries, organizations, and experiences that have shaped my personal and professional journey. To the best of my knowledge, the information presented herein is accurate and truthful.</w:t>
      </w:r>
    </w:p>
    <w:p w14:paraId="7AF030BA"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Where references have been made to Scripture, published works, academic sources, historical documents, ministry records, or the writings of other authors, appropriate acknowledgment has been provided through citation, attribution, or reference in accordance with accepted scholarly and publishing standards.</w:t>
      </w:r>
    </w:p>
    <w:p w14:paraId="6B8A5B76"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lastRenderedPageBreak/>
        <w:t>Any photographs, illustrations, diagrams, ministry records, and archival materials included in this volume are either:</w:t>
      </w:r>
    </w:p>
    <w:p w14:paraId="35E39C81"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 xml:space="preserve">Original works created by the author; </w:t>
      </w:r>
    </w:p>
    <w:p w14:paraId="77F7C439"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 xml:space="preserve">Derived from the author's personal archives; </w:t>
      </w:r>
    </w:p>
    <w:p w14:paraId="772FA3DB"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 xml:space="preserve">Used with permission; or </w:t>
      </w:r>
    </w:p>
    <w:p w14:paraId="79AE1126"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 xml:space="preserve">Utilized in accordance with applicable copyright, educational, academic, or fair-use provisions. </w:t>
      </w:r>
    </w:p>
    <w:p w14:paraId="25D4E41B"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This publication does not knowingly infringe upon the intellectual property rights of any individual, organization, publisher, or institution.</w:t>
      </w:r>
    </w:p>
    <w:p w14:paraId="733F98AD"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The views, interpretations, conclusions, and opinions expressed in this book are solely those of the author and do not necessarily represent the official positions of any church, denomination, ministry, academic institution, publisher, or organization with which the author may be affiliated.</w:t>
      </w:r>
    </w:p>
    <w:p w14:paraId="69D11FE1"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I affirm that this work constitutes an authentic and original contribution to Christian autobiographical literature and serves as a testimony of God's faithfulness throughout my life, ministry, leadership, education, and service.</w:t>
      </w:r>
    </w:p>
    <w:p w14:paraId="16C0DE78"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b/>
          <w:bCs/>
        </w:rPr>
        <w:t>Rev. Dr. Silas Kanyabigega, PhD</w:t>
      </w:r>
      <w:r w:rsidRPr="0069507D">
        <w:rPr>
          <w:rFonts w:ascii="Times New Roman" w:hAnsi="Times New Roman" w:cs="Times New Roman"/>
        </w:rPr>
        <w:br/>
        <w:t>Author</w:t>
      </w:r>
    </w:p>
    <w:p w14:paraId="0023725F"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International Movement for Christ (IMC)</w:t>
      </w:r>
    </w:p>
    <w:p w14:paraId="6AE752A4"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IMC Theological Seminary</w:t>
      </w:r>
    </w:p>
    <w:p w14:paraId="475A5D42"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rPr>
        <w:t>United States of America</w:t>
      </w:r>
    </w:p>
    <w:p w14:paraId="70B8829E" w14:textId="77777777" w:rsidR="0069507D" w:rsidRPr="0069507D" w:rsidRDefault="0069507D" w:rsidP="001F7B57">
      <w:pPr>
        <w:spacing w:line="278" w:lineRule="auto"/>
        <w:rPr>
          <w:rFonts w:ascii="Times New Roman" w:hAnsi="Times New Roman" w:cs="Times New Roman"/>
        </w:rPr>
      </w:pPr>
      <w:r w:rsidRPr="0069507D">
        <w:rPr>
          <w:rFonts w:ascii="Times New Roman" w:hAnsi="Times New Roman" w:cs="Times New Roman"/>
          <w:b/>
          <w:bCs/>
        </w:rPr>
        <w:t>First Published: 2026</w:t>
      </w:r>
    </w:p>
    <w:p w14:paraId="7177D8D6" w14:textId="77777777" w:rsidR="0069507D" w:rsidRDefault="0069507D" w:rsidP="001F7B57">
      <w:pPr>
        <w:spacing w:line="278" w:lineRule="auto"/>
        <w:rPr>
          <w:rFonts w:ascii="Times New Roman" w:hAnsi="Times New Roman" w:cs="Times New Roman"/>
        </w:rPr>
      </w:pPr>
      <w:r w:rsidRPr="0069507D">
        <w:rPr>
          <w:rFonts w:ascii="Times New Roman" w:hAnsi="Times New Roman" w:cs="Times New Roman"/>
          <w:vanish/>
        </w:rPr>
        <w:t>Top of Form</w:t>
      </w:r>
    </w:p>
    <w:p w14:paraId="34AAE69D" w14:textId="77777777" w:rsidR="001F7B57" w:rsidRPr="0069507D" w:rsidRDefault="001F7B57" w:rsidP="001F7B57">
      <w:pPr>
        <w:spacing w:line="278" w:lineRule="auto"/>
        <w:rPr>
          <w:rFonts w:ascii="Times New Roman" w:hAnsi="Times New Roman" w:cs="Times New Roman"/>
          <w:vanish/>
        </w:rPr>
      </w:pPr>
    </w:p>
    <w:p w14:paraId="1DC68A3F" w14:textId="77777777" w:rsidR="0069507D" w:rsidRPr="0069507D" w:rsidRDefault="0069507D" w:rsidP="001F7B57">
      <w:pPr>
        <w:spacing w:line="278" w:lineRule="auto"/>
        <w:rPr>
          <w:rFonts w:ascii="Times New Roman" w:hAnsi="Times New Roman" w:cs="Times New Roman"/>
          <w:vanish/>
        </w:rPr>
      </w:pPr>
      <w:r w:rsidRPr="0069507D">
        <w:rPr>
          <w:rFonts w:ascii="Times New Roman" w:hAnsi="Times New Roman" w:cs="Times New Roman"/>
          <w:vanish/>
        </w:rPr>
        <w:t>Bottom of Form</w:t>
      </w:r>
    </w:p>
    <w:p w14:paraId="7EAEC5D5" w14:textId="77777777" w:rsidR="0069507D" w:rsidRDefault="0069507D" w:rsidP="001F7B57">
      <w:pPr>
        <w:rPr>
          <w:sz w:val="24"/>
          <w:szCs w:val="24"/>
        </w:rPr>
      </w:pPr>
    </w:p>
    <w:p w14:paraId="11860ABC" w14:textId="395EA362" w:rsidR="007E066E" w:rsidRPr="00DF3DF5" w:rsidRDefault="007E066E" w:rsidP="001F7B57">
      <w:pPr>
        <w:rPr>
          <w:sz w:val="24"/>
          <w:szCs w:val="24"/>
        </w:rPr>
      </w:pPr>
      <w:r w:rsidRPr="00DF3DF5">
        <w:rPr>
          <w:sz w:val="24"/>
          <w:szCs w:val="24"/>
        </w:rPr>
        <w:t>DEDICATION</w:t>
      </w:r>
    </w:p>
    <w:p w14:paraId="13EDBE31" w14:textId="77777777" w:rsidR="007E5742" w:rsidRPr="003E369F" w:rsidRDefault="007E5742" w:rsidP="001F7B57">
      <w:pPr>
        <w:spacing w:line="278" w:lineRule="auto"/>
        <w:rPr>
          <w:rFonts w:ascii="Times New Roman" w:hAnsi="Times New Roman" w:cs="Times New Roman"/>
        </w:rPr>
      </w:pPr>
    </w:p>
    <w:p w14:paraId="5E56932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 Almighty God,</w:t>
      </w:r>
    </w:p>
    <w:p w14:paraId="3A583C9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Whose grace, mercy, faithfulness, and unfailing love have guided and sustained me throughout every season of my life. Every achievement, opportunity, challenge overcome, and blessing received has been possible only through His providence and divine care. To Him alone be all glory, honor, and praise.</w:t>
      </w:r>
    </w:p>
    <w:p w14:paraId="661995F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 my beloved wife,</w:t>
      </w:r>
    </w:p>
    <w:p w14:paraId="7E9B238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Venantie Kanyabigega,</w:t>
      </w:r>
    </w:p>
    <w:p w14:paraId="20AE18F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whose love, faithfulness, encouragement, sacrifice, patience, and unwavering support have accompanied me throughout this remarkable journey. Your partnership in life, ministry, education, and service has been one of God's greatest gifts to me. Thank you for standing beside me through times of joy and hardship, success and challenge, hope and uncertainty.</w:t>
      </w:r>
    </w:p>
    <w:p w14:paraId="520023A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 my beloved children,</w:t>
      </w:r>
    </w:p>
    <w:p w14:paraId="6A65984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Joyce Mushimiyimana, Joshua Nsengiyumva, Vanessa Manishimwe, Judith Niyimpa, Fortune Nishimwe, Samuel Silvain Sezerano, and Tito Niyonshuti,</w:t>
      </w:r>
    </w:p>
    <w:p w14:paraId="56900CB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you have each brought immeasurable joy, purpose, and blessing into my life. Watching you grow, pursue your dreams, overcome challenges, and develop into the individuals God created you to be has been one of my greatest privileges as a father.</w:t>
      </w:r>
    </w:p>
    <w:p w14:paraId="6F44033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May you always remain grounded in faith, guided by wisdom, strengthened by integrity, and committed to serving God and humanity. It is my prayer that the testimony contained in this book will encourage you and future generations to trust in the Lord, persevere through life's trials, and faithfully follow His calling.</w:t>
      </w:r>
    </w:p>
    <w:p w14:paraId="1F3D680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 my grandchildren and future generations,</w:t>
      </w:r>
    </w:p>
    <w:p w14:paraId="11CC637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may this autobiography serve as a lasting testimony of God's faithfulness across generations. May you learn from the experiences recorded in these pages and be inspired to live lives marked by faith, purpose, character, service, and devotion to God.</w:t>
      </w:r>
    </w:p>
    <w:p w14:paraId="6910389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 the memory of my beloved parents,</w:t>
      </w:r>
    </w:p>
    <w:p w14:paraId="2E582F2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Thaddee Buhake and Julie Nyirumulinga,</w:t>
      </w:r>
    </w:p>
    <w:p w14:paraId="0815E8C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whose sacrifices, values, hard work, and example helped shape my life and character. Though they are no longer with us, their influence continues to guide and inspire me. I remain forever grateful for the foundation they laid and the lessons they imparted.</w:t>
      </w:r>
    </w:p>
    <w:p w14:paraId="4B8ED1B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 the churches, ministries, colleagues, students, friends, partners, and communities who have shared in this journey of faith, education, leadership, ministry, and service,</w:t>
      </w:r>
    </w:p>
    <w:p w14:paraId="4110034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thank you for your encouragement, friendship, prayers, collaboration, and support through the years.</w:t>
      </w:r>
    </w:p>
    <w:p w14:paraId="1E5B155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 the members and partners of:</w:t>
      </w:r>
    </w:p>
    <w:p w14:paraId="274F3E5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International Movement for Christ (IMC)</w:t>
      </w:r>
    </w:p>
    <w:p w14:paraId="26177A3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Movement for Christ in Rwanda (MPCR)</w:t>
      </w:r>
    </w:p>
    <w:p w14:paraId="6DB8EF1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IMC Theological Seminary</w:t>
      </w:r>
    </w:p>
    <w:p w14:paraId="6ABA28E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Kwizera Yesu TV</w:t>
      </w:r>
    </w:p>
    <w:p w14:paraId="02BF885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Radio Kwizera</w:t>
      </w:r>
    </w:p>
    <w:p w14:paraId="08DD954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Africa Jesus Film Project Partnership</w:t>
      </w:r>
    </w:p>
    <w:p w14:paraId="37B5407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your commitment and partnership have contributed greatly to the work God has entrusted to us, and I am deeply grateful for your fellowship and support.</w:t>
      </w:r>
    </w:p>
    <w:p w14:paraId="3F777E2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Finally, this book is dedicated to all who seek to live a life centered on faith, guided by God's Word, devoted to service, committed to education, dedicated to leadership, and inspired to make a positive difference in the lives of others.</w:t>
      </w:r>
    </w:p>
    <w:p w14:paraId="6630442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May this story stand as a testimony to the faithfulness of God and as an encouragement to all who desire to walk by faith and fulfill their God-given purpose.</w:t>
      </w:r>
    </w:p>
    <w:p w14:paraId="64B4B5F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With gratitude, humility, and faith,</w:t>
      </w:r>
    </w:p>
    <w:p w14:paraId="03B6688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Rev. Dr. Silas Kanyabigega, PhD</w:t>
      </w:r>
    </w:p>
    <w:p w14:paraId="07D3DC2E" w14:textId="77777777" w:rsidR="007E066E" w:rsidRPr="003E369F" w:rsidRDefault="007E066E" w:rsidP="001F7B57">
      <w:pPr>
        <w:rPr>
          <w:rFonts w:ascii="Times New Roman" w:hAnsi="Times New Roman" w:cs="Times New Roman"/>
        </w:rPr>
      </w:pPr>
    </w:p>
    <w:p w14:paraId="65B296D8" w14:textId="77777777" w:rsidR="007E066E" w:rsidRPr="003E369F" w:rsidRDefault="007E066E" w:rsidP="001F7B57">
      <w:pPr>
        <w:rPr>
          <w:rFonts w:ascii="Times New Roman" w:hAnsi="Times New Roman" w:cs="Times New Roman"/>
        </w:rPr>
      </w:pPr>
    </w:p>
    <w:p w14:paraId="0F51B6E9" w14:textId="77777777" w:rsidR="007E066E" w:rsidRPr="003E369F" w:rsidRDefault="007E066E" w:rsidP="001F7B57">
      <w:pPr>
        <w:rPr>
          <w:rFonts w:ascii="Times New Roman" w:hAnsi="Times New Roman" w:cs="Times New Roman"/>
        </w:rPr>
      </w:pPr>
    </w:p>
    <w:p w14:paraId="4CE2C556" w14:textId="77777777" w:rsidR="007E066E" w:rsidRPr="003E369F" w:rsidRDefault="007E066E" w:rsidP="001F7B57">
      <w:pPr>
        <w:rPr>
          <w:rFonts w:ascii="Times New Roman" w:hAnsi="Times New Roman" w:cs="Times New Roman"/>
        </w:rPr>
      </w:pPr>
    </w:p>
    <w:p w14:paraId="581CC086" w14:textId="77777777" w:rsidR="007E5742" w:rsidRPr="003E369F" w:rsidRDefault="007E5742" w:rsidP="001F7B57">
      <w:pPr>
        <w:rPr>
          <w:rFonts w:ascii="Times New Roman" w:hAnsi="Times New Roman" w:cs="Times New Roman"/>
        </w:rPr>
      </w:pPr>
    </w:p>
    <w:p w14:paraId="03E8BD08" w14:textId="77777777" w:rsidR="007E5742" w:rsidRPr="003E369F" w:rsidRDefault="007E5742" w:rsidP="001F7B57">
      <w:pPr>
        <w:rPr>
          <w:rFonts w:ascii="Times New Roman" w:hAnsi="Times New Roman" w:cs="Times New Roman"/>
        </w:rPr>
      </w:pPr>
    </w:p>
    <w:p w14:paraId="690A0354" w14:textId="77777777" w:rsidR="007E5742" w:rsidRPr="003E369F" w:rsidRDefault="007E5742" w:rsidP="001F7B57">
      <w:pPr>
        <w:rPr>
          <w:rFonts w:ascii="Times New Roman" w:hAnsi="Times New Roman" w:cs="Times New Roman"/>
        </w:rPr>
      </w:pPr>
    </w:p>
    <w:p w14:paraId="594FA313" w14:textId="77777777" w:rsidR="007E5742" w:rsidRDefault="007E5742" w:rsidP="001F7B57">
      <w:pPr>
        <w:rPr>
          <w:rFonts w:ascii="Times New Roman" w:hAnsi="Times New Roman" w:cs="Times New Roman"/>
        </w:rPr>
      </w:pPr>
    </w:p>
    <w:p w14:paraId="066054B6" w14:textId="77777777" w:rsidR="0069507D" w:rsidRPr="003E369F" w:rsidRDefault="0069507D" w:rsidP="001F7B57">
      <w:pPr>
        <w:rPr>
          <w:rFonts w:ascii="Times New Roman" w:hAnsi="Times New Roman" w:cs="Times New Roman"/>
        </w:rPr>
      </w:pPr>
    </w:p>
    <w:p w14:paraId="4FA4E779" w14:textId="77777777" w:rsidR="007E5742" w:rsidRPr="003E369F" w:rsidRDefault="007E5742" w:rsidP="001F7B57">
      <w:pPr>
        <w:rPr>
          <w:rFonts w:ascii="Times New Roman" w:hAnsi="Times New Roman" w:cs="Times New Roman"/>
        </w:rPr>
      </w:pPr>
    </w:p>
    <w:p w14:paraId="3208AB5F" w14:textId="77777777" w:rsidR="007E5742" w:rsidRDefault="007E5742" w:rsidP="001F7B57">
      <w:pPr>
        <w:rPr>
          <w:rFonts w:ascii="Times New Roman" w:hAnsi="Times New Roman" w:cs="Times New Roman"/>
        </w:rPr>
      </w:pPr>
    </w:p>
    <w:p w14:paraId="7E56FC66" w14:textId="77777777" w:rsidR="001F7B57" w:rsidRDefault="001F7B57" w:rsidP="001F7B57">
      <w:pPr>
        <w:rPr>
          <w:rFonts w:ascii="Times New Roman" w:hAnsi="Times New Roman" w:cs="Times New Roman"/>
        </w:rPr>
      </w:pPr>
    </w:p>
    <w:p w14:paraId="13422102" w14:textId="77777777" w:rsidR="001F7B57" w:rsidRDefault="001F7B57" w:rsidP="001F7B57">
      <w:pPr>
        <w:rPr>
          <w:rFonts w:ascii="Times New Roman" w:hAnsi="Times New Roman" w:cs="Times New Roman"/>
        </w:rPr>
      </w:pPr>
    </w:p>
    <w:p w14:paraId="6CBD6992" w14:textId="77777777" w:rsidR="001F7B57" w:rsidRPr="003E369F" w:rsidRDefault="001F7B57" w:rsidP="001F7B57">
      <w:pPr>
        <w:rPr>
          <w:rFonts w:ascii="Times New Roman" w:hAnsi="Times New Roman" w:cs="Times New Roman"/>
        </w:rPr>
      </w:pPr>
    </w:p>
    <w:p w14:paraId="3DBE29CE" w14:textId="77777777" w:rsidR="007E5742" w:rsidRPr="003E369F" w:rsidRDefault="007E5742" w:rsidP="001F7B57">
      <w:pPr>
        <w:rPr>
          <w:rFonts w:ascii="Times New Roman" w:hAnsi="Times New Roman" w:cs="Times New Roman"/>
        </w:rPr>
      </w:pPr>
    </w:p>
    <w:p w14:paraId="349331A7" w14:textId="77777777" w:rsidR="00204733" w:rsidRPr="003E369F" w:rsidRDefault="00204733" w:rsidP="001F7B57">
      <w:pPr>
        <w:rPr>
          <w:rFonts w:ascii="Times New Roman" w:hAnsi="Times New Roman" w:cs="Times New Roman"/>
        </w:rPr>
      </w:pPr>
    </w:p>
    <w:p w14:paraId="0AB304C5" w14:textId="77777777" w:rsidR="007E066E" w:rsidRPr="00DF3DF5" w:rsidRDefault="007E066E" w:rsidP="001F7B57">
      <w:pPr>
        <w:rPr>
          <w:sz w:val="24"/>
          <w:szCs w:val="24"/>
        </w:rPr>
      </w:pPr>
      <w:r w:rsidRPr="00DF3DF5">
        <w:rPr>
          <w:sz w:val="24"/>
          <w:szCs w:val="24"/>
        </w:rPr>
        <w:t>ACKNOWLEDGMENTS</w:t>
      </w:r>
    </w:p>
    <w:p w14:paraId="10CAA92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completion of this autobiography would not have been possible without the support, encouragement, and contributions of many individuals to whom I owe a deep debt of gratitude.</w:t>
      </w:r>
    </w:p>
    <w:p w14:paraId="49C7D765" w14:textId="27CE4646"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First and foremost, I wish to express my heartfelt appreciation to my beloved wife, Venantie Kanyabigega, whose unwavering love, patience, sacrifice, and steadfast support have sustained me throughout the writing of this book and throughout our life together. During the many months devoted to research, reflection, and writing, she graciously </w:t>
      </w:r>
      <w:r w:rsidR="00DF3DF5">
        <w:rPr>
          <w:rFonts w:ascii="Times New Roman" w:hAnsi="Times New Roman" w:cs="Times New Roman"/>
        </w:rPr>
        <w:t xml:space="preserve">took on numerous family responsibilities, allowing me the time and focus </w:t>
      </w:r>
      <w:r w:rsidRPr="003E369F">
        <w:rPr>
          <w:rFonts w:ascii="Times New Roman" w:hAnsi="Times New Roman" w:cs="Times New Roman"/>
        </w:rPr>
        <w:t>to complete this work.</w:t>
      </w:r>
    </w:p>
    <w:p w14:paraId="129F073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Her encouragement, wisdom, and companionship have been a constant source of strength and inspiration. Beyond her support of this project, I am profoundly grateful for her character, integrity, kindness, and enduring commitment to our family and shared mission. Her resilience, faith, thoughtfulness, and generosity have enriched my life in countless ways. I consider her one of God's greatest blessings in my journey.</w:t>
      </w:r>
    </w:p>
    <w:p w14:paraId="79E3EA4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 also extend my sincere gratitude to my children—Joyce Mushimiyimana, Joshua Nsengiyumva, Vanessa Manishimwe, Judith Niyimpa, Fortune Nishimwe, Samuel Silvain Sezerano, and Tito Niyonshuti—for their understanding, patience, encouragement, and love. Their support throughout the years has brought immense joy and meaning to my life. I am grateful for the sacrifices they have made and for the inspiration they continue to provide.</w:t>
      </w:r>
    </w:p>
    <w:p w14:paraId="379F427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 wish to acknowledge the many colleagues, friends, students, church leaders, ministry partners, and members of the communities I have served who have contributed, directly or indirectly, to the experiences and lessons reflected in these pages. Their friendship, prayers, encouragement, and partnership have played a significant role in shaping both my personal journey and my professional calling.</w:t>
      </w:r>
    </w:p>
    <w:p w14:paraId="73C6A52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Special appreciation is extended to the members and partners of the International Movement for Christ (IMC), Movement for Christ in Rwanda (MPCR), IMC Theological Seminary, Kwizera Yesu TV, Radio Kwizera, and the Africa Jesus Film Project Partnership. Their commitment, collaboration, and dedication to ministry, education, and community transformation have been a source of encouragement and inspiration.</w:t>
      </w:r>
    </w:p>
    <w:p w14:paraId="26B9B62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Finally, I give thanks to Almighty God, whose grace, mercy, and faithfulness have guided every step of my life. Whatever accomplishments, opportunities, or successes are reflected in this autobiography are ultimately the result of His providence and blessing. To Him alone be all glory and honor.</w:t>
      </w:r>
    </w:p>
    <w:p w14:paraId="3D8E0E5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Rev. Dr. Silas Kanyabigega, PhD</w:t>
      </w:r>
    </w:p>
    <w:p w14:paraId="0DC942CD" w14:textId="77777777" w:rsidR="007E066E" w:rsidRDefault="007E066E" w:rsidP="001F7B57">
      <w:pPr>
        <w:rPr>
          <w:rFonts w:ascii="Times New Roman" w:hAnsi="Times New Roman" w:cs="Times New Roman"/>
        </w:rPr>
      </w:pPr>
    </w:p>
    <w:p w14:paraId="591A3F87" w14:textId="77777777" w:rsidR="00DF3DF5" w:rsidRDefault="00DF3DF5" w:rsidP="001F7B57">
      <w:pPr>
        <w:rPr>
          <w:rFonts w:ascii="Times New Roman" w:hAnsi="Times New Roman" w:cs="Times New Roman"/>
        </w:rPr>
      </w:pPr>
    </w:p>
    <w:p w14:paraId="2E7BF747" w14:textId="77777777" w:rsidR="001F7B57" w:rsidRPr="003E369F" w:rsidRDefault="001F7B57" w:rsidP="001F7B57">
      <w:pPr>
        <w:rPr>
          <w:rFonts w:ascii="Times New Roman" w:hAnsi="Times New Roman" w:cs="Times New Roman"/>
        </w:rPr>
      </w:pPr>
    </w:p>
    <w:p w14:paraId="7D147D79" w14:textId="77777777" w:rsidR="007E066E" w:rsidRPr="003E369F" w:rsidRDefault="007E066E" w:rsidP="001F7B57">
      <w:pPr>
        <w:rPr>
          <w:rFonts w:ascii="Times New Roman" w:hAnsi="Times New Roman" w:cs="Times New Roman"/>
        </w:rPr>
      </w:pPr>
    </w:p>
    <w:p w14:paraId="156BCDBC" w14:textId="77777777" w:rsidR="00204733" w:rsidRPr="003E369F" w:rsidRDefault="00204733" w:rsidP="001F7B57">
      <w:pPr>
        <w:spacing w:line="278" w:lineRule="auto"/>
        <w:rPr>
          <w:rFonts w:ascii="Times New Roman" w:hAnsi="Times New Roman" w:cs="Times New Roman"/>
        </w:rPr>
      </w:pPr>
    </w:p>
    <w:p w14:paraId="0ED92696" w14:textId="77777777" w:rsidR="0069507D" w:rsidRPr="0069507D" w:rsidRDefault="0069507D" w:rsidP="001F7B57">
      <w:pPr>
        <w:rPr>
          <w:b/>
          <w:bCs/>
        </w:rPr>
      </w:pPr>
      <w:r w:rsidRPr="0069507D">
        <w:rPr>
          <w:b/>
          <w:bCs/>
        </w:rPr>
        <w:t>ABSTRACT</w:t>
      </w:r>
    </w:p>
    <w:p w14:paraId="3BA9EFFB" w14:textId="77777777" w:rsidR="0069507D" w:rsidRPr="0069507D" w:rsidRDefault="0069507D" w:rsidP="001F7B57">
      <w:r w:rsidRPr="0069507D">
        <w:rPr>
          <w:i/>
          <w:iCs/>
        </w:rPr>
        <w:t>A Faith-Centered Life: The Journey, Ministry, Leadership, and Vision of Rev. Dr. Silas Kanyabigega, PhD</w:t>
      </w:r>
      <w:r w:rsidRPr="0069507D">
        <w:t xml:space="preserve"> is an autobiographical account that chronicles the spiritual, educational, ministerial, and leadership journey of Rev. Dr. Silas Kanyabigega. This work presents a comprehensive narrative of a life shaped by faith in Jesus Christ and dedicated to Christian ministry, theological education, evangelism, leadership development, and global missions.</w:t>
      </w:r>
    </w:p>
    <w:p w14:paraId="01683F76" w14:textId="3FB4357E" w:rsidR="0069507D" w:rsidRPr="0069507D" w:rsidRDefault="0069507D" w:rsidP="001F7B57">
      <w:r w:rsidRPr="0069507D">
        <w:t xml:space="preserve">The book traces the author's life from his childhood in Rwanda through his early spiritual experiences, </w:t>
      </w:r>
      <w:r>
        <w:t xml:space="preserve">his conversion to Christianity in 1987, his ministerial calling, and his </w:t>
      </w:r>
      <w:r w:rsidRPr="0069507D">
        <w:t>subsequent leadership roles in various Christian organizations. Particular attention is given to the role of faith as the central theme that has guided every stage of his personal, academic, and ministerial development.</w:t>
      </w:r>
    </w:p>
    <w:p w14:paraId="17574C17" w14:textId="77777777" w:rsidR="0069507D" w:rsidRPr="0069507D" w:rsidRDefault="0069507D" w:rsidP="001F7B57">
      <w:r w:rsidRPr="0069507D">
        <w:t>The autobiography documents the founding of the Movement for Christ in Rwanda in 1992, its growth into the International Movement for Christ (IMC), the establishment of Radio Kwizera and Kwizera Yesu TV, the development of IMC Theological Seminary, and the launch of the Jesus Film Project Africa Partnership in Rwanda, Burundi, and the Democratic Republic of the Congo. The work also highlights the author's contributions to theological scholarship, Christian literature, media evangelism, and leadership training.</w:t>
      </w:r>
    </w:p>
    <w:p w14:paraId="0B0EC702" w14:textId="77777777" w:rsidR="0069507D" w:rsidRPr="0069507D" w:rsidRDefault="0069507D" w:rsidP="001F7B57">
      <w:r w:rsidRPr="0069507D">
        <w:t>In addition to recounting historical events, the book explores the theological foundations that have shaped the author's worldview, including faith, salvation, redemption, discipleship, evangelism, and Christian leadership. It examines the relationship between personal spiritual experiences and public ministry, demonstrating how faith can influence both individual transformation and organizational development.</w:t>
      </w:r>
    </w:p>
    <w:p w14:paraId="50F53CA1" w14:textId="77777777" w:rsidR="0069507D" w:rsidRPr="0069507D" w:rsidRDefault="0069507D" w:rsidP="001F7B57">
      <w:r w:rsidRPr="0069507D">
        <w:t>The volume further reflects upon the author's educational journey, family life, marriage, and the contributions of his wife and children to his ministry. Through personal testimonies, reflections, and lessons learned, the book seeks to encourage readers to trust God, persevere through challenges, and remain faithful to their calling.</w:t>
      </w:r>
    </w:p>
    <w:p w14:paraId="6B23C4B7" w14:textId="77777777" w:rsidR="0069507D" w:rsidRPr="0069507D" w:rsidRDefault="0069507D" w:rsidP="001F7B57">
      <w:r w:rsidRPr="0069507D">
        <w:t xml:space="preserve">Ultimately, </w:t>
      </w:r>
      <w:r w:rsidRPr="0069507D">
        <w:rPr>
          <w:i/>
          <w:iCs/>
        </w:rPr>
        <w:t>A Faith-Centered Life</w:t>
      </w:r>
      <w:r w:rsidRPr="0069507D">
        <w:t xml:space="preserve"> serves as both a personal testimony and a historical record of Christian ministry spanning several decades. It illustrates the enduring impact of faith in Jesus Christ upon an individual's life and demonstrates how a commitment to biblical truth can inspire leadership, service, scholarship, and missionary outreach across nations and generations.</w:t>
      </w:r>
    </w:p>
    <w:p w14:paraId="563E88EE" w14:textId="77777777" w:rsidR="0069507D" w:rsidRPr="0069507D" w:rsidRDefault="0069507D" w:rsidP="001F7B57">
      <w:r w:rsidRPr="0069507D">
        <w:rPr>
          <w:b/>
          <w:bCs/>
        </w:rPr>
        <w:t>Keywords:</w:t>
      </w:r>
      <w:r w:rsidRPr="0069507D">
        <w:t xml:space="preserve"> Faith, Christian Ministry, Leadership, Evangelism, Missions, Theology, Christian Education, Radio Kwizera, Kwizera Yesu TV, International Movement for Christ, Jesus Film Project, IMC Theological Seminary, Rwanda, Christian Biography, Christian Leadership, Faith in Jesus Christ.</w:t>
      </w:r>
    </w:p>
    <w:p w14:paraId="276749FA" w14:textId="77777777" w:rsidR="0069507D" w:rsidRDefault="0069507D" w:rsidP="001F7B57"/>
    <w:p w14:paraId="18F7AC59" w14:textId="77777777" w:rsidR="0069507D" w:rsidRDefault="0069507D" w:rsidP="001F7B57"/>
    <w:p w14:paraId="1DECB3E2" w14:textId="77777777" w:rsidR="0069507D" w:rsidRDefault="0069507D" w:rsidP="001F7B57"/>
    <w:p w14:paraId="3A592E24" w14:textId="77777777" w:rsidR="001F7B57" w:rsidRDefault="001F7B57" w:rsidP="001F7B57"/>
    <w:p w14:paraId="4308DCB7" w14:textId="77777777" w:rsidR="0069507D" w:rsidRDefault="0069507D" w:rsidP="001F7B57"/>
    <w:p w14:paraId="68BB061D" w14:textId="2D842EEC" w:rsidR="00DF3DF5" w:rsidRDefault="00DF3DF5" w:rsidP="001F7B57">
      <w:r>
        <w:t>PREFACE</w:t>
      </w:r>
    </w:p>
    <w:p w14:paraId="12377305" w14:textId="3CE64392"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 xml:space="preserve">This book, </w:t>
      </w:r>
      <w:r w:rsidRPr="003E369F">
        <w:rPr>
          <w:rFonts w:eastAsiaTheme="majorEastAsia"/>
          <w:i/>
          <w:iCs/>
          <w:kern w:val="2"/>
          <w14:ligatures w14:val="standardContextual"/>
        </w:rPr>
        <w:t>A Faith-Centered Life: The Journey, Ministry, Leadership, and Vision of Rev. Dr. Silas Kanyabigega, PhD</w:t>
      </w:r>
      <w:r w:rsidRPr="003E369F">
        <w:rPr>
          <w:rFonts w:eastAsiaTheme="majorEastAsia"/>
          <w:kern w:val="2"/>
          <w14:ligatures w14:val="standardContextual"/>
        </w:rPr>
        <w:t>, is the story of God's faithfulness throughout my life. It is not merely a record of personal experiences, accomplishments, ministries, or educational achievements. Rather, it is a testimony to the grace of God and the transforming power of faith in Jesus Christ.</w:t>
      </w:r>
    </w:p>
    <w:p w14:paraId="744430EC" w14:textId="20A43656"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 xml:space="preserve">As I reflect </w:t>
      </w:r>
      <w:r w:rsidR="00CD5543">
        <w:t>on the many years God has granted me, I am continually reminded that every significant event in my life has been connected to faith in one way or another</w:t>
      </w:r>
      <w:r w:rsidRPr="003E369F">
        <w:rPr>
          <w:rFonts w:eastAsiaTheme="majorEastAsia"/>
          <w:kern w:val="2"/>
          <w14:ligatures w14:val="standardContextual"/>
        </w:rPr>
        <w:t>. From my childhood experiences and early spiritual impressions, through my conversion to Jesus Christ in 1987, to the establishment of ministries, churches, educational institutions, media platforms, and international evangelistic initiatives, faith has remained the central theme of my journey.</w:t>
      </w:r>
    </w:p>
    <w:p w14:paraId="7715D115" w14:textId="1E56AB03"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 xml:space="preserve">The title of this book was chosen intentionally. The phrase </w:t>
      </w:r>
      <w:r w:rsidR="00CD5543">
        <w:rPr>
          <w:i/>
          <w:iCs/>
        </w:rPr>
        <w:t xml:space="preserve">"A Faith-Centered Life" accurately describes the path </w:t>
      </w:r>
      <w:r w:rsidRPr="003E369F">
        <w:rPr>
          <w:rFonts w:eastAsiaTheme="majorEastAsia"/>
          <w:kern w:val="2"/>
          <w14:ligatures w14:val="standardContextual"/>
        </w:rPr>
        <w:t>God has led me to follow. Throughout the years, I have witnessed how faith in Jesus Christ can sustain, guide, strengthen, and transform a person's life. I have also observed how faith can inspire ministries, influence communities, and impact nations.</w:t>
      </w:r>
    </w:p>
    <w:p w14:paraId="1B02FC81"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This autobiography has been written for several purposes.</w:t>
      </w:r>
    </w:p>
    <w:p w14:paraId="5C9DADAA"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First, it serves as a testimony of God's faithfulness. Throughout my life, I have experienced moments of joy and sorrow, success and disappointment, certainty and uncertainty. In every circumstance, God has proven Himself faithful.</w:t>
      </w:r>
    </w:p>
    <w:p w14:paraId="281C3391"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Second, this book seeks to encourage believers to trust God more fully. Many of the experiences described in these pages illustrate how God works in ways that often surpass human understanding. My prayer is that readers will be strengthened in their own faith as they see the evidence of God's guidance and provision throughout my life.</w:t>
      </w:r>
    </w:p>
    <w:p w14:paraId="5CF30F3A"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Third, this work preserves a record of ministries and initiatives that God allowed me to establish, including the International Movement for Christ (IMC), Radio Kwizera, Kwizera Yesu TV, IMC Theological Seminary, the Jesus Film Project Africa Partnership, and various evangelistic and educational activities. These ministries belong ultimately to God, and this book seeks to document their development for future generations.</w:t>
      </w:r>
    </w:p>
    <w:p w14:paraId="739BFDD5"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Fourth, this autobiography provides a historical account of my educational journey, theological development, leadership experiences, writing ministry, family life, and vision for the future. It is my hope that these reflections may benefit pastors, Christian leaders, students, researchers, and readers interested in the relationship between faith and leadership.</w:t>
      </w:r>
    </w:p>
    <w:p w14:paraId="4265C572"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Many individuals have contributed to the journey described in this book. I am deeply grateful to my wife, Venantie Kanyabigega, whose unwavering support, encouragement, patience, and partnership have sustained me throughout many years of ministry and service. I am also thankful for my children, family members, friends, colleagues, pastors, teachers, ministry partners, and countless believers who have shared portions of this journey with me.</w:t>
      </w:r>
    </w:p>
    <w:p w14:paraId="55548400"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Above all, I give glory to God. Whatever good has been accomplished in my life and ministry has been possible only because of His grace. Every achievement described in this book belongs ultimately to Him.</w:t>
      </w:r>
    </w:p>
    <w:p w14:paraId="2658C8D2"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lastRenderedPageBreak/>
        <w:t>As you read these pages, you will encounter stories of faith, spiritual experiences, ministry challenges, educational pursuits, leadership responsibilities, missionary endeavors, media outreach, theological reflection, and personal growth. Yet behind every chapter stands the same unchanging truth: God is faithful.</w:t>
      </w:r>
    </w:p>
    <w:p w14:paraId="371CEB71"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It is my sincere prayer that this book will encourage you to trust Jesus Christ, remain faithful to His calling, and discover the joy of living a life centered on faith.</w:t>
      </w:r>
    </w:p>
    <w:p w14:paraId="6B812F01" w14:textId="77777777" w:rsidR="003E369F" w:rsidRPr="003E369F" w:rsidRDefault="003E369F" w:rsidP="001F7B57">
      <w:pPr>
        <w:rPr>
          <w:rFonts w:eastAsiaTheme="majorEastAsia"/>
          <w:kern w:val="2"/>
          <w14:ligatures w14:val="standardContextual"/>
        </w:rPr>
      </w:pPr>
      <w:r w:rsidRPr="003E369F">
        <w:rPr>
          <w:rFonts w:eastAsiaTheme="majorEastAsia"/>
          <w:kern w:val="2"/>
          <w14:ligatures w14:val="standardContextual"/>
        </w:rPr>
        <w:t>To God alone be the glory.</w:t>
      </w:r>
    </w:p>
    <w:p w14:paraId="55F53B37" w14:textId="77777777" w:rsidR="003E369F" w:rsidRPr="003E369F" w:rsidRDefault="003E369F" w:rsidP="001F7B57">
      <w:pPr>
        <w:rPr>
          <w:rFonts w:eastAsiaTheme="majorEastAsia"/>
          <w:kern w:val="2"/>
          <w14:ligatures w14:val="standardContextual"/>
        </w:rPr>
      </w:pPr>
      <w:r w:rsidRPr="003E369F">
        <w:rPr>
          <w:rFonts w:eastAsiaTheme="majorEastAsia"/>
          <w:b/>
          <w:bCs/>
          <w:kern w:val="2"/>
          <w14:ligatures w14:val="standardContextual"/>
        </w:rPr>
        <w:t>Rev. Dr. Silas Kanyabigega, PhD</w:t>
      </w:r>
      <w:r w:rsidRPr="003E369F">
        <w:rPr>
          <w:rFonts w:eastAsiaTheme="majorEastAsia"/>
          <w:kern w:val="2"/>
          <w14:ligatures w14:val="standardContextual"/>
        </w:rPr>
        <w:br/>
        <w:t>Chairman, International Movement for Christ (IMC)</w:t>
      </w:r>
      <w:r w:rsidRPr="003E369F">
        <w:rPr>
          <w:rFonts w:eastAsiaTheme="majorEastAsia"/>
          <w:kern w:val="2"/>
          <w14:ligatures w14:val="standardContextual"/>
        </w:rPr>
        <w:br/>
        <w:t>Dean and President, IMC Theological Seminary</w:t>
      </w:r>
      <w:r w:rsidRPr="003E369F">
        <w:rPr>
          <w:rFonts w:eastAsiaTheme="majorEastAsia"/>
          <w:kern w:val="2"/>
          <w14:ligatures w14:val="standardContextual"/>
        </w:rPr>
        <w:br/>
        <w:t>United States of America</w:t>
      </w:r>
    </w:p>
    <w:p w14:paraId="71414941" w14:textId="77777777" w:rsidR="003E369F" w:rsidRPr="003E369F" w:rsidRDefault="003E369F" w:rsidP="001F7B57"/>
    <w:p w14:paraId="66FAB0D0" w14:textId="77777777" w:rsidR="003E369F" w:rsidRPr="003E369F" w:rsidRDefault="003E369F" w:rsidP="001F7B57"/>
    <w:p w14:paraId="4203BD6F" w14:textId="77777777" w:rsidR="003E369F" w:rsidRPr="003E369F" w:rsidRDefault="003E369F" w:rsidP="001F7B57"/>
    <w:p w14:paraId="705BC5E9" w14:textId="77777777" w:rsidR="003E369F" w:rsidRPr="003E369F" w:rsidRDefault="003E369F" w:rsidP="001F7B57"/>
    <w:p w14:paraId="07F33212" w14:textId="77777777" w:rsidR="003E369F" w:rsidRDefault="003E369F" w:rsidP="001F7B57"/>
    <w:p w14:paraId="4798C2B3" w14:textId="77777777" w:rsidR="00DF3DF5" w:rsidRDefault="00DF3DF5" w:rsidP="001F7B57"/>
    <w:p w14:paraId="193B5976" w14:textId="77777777" w:rsidR="00DF3DF5" w:rsidRDefault="00DF3DF5" w:rsidP="001F7B57"/>
    <w:p w14:paraId="7EC9BEF7" w14:textId="77777777" w:rsidR="00DF3DF5" w:rsidRDefault="00DF3DF5" w:rsidP="001F7B57"/>
    <w:p w14:paraId="2806ECBF" w14:textId="77777777" w:rsidR="00DF3DF5" w:rsidRDefault="00DF3DF5" w:rsidP="001F7B57"/>
    <w:p w14:paraId="3BB7070C" w14:textId="77777777" w:rsidR="00DF3DF5" w:rsidRDefault="00DF3DF5" w:rsidP="001F7B57"/>
    <w:p w14:paraId="59B90E60" w14:textId="77777777" w:rsidR="00DF3DF5" w:rsidRDefault="00DF3DF5" w:rsidP="001F7B57"/>
    <w:p w14:paraId="06965A1E" w14:textId="77777777" w:rsidR="00DF3DF5" w:rsidRDefault="00DF3DF5" w:rsidP="001F7B57"/>
    <w:p w14:paraId="4ECF595C" w14:textId="77777777" w:rsidR="00DF3DF5" w:rsidRPr="00DF3DF5" w:rsidRDefault="00DF3DF5" w:rsidP="001F7B57"/>
    <w:p w14:paraId="515AD2FA" w14:textId="77777777" w:rsidR="003E369F" w:rsidRDefault="003E369F" w:rsidP="001F7B57"/>
    <w:p w14:paraId="4432F71E" w14:textId="77777777" w:rsidR="00DF3DF5" w:rsidRDefault="00DF3DF5" w:rsidP="001F7B57"/>
    <w:p w14:paraId="7666E80A" w14:textId="77777777" w:rsidR="00DF3DF5" w:rsidRDefault="00DF3DF5" w:rsidP="001F7B57"/>
    <w:p w14:paraId="1CA12855" w14:textId="77777777" w:rsidR="001F7B57" w:rsidRDefault="001F7B57" w:rsidP="001F7B57"/>
    <w:p w14:paraId="0ACB8169" w14:textId="77777777" w:rsidR="001F7B57" w:rsidRDefault="001F7B57" w:rsidP="001F7B57"/>
    <w:p w14:paraId="014E6BA4" w14:textId="77777777" w:rsidR="00DF3DF5" w:rsidRDefault="00DF3DF5" w:rsidP="001F7B57"/>
    <w:sdt>
      <w:sdtPr>
        <w:rPr>
          <w:rFonts w:ascii="Calibri" w:eastAsia="Calibri" w:hAnsi="Calibri" w:cs="SimSun"/>
          <w:color w:val="auto"/>
          <w:sz w:val="22"/>
          <w:szCs w:val="22"/>
        </w:rPr>
        <w:id w:val="-1698462726"/>
        <w:docPartObj>
          <w:docPartGallery w:val="Table of Contents"/>
          <w:docPartUnique/>
        </w:docPartObj>
      </w:sdtPr>
      <w:sdtEndPr>
        <w:rPr>
          <w:b/>
          <w:bCs/>
          <w:noProof/>
        </w:rPr>
      </w:sdtEndPr>
      <w:sdtContent>
        <w:p w14:paraId="7DC4D5F5" w14:textId="5A536BF8" w:rsidR="00FF4560" w:rsidRDefault="00FF4560" w:rsidP="001F7B57">
          <w:pPr>
            <w:pStyle w:val="TOCHeading"/>
            <w:spacing w:before="0"/>
          </w:pPr>
          <w:r>
            <w:t>Contents</w:t>
          </w:r>
        </w:p>
        <w:p w14:paraId="199ACE3B" w14:textId="4B491DE8"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1171238" w:history="1">
            <w:r w:rsidRPr="00A57AC3">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_Toc231171238 \h </w:instrText>
            </w:r>
            <w:r>
              <w:rPr>
                <w:noProof/>
                <w:webHidden/>
              </w:rPr>
            </w:r>
            <w:r>
              <w:rPr>
                <w:noProof/>
                <w:webHidden/>
              </w:rPr>
              <w:fldChar w:fldCharType="separate"/>
            </w:r>
            <w:r>
              <w:rPr>
                <w:noProof/>
                <w:webHidden/>
              </w:rPr>
              <w:t>10</w:t>
            </w:r>
            <w:r>
              <w:rPr>
                <w:noProof/>
                <w:webHidden/>
              </w:rPr>
              <w:fldChar w:fldCharType="end"/>
            </w:r>
          </w:hyperlink>
        </w:p>
        <w:p w14:paraId="62E6767D" w14:textId="44721B27" w:rsidR="00FF4560" w:rsidRDefault="00FF4560" w:rsidP="001F7B5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171239" w:history="1">
            <w:r w:rsidRPr="00A57AC3">
              <w:rPr>
                <w:rStyle w:val="Hyperlink"/>
                <w:noProof/>
              </w:rPr>
              <w:t>PART I — FOUNDATIONS OF A FAITH-CENTERED LIFE</w:t>
            </w:r>
            <w:r>
              <w:rPr>
                <w:noProof/>
                <w:webHidden/>
              </w:rPr>
              <w:tab/>
            </w:r>
            <w:r>
              <w:rPr>
                <w:noProof/>
                <w:webHidden/>
              </w:rPr>
              <w:fldChar w:fldCharType="begin"/>
            </w:r>
            <w:r>
              <w:rPr>
                <w:noProof/>
                <w:webHidden/>
              </w:rPr>
              <w:instrText xml:space="preserve"> PAGEREF _Toc231171239 \h </w:instrText>
            </w:r>
            <w:r>
              <w:rPr>
                <w:noProof/>
                <w:webHidden/>
              </w:rPr>
            </w:r>
            <w:r>
              <w:rPr>
                <w:noProof/>
                <w:webHidden/>
              </w:rPr>
              <w:fldChar w:fldCharType="separate"/>
            </w:r>
            <w:r>
              <w:rPr>
                <w:noProof/>
                <w:webHidden/>
              </w:rPr>
              <w:t>13</w:t>
            </w:r>
            <w:r>
              <w:rPr>
                <w:noProof/>
                <w:webHidden/>
              </w:rPr>
              <w:fldChar w:fldCharType="end"/>
            </w:r>
          </w:hyperlink>
        </w:p>
        <w:p w14:paraId="3E5C7712" w14:textId="576B1FAA"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40" w:history="1">
            <w:r w:rsidRPr="00A57AC3">
              <w:rPr>
                <w:rStyle w:val="Hyperlink"/>
                <w:rFonts w:ascii="Times New Roman" w:hAnsi="Times New Roman" w:cs="Times New Roman"/>
                <w:noProof/>
              </w:rPr>
              <w:t>CHAPTER 1</w:t>
            </w:r>
            <w:r>
              <w:rPr>
                <w:noProof/>
                <w:webHidden/>
              </w:rPr>
              <w:tab/>
            </w:r>
            <w:r>
              <w:rPr>
                <w:noProof/>
                <w:webHidden/>
              </w:rPr>
              <w:fldChar w:fldCharType="begin"/>
            </w:r>
            <w:r>
              <w:rPr>
                <w:noProof/>
                <w:webHidden/>
              </w:rPr>
              <w:instrText xml:space="preserve"> PAGEREF _Toc231171240 \h </w:instrText>
            </w:r>
            <w:r>
              <w:rPr>
                <w:noProof/>
                <w:webHidden/>
              </w:rPr>
            </w:r>
            <w:r>
              <w:rPr>
                <w:noProof/>
                <w:webHidden/>
              </w:rPr>
              <w:fldChar w:fldCharType="separate"/>
            </w:r>
            <w:r>
              <w:rPr>
                <w:noProof/>
                <w:webHidden/>
              </w:rPr>
              <w:t>13</w:t>
            </w:r>
            <w:r>
              <w:rPr>
                <w:noProof/>
                <w:webHidden/>
              </w:rPr>
              <w:fldChar w:fldCharType="end"/>
            </w:r>
          </w:hyperlink>
        </w:p>
        <w:p w14:paraId="7C50C953" w14:textId="0570F9F4"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41" w:history="1">
            <w:r w:rsidRPr="00A57AC3">
              <w:rPr>
                <w:rStyle w:val="Hyperlink"/>
                <w:rFonts w:ascii="Times New Roman" w:hAnsi="Times New Roman" w:cs="Times New Roman"/>
                <w:noProof/>
              </w:rPr>
              <w:t>MY SPIRITUAL AUTOBIOGRAPHY</w:t>
            </w:r>
            <w:r>
              <w:rPr>
                <w:noProof/>
                <w:webHidden/>
              </w:rPr>
              <w:tab/>
            </w:r>
            <w:r>
              <w:rPr>
                <w:noProof/>
                <w:webHidden/>
              </w:rPr>
              <w:fldChar w:fldCharType="begin"/>
            </w:r>
            <w:r>
              <w:rPr>
                <w:noProof/>
                <w:webHidden/>
              </w:rPr>
              <w:instrText xml:space="preserve"> PAGEREF _Toc231171241 \h </w:instrText>
            </w:r>
            <w:r>
              <w:rPr>
                <w:noProof/>
                <w:webHidden/>
              </w:rPr>
            </w:r>
            <w:r>
              <w:rPr>
                <w:noProof/>
                <w:webHidden/>
              </w:rPr>
              <w:fldChar w:fldCharType="separate"/>
            </w:r>
            <w:r>
              <w:rPr>
                <w:noProof/>
                <w:webHidden/>
              </w:rPr>
              <w:t>13</w:t>
            </w:r>
            <w:r>
              <w:rPr>
                <w:noProof/>
                <w:webHidden/>
              </w:rPr>
              <w:fldChar w:fldCharType="end"/>
            </w:r>
          </w:hyperlink>
        </w:p>
        <w:p w14:paraId="4248628C" w14:textId="3EA63BF2"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42" w:history="1">
            <w:r w:rsidRPr="00A57AC3">
              <w:rPr>
                <w:rStyle w:val="Hyperlink"/>
                <w:rFonts w:ascii="Times New Roman" w:hAnsi="Times New Roman" w:cs="Times New Roman"/>
                <w:noProof/>
              </w:rPr>
              <w:t>CHAPTER 2</w:t>
            </w:r>
            <w:r>
              <w:rPr>
                <w:noProof/>
                <w:webHidden/>
              </w:rPr>
              <w:tab/>
            </w:r>
            <w:r>
              <w:rPr>
                <w:noProof/>
                <w:webHidden/>
              </w:rPr>
              <w:fldChar w:fldCharType="begin"/>
            </w:r>
            <w:r>
              <w:rPr>
                <w:noProof/>
                <w:webHidden/>
              </w:rPr>
              <w:instrText xml:space="preserve"> PAGEREF _Toc231171242 \h </w:instrText>
            </w:r>
            <w:r>
              <w:rPr>
                <w:noProof/>
                <w:webHidden/>
              </w:rPr>
            </w:r>
            <w:r>
              <w:rPr>
                <w:noProof/>
                <w:webHidden/>
              </w:rPr>
              <w:fldChar w:fldCharType="separate"/>
            </w:r>
            <w:r>
              <w:rPr>
                <w:noProof/>
                <w:webHidden/>
              </w:rPr>
              <w:t>15</w:t>
            </w:r>
            <w:r>
              <w:rPr>
                <w:noProof/>
                <w:webHidden/>
              </w:rPr>
              <w:fldChar w:fldCharType="end"/>
            </w:r>
          </w:hyperlink>
        </w:p>
        <w:p w14:paraId="6DF97630" w14:textId="32ED161C"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43" w:history="1">
            <w:r w:rsidRPr="00A57AC3">
              <w:rPr>
                <w:rStyle w:val="Hyperlink"/>
                <w:rFonts w:ascii="Times New Roman" w:hAnsi="Times New Roman" w:cs="Times New Roman"/>
                <w:noProof/>
              </w:rPr>
              <w:t>My Inexplicable Childhood Faith Experiences in Action</w:t>
            </w:r>
            <w:r>
              <w:rPr>
                <w:noProof/>
                <w:webHidden/>
              </w:rPr>
              <w:tab/>
            </w:r>
            <w:r>
              <w:rPr>
                <w:noProof/>
                <w:webHidden/>
              </w:rPr>
              <w:fldChar w:fldCharType="begin"/>
            </w:r>
            <w:r>
              <w:rPr>
                <w:noProof/>
                <w:webHidden/>
              </w:rPr>
              <w:instrText xml:space="preserve"> PAGEREF _Toc231171243 \h </w:instrText>
            </w:r>
            <w:r>
              <w:rPr>
                <w:noProof/>
                <w:webHidden/>
              </w:rPr>
            </w:r>
            <w:r>
              <w:rPr>
                <w:noProof/>
                <w:webHidden/>
              </w:rPr>
              <w:fldChar w:fldCharType="separate"/>
            </w:r>
            <w:r>
              <w:rPr>
                <w:noProof/>
                <w:webHidden/>
              </w:rPr>
              <w:t>15</w:t>
            </w:r>
            <w:r>
              <w:rPr>
                <w:noProof/>
                <w:webHidden/>
              </w:rPr>
              <w:fldChar w:fldCharType="end"/>
            </w:r>
          </w:hyperlink>
        </w:p>
        <w:p w14:paraId="16380DC5" w14:textId="649F26F6"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44" w:history="1">
            <w:r w:rsidRPr="00A57AC3">
              <w:rPr>
                <w:rStyle w:val="Hyperlink"/>
                <w:rFonts w:ascii="Times New Roman" w:hAnsi="Times New Roman" w:cs="Times New Roman"/>
                <w:noProof/>
              </w:rPr>
              <w:t>CHAPTER 3</w:t>
            </w:r>
            <w:r>
              <w:rPr>
                <w:noProof/>
                <w:webHidden/>
              </w:rPr>
              <w:tab/>
            </w:r>
            <w:r>
              <w:rPr>
                <w:noProof/>
                <w:webHidden/>
              </w:rPr>
              <w:fldChar w:fldCharType="begin"/>
            </w:r>
            <w:r>
              <w:rPr>
                <w:noProof/>
                <w:webHidden/>
              </w:rPr>
              <w:instrText xml:space="preserve"> PAGEREF _Toc231171244 \h </w:instrText>
            </w:r>
            <w:r>
              <w:rPr>
                <w:noProof/>
                <w:webHidden/>
              </w:rPr>
            </w:r>
            <w:r>
              <w:rPr>
                <w:noProof/>
                <w:webHidden/>
              </w:rPr>
              <w:fldChar w:fldCharType="separate"/>
            </w:r>
            <w:r>
              <w:rPr>
                <w:noProof/>
                <w:webHidden/>
              </w:rPr>
              <w:t>17</w:t>
            </w:r>
            <w:r>
              <w:rPr>
                <w:noProof/>
                <w:webHidden/>
              </w:rPr>
              <w:fldChar w:fldCharType="end"/>
            </w:r>
          </w:hyperlink>
        </w:p>
        <w:p w14:paraId="7F74FBA1" w14:textId="3B8CC32C"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45" w:history="1">
            <w:r w:rsidRPr="00A57AC3">
              <w:rPr>
                <w:rStyle w:val="Hyperlink"/>
                <w:rFonts w:ascii="Times New Roman" w:hAnsi="Times New Roman" w:cs="Times New Roman"/>
                <w:noProof/>
              </w:rPr>
              <w:t>Faith Before Salvation</w:t>
            </w:r>
            <w:r>
              <w:rPr>
                <w:noProof/>
                <w:webHidden/>
              </w:rPr>
              <w:tab/>
            </w:r>
            <w:r>
              <w:rPr>
                <w:noProof/>
                <w:webHidden/>
              </w:rPr>
              <w:fldChar w:fldCharType="begin"/>
            </w:r>
            <w:r>
              <w:rPr>
                <w:noProof/>
                <w:webHidden/>
              </w:rPr>
              <w:instrText xml:space="preserve"> PAGEREF _Toc231171245 \h </w:instrText>
            </w:r>
            <w:r>
              <w:rPr>
                <w:noProof/>
                <w:webHidden/>
              </w:rPr>
            </w:r>
            <w:r>
              <w:rPr>
                <w:noProof/>
                <w:webHidden/>
              </w:rPr>
              <w:fldChar w:fldCharType="separate"/>
            </w:r>
            <w:r>
              <w:rPr>
                <w:noProof/>
                <w:webHidden/>
              </w:rPr>
              <w:t>17</w:t>
            </w:r>
            <w:r>
              <w:rPr>
                <w:noProof/>
                <w:webHidden/>
              </w:rPr>
              <w:fldChar w:fldCharType="end"/>
            </w:r>
          </w:hyperlink>
        </w:p>
        <w:p w14:paraId="45E6511D" w14:textId="7B905A13" w:rsidR="00FF4560" w:rsidRDefault="00FF4560" w:rsidP="001F7B5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171246" w:history="1">
            <w:r w:rsidRPr="00A57AC3">
              <w:rPr>
                <w:rStyle w:val="Hyperlink"/>
                <w:noProof/>
              </w:rPr>
              <w:t>PART II — CONVERSION AND CALLING</w:t>
            </w:r>
            <w:r>
              <w:rPr>
                <w:noProof/>
                <w:webHidden/>
              </w:rPr>
              <w:tab/>
            </w:r>
            <w:r>
              <w:rPr>
                <w:noProof/>
                <w:webHidden/>
              </w:rPr>
              <w:fldChar w:fldCharType="begin"/>
            </w:r>
            <w:r>
              <w:rPr>
                <w:noProof/>
                <w:webHidden/>
              </w:rPr>
              <w:instrText xml:space="preserve"> PAGEREF _Toc231171246 \h </w:instrText>
            </w:r>
            <w:r>
              <w:rPr>
                <w:noProof/>
                <w:webHidden/>
              </w:rPr>
            </w:r>
            <w:r>
              <w:rPr>
                <w:noProof/>
                <w:webHidden/>
              </w:rPr>
              <w:fldChar w:fldCharType="separate"/>
            </w:r>
            <w:r>
              <w:rPr>
                <w:noProof/>
                <w:webHidden/>
              </w:rPr>
              <w:t>20</w:t>
            </w:r>
            <w:r>
              <w:rPr>
                <w:noProof/>
                <w:webHidden/>
              </w:rPr>
              <w:fldChar w:fldCharType="end"/>
            </w:r>
          </w:hyperlink>
        </w:p>
        <w:p w14:paraId="2FC2A8AB" w14:textId="06F6BACE"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47" w:history="1">
            <w:r w:rsidRPr="00A57AC3">
              <w:rPr>
                <w:rStyle w:val="Hyperlink"/>
                <w:rFonts w:ascii="Times New Roman" w:hAnsi="Times New Roman" w:cs="Times New Roman"/>
                <w:noProof/>
              </w:rPr>
              <w:t>CHAPTER 4</w:t>
            </w:r>
            <w:r>
              <w:rPr>
                <w:noProof/>
                <w:webHidden/>
              </w:rPr>
              <w:tab/>
            </w:r>
            <w:r>
              <w:rPr>
                <w:noProof/>
                <w:webHidden/>
              </w:rPr>
              <w:fldChar w:fldCharType="begin"/>
            </w:r>
            <w:r>
              <w:rPr>
                <w:noProof/>
                <w:webHidden/>
              </w:rPr>
              <w:instrText xml:space="preserve"> PAGEREF _Toc231171247 \h </w:instrText>
            </w:r>
            <w:r>
              <w:rPr>
                <w:noProof/>
                <w:webHidden/>
              </w:rPr>
            </w:r>
            <w:r>
              <w:rPr>
                <w:noProof/>
                <w:webHidden/>
              </w:rPr>
              <w:fldChar w:fldCharType="separate"/>
            </w:r>
            <w:r>
              <w:rPr>
                <w:noProof/>
                <w:webHidden/>
              </w:rPr>
              <w:t>20</w:t>
            </w:r>
            <w:r>
              <w:rPr>
                <w:noProof/>
                <w:webHidden/>
              </w:rPr>
              <w:fldChar w:fldCharType="end"/>
            </w:r>
          </w:hyperlink>
        </w:p>
        <w:p w14:paraId="59CD6782" w14:textId="544CFDA2"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48" w:history="1">
            <w:r w:rsidRPr="00A57AC3">
              <w:rPr>
                <w:rStyle w:val="Hyperlink"/>
                <w:rFonts w:ascii="Times New Roman" w:hAnsi="Times New Roman" w:cs="Times New Roman"/>
                <w:noProof/>
              </w:rPr>
              <w:t>Circumstances Surrounding My Salvation</w:t>
            </w:r>
            <w:r>
              <w:rPr>
                <w:noProof/>
                <w:webHidden/>
              </w:rPr>
              <w:tab/>
            </w:r>
            <w:r>
              <w:rPr>
                <w:noProof/>
                <w:webHidden/>
              </w:rPr>
              <w:fldChar w:fldCharType="begin"/>
            </w:r>
            <w:r>
              <w:rPr>
                <w:noProof/>
                <w:webHidden/>
              </w:rPr>
              <w:instrText xml:space="preserve"> PAGEREF _Toc231171248 \h </w:instrText>
            </w:r>
            <w:r>
              <w:rPr>
                <w:noProof/>
                <w:webHidden/>
              </w:rPr>
            </w:r>
            <w:r>
              <w:rPr>
                <w:noProof/>
                <w:webHidden/>
              </w:rPr>
              <w:fldChar w:fldCharType="separate"/>
            </w:r>
            <w:r>
              <w:rPr>
                <w:noProof/>
                <w:webHidden/>
              </w:rPr>
              <w:t>20</w:t>
            </w:r>
            <w:r>
              <w:rPr>
                <w:noProof/>
                <w:webHidden/>
              </w:rPr>
              <w:fldChar w:fldCharType="end"/>
            </w:r>
          </w:hyperlink>
        </w:p>
        <w:p w14:paraId="3808D9B1" w14:textId="468846FD"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49" w:history="1">
            <w:r w:rsidRPr="00A57AC3">
              <w:rPr>
                <w:rStyle w:val="Hyperlink"/>
                <w:rFonts w:ascii="Times New Roman" w:hAnsi="Times New Roman" w:cs="Times New Roman"/>
                <w:noProof/>
              </w:rPr>
              <w:t>CHAPTER 5</w:t>
            </w:r>
            <w:r>
              <w:rPr>
                <w:noProof/>
                <w:webHidden/>
              </w:rPr>
              <w:tab/>
            </w:r>
            <w:r>
              <w:rPr>
                <w:noProof/>
                <w:webHidden/>
              </w:rPr>
              <w:fldChar w:fldCharType="begin"/>
            </w:r>
            <w:r>
              <w:rPr>
                <w:noProof/>
                <w:webHidden/>
              </w:rPr>
              <w:instrText xml:space="preserve"> PAGEREF _Toc231171249 \h </w:instrText>
            </w:r>
            <w:r>
              <w:rPr>
                <w:noProof/>
                <w:webHidden/>
              </w:rPr>
            </w:r>
            <w:r>
              <w:rPr>
                <w:noProof/>
                <w:webHidden/>
              </w:rPr>
              <w:fldChar w:fldCharType="separate"/>
            </w:r>
            <w:r>
              <w:rPr>
                <w:noProof/>
                <w:webHidden/>
              </w:rPr>
              <w:t>23</w:t>
            </w:r>
            <w:r>
              <w:rPr>
                <w:noProof/>
                <w:webHidden/>
              </w:rPr>
              <w:fldChar w:fldCharType="end"/>
            </w:r>
          </w:hyperlink>
        </w:p>
        <w:p w14:paraId="4694319E" w14:textId="3AA6F687"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50" w:history="1">
            <w:r w:rsidRPr="00A57AC3">
              <w:rPr>
                <w:rStyle w:val="Hyperlink"/>
                <w:rFonts w:ascii="Times New Roman" w:hAnsi="Times New Roman" w:cs="Times New Roman"/>
                <w:noProof/>
              </w:rPr>
              <w:t>Faith After Salvation</w:t>
            </w:r>
            <w:r>
              <w:rPr>
                <w:noProof/>
                <w:webHidden/>
              </w:rPr>
              <w:tab/>
            </w:r>
            <w:r>
              <w:rPr>
                <w:noProof/>
                <w:webHidden/>
              </w:rPr>
              <w:fldChar w:fldCharType="begin"/>
            </w:r>
            <w:r>
              <w:rPr>
                <w:noProof/>
                <w:webHidden/>
              </w:rPr>
              <w:instrText xml:space="preserve"> PAGEREF _Toc231171250 \h </w:instrText>
            </w:r>
            <w:r>
              <w:rPr>
                <w:noProof/>
                <w:webHidden/>
              </w:rPr>
            </w:r>
            <w:r>
              <w:rPr>
                <w:noProof/>
                <w:webHidden/>
              </w:rPr>
              <w:fldChar w:fldCharType="separate"/>
            </w:r>
            <w:r>
              <w:rPr>
                <w:noProof/>
                <w:webHidden/>
              </w:rPr>
              <w:t>23</w:t>
            </w:r>
            <w:r>
              <w:rPr>
                <w:noProof/>
                <w:webHidden/>
              </w:rPr>
              <w:fldChar w:fldCharType="end"/>
            </w:r>
          </w:hyperlink>
        </w:p>
        <w:p w14:paraId="3E405DD4" w14:textId="3A0E17B4"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51" w:history="1">
            <w:r w:rsidRPr="00A57AC3">
              <w:rPr>
                <w:rStyle w:val="Hyperlink"/>
                <w:rFonts w:ascii="Times New Roman" w:hAnsi="Times New Roman" w:cs="Times New Roman"/>
                <w:noProof/>
              </w:rPr>
              <w:t>CHAPTER 6</w:t>
            </w:r>
            <w:r>
              <w:rPr>
                <w:noProof/>
                <w:webHidden/>
              </w:rPr>
              <w:tab/>
            </w:r>
            <w:r>
              <w:rPr>
                <w:noProof/>
                <w:webHidden/>
              </w:rPr>
              <w:fldChar w:fldCharType="begin"/>
            </w:r>
            <w:r>
              <w:rPr>
                <w:noProof/>
                <w:webHidden/>
              </w:rPr>
              <w:instrText xml:space="preserve"> PAGEREF _Toc231171251 \h </w:instrText>
            </w:r>
            <w:r>
              <w:rPr>
                <w:noProof/>
                <w:webHidden/>
              </w:rPr>
            </w:r>
            <w:r>
              <w:rPr>
                <w:noProof/>
                <w:webHidden/>
              </w:rPr>
              <w:fldChar w:fldCharType="separate"/>
            </w:r>
            <w:r>
              <w:rPr>
                <w:noProof/>
                <w:webHidden/>
              </w:rPr>
              <w:t>26</w:t>
            </w:r>
            <w:r>
              <w:rPr>
                <w:noProof/>
                <w:webHidden/>
              </w:rPr>
              <w:fldChar w:fldCharType="end"/>
            </w:r>
          </w:hyperlink>
        </w:p>
        <w:p w14:paraId="465C6947" w14:textId="08770D43"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52" w:history="1">
            <w:r w:rsidRPr="00A57AC3">
              <w:rPr>
                <w:rStyle w:val="Hyperlink"/>
                <w:rFonts w:ascii="Times New Roman" w:hAnsi="Times New Roman" w:cs="Times New Roman"/>
                <w:noProof/>
              </w:rPr>
              <w:t>My Faith and the Media Ministry</w:t>
            </w:r>
            <w:r>
              <w:rPr>
                <w:noProof/>
                <w:webHidden/>
              </w:rPr>
              <w:tab/>
            </w:r>
            <w:r>
              <w:rPr>
                <w:noProof/>
                <w:webHidden/>
              </w:rPr>
              <w:fldChar w:fldCharType="begin"/>
            </w:r>
            <w:r>
              <w:rPr>
                <w:noProof/>
                <w:webHidden/>
              </w:rPr>
              <w:instrText xml:space="preserve"> PAGEREF _Toc231171252 \h </w:instrText>
            </w:r>
            <w:r>
              <w:rPr>
                <w:noProof/>
                <w:webHidden/>
              </w:rPr>
            </w:r>
            <w:r>
              <w:rPr>
                <w:noProof/>
                <w:webHidden/>
              </w:rPr>
              <w:fldChar w:fldCharType="separate"/>
            </w:r>
            <w:r>
              <w:rPr>
                <w:noProof/>
                <w:webHidden/>
              </w:rPr>
              <w:t>26</w:t>
            </w:r>
            <w:r>
              <w:rPr>
                <w:noProof/>
                <w:webHidden/>
              </w:rPr>
              <w:fldChar w:fldCharType="end"/>
            </w:r>
          </w:hyperlink>
        </w:p>
        <w:p w14:paraId="623FABC5" w14:textId="108076BD" w:rsidR="00FF4560" w:rsidRDefault="00FF4560" w:rsidP="001F7B5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171253" w:history="1">
            <w:r w:rsidRPr="00A57AC3">
              <w:rPr>
                <w:rStyle w:val="Hyperlink"/>
                <w:noProof/>
              </w:rPr>
              <w:t>PART III — BUILDING MINISTRIES OF FAITH</w:t>
            </w:r>
            <w:r>
              <w:rPr>
                <w:noProof/>
                <w:webHidden/>
              </w:rPr>
              <w:tab/>
            </w:r>
            <w:r>
              <w:rPr>
                <w:noProof/>
                <w:webHidden/>
              </w:rPr>
              <w:fldChar w:fldCharType="begin"/>
            </w:r>
            <w:r>
              <w:rPr>
                <w:noProof/>
                <w:webHidden/>
              </w:rPr>
              <w:instrText xml:space="preserve"> PAGEREF _Toc231171253 \h </w:instrText>
            </w:r>
            <w:r>
              <w:rPr>
                <w:noProof/>
                <w:webHidden/>
              </w:rPr>
            </w:r>
            <w:r>
              <w:rPr>
                <w:noProof/>
                <w:webHidden/>
              </w:rPr>
              <w:fldChar w:fldCharType="separate"/>
            </w:r>
            <w:r>
              <w:rPr>
                <w:noProof/>
                <w:webHidden/>
              </w:rPr>
              <w:t>30</w:t>
            </w:r>
            <w:r>
              <w:rPr>
                <w:noProof/>
                <w:webHidden/>
              </w:rPr>
              <w:fldChar w:fldCharType="end"/>
            </w:r>
          </w:hyperlink>
        </w:p>
        <w:p w14:paraId="3FADA2BF" w14:textId="65A426B6"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54" w:history="1">
            <w:r w:rsidRPr="00A57AC3">
              <w:rPr>
                <w:rStyle w:val="Hyperlink"/>
                <w:rFonts w:ascii="Times New Roman" w:hAnsi="Times New Roman" w:cs="Times New Roman"/>
                <w:noProof/>
              </w:rPr>
              <w:t>CHAPTER 6</w:t>
            </w:r>
            <w:r>
              <w:rPr>
                <w:noProof/>
                <w:webHidden/>
              </w:rPr>
              <w:tab/>
            </w:r>
            <w:r>
              <w:rPr>
                <w:noProof/>
                <w:webHidden/>
              </w:rPr>
              <w:fldChar w:fldCharType="begin"/>
            </w:r>
            <w:r>
              <w:rPr>
                <w:noProof/>
                <w:webHidden/>
              </w:rPr>
              <w:instrText xml:space="preserve"> PAGEREF _Toc231171254 \h </w:instrText>
            </w:r>
            <w:r>
              <w:rPr>
                <w:noProof/>
                <w:webHidden/>
              </w:rPr>
            </w:r>
            <w:r>
              <w:rPr>
                <w:noProof/>
                <w:webHidden/>
              </w:rPr>
              <w:fldChar w:fldCharType="separate"/>
            </w:r>
            <w:r>
              <w:rPr>
                <w:noProof/>
                <w:webHidden/>
              </w:rPr>
              <w:t>30</w:t>
            </w:r>
            <w:r>
              <w:rPr>
                <w:noProof/>
                <w:webHidden/>
              </w:rPr>
              <w:fldChar w:fldCharType="end"/>
            </w:r>
          </w:hyperlink>
        </w:p>
        <w:p w14:paraId="03494EBC" w14:textId="4A9B64A2"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55" w:history="1">
            <w:r w:rsidRPr="00A57AC3">
              <w:rPr>
                <w:rStyle w:val="Hyperlink"/>
                <w:rFonts w:ascii="Times New Roman" w:hAnsi="Times New Roman" w:cs="Times New Roman"/>
                <w:noProof/>
              </w:rPr>
              <w:t>The Birth of the Movement for Christ</w:t>
            </w:r>
            <w:r>
              <w:rPr>
                <w:noProof/>
                <w:webHidden/>
              </w:rPr>
              <w:tab/>
            </w:r>
            <w:r>
              <w:rPr>
                <w:noProof/>
                <w:webHidden/>
              </w:rPr>
              <w:fldChar w:fldCharType="begin"/>
            </w:r>
            <w:r>
              <w:rPr>
                <w:noProof/>
                <w:webHidden/>
              </w:rPr>
              <w:instrText xml:space="preserve"> PAGEREF _Toc231171255 \h </w:instrText>
            </w:r>
            <w:r>
              <w:rPr>
                <w:noProof/>
                <w:webHidden/>
              </w:rPr>
            </w:r>
            <w:r>
              <w:rPr>
                <w:noProof/>
                <w:webHidden/>
              </w:rPr>
              <w:fldChar w:fldCharType="separate"/>
            </w:r>
            <w:r>
              <w:rPr>
                <w:noProof/>
                <w:webHidden/>
              </w:rPr>
              <w:t>30</w:t>
            </w:r>
            <w:r>
              <w:rPr>
                <w:noProof/>
                <w:webHidden/>
              </w:rPr>
              <w:fldChar w:fldCharType="end"/>
            </w:r>
          </w:hyperlink>
        </w:p>
        <w:p w14:paraId="2E5E3181" w14:textId="64DD2917"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56" w:history="1">
            <w:r w:rsidRPr="00A57AC3">
              <w:rPr>
                <w:rStyle w:val="Hyperlink"/>
                <w:rFonts w:ascii="Times New Roman" w:hAnsi="Times New Roman" w:cs="Times New Roman"/>
                <w:noProof/>
              </w:rPr>
              <w:t>CHAPTER 7</w:t>
            </w:r>
            <w:r>
              <w:rPr>
                <w:noProof/>
                <w:webHidden/>
              </w:rPr>
              <w:tab/>
            </w:r>
            <w:r>
              <w:rPr>
                <w:noProof/>
                <w:webHidden/>
              </w:rPr>
              <w:fldChar w:fldCharType="begin"/>
            </w:r>
            <w:r>
              <w:rPr>
                <w:noProof/>
                <w:webHidden/>
              </w:rPr>
              <w:instrText xml:space="preserve"> PAGEREF _Toc231171256 \h </w:instrText>
            </w:r>
            <w:r>
              <w:rPr>
                <w:noProof/>
                <w:webHidden/>
              </w:rPr>
            </w:r>
            <w:r>
              <w:rPr>
                <w:noProof/>
                <w:webHidden/>
              </w:rPr>
              <w:fldChar w:fldCharType="separate"/>
            </w:r>
            <w:r>
              <w:rPr>
                <w:noProof/>
                <w:webHidden/>
              </w:rPr>
              <w:t>35</w:t>
            </w:r>
            <w:r>
              <w:rPr>
                <w:noProof/>
                <w:webHidden/>
              </w:rPr>
              <w:fldChar w:fldCharType="end"/>
            </w:r>
          </w:hyperlink>
        </w:p>
        <w:p w14:paraId="6E9DE5F9" w14:textId="6CF288A9"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57" w:history="1">
            <w:r w:rsidRPr="00A57AC3">
              <w:rPr>
                <w:rStyle w:val="Hyperlink"/>
                <w:rFonts w:ascii="Times New Roman" w:hAnsi="Times New Roman" w:cs="Times New Roman"/>
                <w:noProof/>
              </w:rPr>
              <w:t>Jesus Film Ministry in the African Great Lakes Region</w:t>
            </w:r>
            <w:r>
              <w:rPr>
                <w:noProof/>
                <w:webHidden/>
              </w:rPr>
              <w:tab/>
            </w:r>
            <w:r>
              <w:rPr>
                <w:noProof/>
                <w:webHidden/>
              </w:rPr>
              <w:fldChar w:fldCharType="begin"/>
            </w:r>
            <w:r>
              <w:rPr>
                <w:noProof/>
                <w:webHidden/>
              </w:rPr>
              <w:instrText xml:space="preserve"> PAGEREF _Toc231171257 \h </w:instrText>
            </w:r>
            <w:r>
              <w:rPr>
                <w:noProof/>
                <w:webHidden/>
              </w:rPr>
            </w:r>
            <w:r>
              <w:rPr>
                <w:noProof/>
                <w:webHidden/>
              </w:rPr>
              <w:fldChar w:fldCharType="separate"/>
            </w:r>
            <w:r>
              <w:rPr>
                <w:noProof/>
                <w:webHidden/>
              </w:rPr>
              <w:t>35</w:t>
            </w:r>
            <w:r>
              <w:rPr>
                <w:noProof/>
                <w:webHidden/>
              </w:rPr>
              <w:fldChar w:fldCharType="end"/>
            </w:r>
          </w:hyperlink>
        </w:p>
        <w:p w14:paraId="3A8C7692" w14:textId="34CA2149"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58" w:history="1">
            <w:r w:rsidRPr="00A57AC3">
              <w:rPr>
                <w:rStyle w:val="Hyperlink"/>
                <w:rFonts w:ascii="Times New Roman" w:hAnsi="Times New Roman" w:cs="Times New Roman"/>
                <w:noProof/>
              </w:rPr>
              <w:t>CHAPTER 8</w:t>
            </w:r>
            <w:r>
              <w:rPr>
                <w:noProof/>
                <w:webHidden/>
              </w:rPr>
              <w:tab/>
            </w:r>
            <w:r>
              <w:rPr>
                <w:noProof/>
                <w:webHidden/>
              </w:rPr>
              <w:fldChar w:fldCharType="begin"/>
            </w:r>
            <w:r>
              <w:rPr>
                <w:noProof/>
                <w:webHidden/>
              </w:rPr>
              <w:instrText xml:space="preserve"> PAGEREF _Toc231171258 \h </w:instrText>
            </w:r>
            <w:r>
              <w:rPr>
                <w:noProof/>
                <w:webHidden/>
              </w:rPr>
            </w:r>
            <w:r>
              <w:rPr>
                <w:noProof/>
                <w:webHidden/>
              </w:rPr>
              <w:fldChar w:fldCharType="separate"/>
            </w:r>
            <w:r>
              <w:rPr>
                <w:noProof/>
                <w:webHidden/>
              </w:rPr>
              <w:t>39</w:t>
            </w:r>
            <w:r>
              <w:rPr>
                <w:noProof/>
                <w:webHidden/>
              </w:rPr>
              <w:fldChar w:fldCharType="end"/>
            </w:r>
          </w:hyperlink>
        </w:p>
        <w:p w14:paraId="39AD9548" w14:textId="43E36797"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59" w:history="1">
            <w:r w:rsidRPr="00A57AC3">
              <w:rPr>
                <w:rStyle w:val="Hyperlink"/>
                <w:rFonts w:ascii="Times New Roman" w:hAnsi="Times New Roman" w:cs="Times New Roman"/>
                <w:noProof/>
              </w:rPr>
              <w:t>Launching the Jesus Film Project in Africa</w:t>
            </w:r>
            <w:r>
              <w:rPr>
                <w:noProof/>
                <w:webHidden/>
              </w:rPr>
              <w:tab/>
            </w:r>
            <w:r>
              <w:rPr>
                <w:noProof/>
                <w:webHidden/>
              </w:rPr>
              <w:fldChar w:fldCharType="begin"/>
            </w:r>
            <w:r>
              <w:rPr>
                <w:noProof/>
                <w:webHidden/>
              </w:rPr>
              <w:instrText xml:space="preserve"> PAGEREF _Toc231171259 \h </w:instrText>
            </w:r>
            <w:r>
              <w:rPr>
                <w:noProof/>
                <w:webHidden/>
              </w:rPr>
            </w:r>
            <w:r>
              <w:rPr>
                <w:noProof/>
                <w:webHidden/>
              </w:rPr>
              <w:fldChar w:fldCharType="separate"/>
            </w:r>
            <w:r>
              <w:rPr>
                <w:noProof/>
                <w:webHidden/>
              </w:rPr>
              <w:t>39</w:t>
            </w:r>
            <w:r>
              <w:rPr>
                <w:noProof/>
                <w:webHidden/>
              </w:rPr>
              <w:fldChar w:fldCharType="end"/>
            </w:r>
          </w:hyperlink>
        </w:p>
        <w:p w14:paraId="5344C79E" w14:textId="43A6DBE1" w:rsidR="00FF4560" w:rsidRDefault="00FF4560" w:rsidP="001F7B5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171260" w:history="1">
            <w:r w:rsidRPr="00A57AC3">
              <w:rPr>
                <w:rStyle w:val="Hyperlink"/>
                <w:noProof/>
              </w:rPr>
              <w:t>PART IV — FAITH THROUGH MEDIA</w:t>
            </w:r>
            <w:r>
              <w:rPr>
                <w:noProof/>
                <w:webHidden/>
              </w:rPr>
              <w:tab/>
            </w:r>
            <w:r>
              <w:rPr>
                <w:noProof/>
                <w:webHidden/>
              </w:rPr>
              <w:fldChar w:fldCharType="begin"/>
            </w:r>
            <w:r>
              <w:rPr>
                <w:noProof/>
                <w:webHidden/>
              </w:rPr>
              <w:instrText xml:space="preserve"> PAGEREF _Toc231171260 \h </w:instrText>
            </w:r>
            <w:r>
              <w:rPr>
                <w:noProof/>
                <w:webHidden/>
              </w:rPr>
            </w:r>
            <w:r>
              <w:rPr>
                <w:noProof/>
                <w:webHidden/>
              </w:rPr>
              <w:fldChar w:fldCharType="separate"/>
            </w:r>
            <w:r>
              <w:rPr>
                <w:noProof/>
                <w:webHidden/>
              </w:rPr>
              <w:t>43</w:t>
            </w:r>
            <w:r>
              <w:rPr>
                <w:noProof/>
                <w:webHidden/>
              </w:rPr>
              <w:fldChar w:fldCharType="end"/>
            </w:r>
          </w:hyperlink>
        </w:p>
        <w:p w14:paraId="10AAD7C9" w14:textId="199D6469"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61" w:history="1">
            <w:r w:rsidRPr="00A57AC3">
              <w:rPr>
                <w:rStyle w:val="Hyperlink"/>
                <w:rFonts w:ascii="Times New Roman" w:hAnsi="Times New Roman" w:cs="Times New Roman"/>
                <w:noProof/>
              </w:rPr>
              <w:t>CHAPTER 12</w:t>
            </w:r>
            <w:r>
              <w:rPr>
                <w:noProof/>
                <w:webHidden/>
              </w:rPr>
              <w:tab/>
            </w:r>
            <w:r>
              <w:rPr>
                <w:noProof/>
                <w:webHidden/>
              </w:rPr>
              <w:fldChar w:fldCharType="begin"/>
            </w:r>
            <w:r>
              <w:rPr>
                <w:noProof/>
                <w:webHidden/>
              </w:rPr>
              <w:instrText xml:space="preserve"> PAGEREF _Toc231171261 \h </w:instrText>
            </w:r>
            <w:r>
              <w:rPr>
                <w:noProof/>
                <w:webHidden/>
              </w:rPr>
            </w:r>
            <w:r>
              <w:rPr>
                <w:noProof/>
                <w:webHidden/>
              </w:rPr>
              <w:fldChar w:fldCharType="separate"/>
            </w:r>
            <w:r>
              <w:rPr>
                <w:noProof/>
                <w:webHidden/>
              </w:rPr>
              <w:t>43</w:t>
            </w:r>
            <w:r>
              <w:rPr>
                <w:noProof/>
                <w:webHidden/>
              </w:rPr>
              <w:fldChar w:fldCharType="end"/>
            </w:r>
          </w:hyperlink>
        </w:p>
        <w:p w14:paraId="0524F644" w14:textId="1B73D8BE"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62" w:history="1">
            <w:r w:rsidRPr="00A57AC3">
              <w:rPr>
                <w:rStyle w:val="Hyperlink"/>
                <w:rFonts w:ascii="Times New Roman" w:hAnsi="Times New Roman" w:cs="Times New Roman"/>
                <w:noProof/>
              </w:rPr>
              <w:t>Digital Evangelism and WhatsApp Ministry</w:t>
            </w:r>
            <w:r>
              <w:rPr>
                <w:noProof/>
                <w:webHidden/>
              </w:rPr>
              <w:tab/>
            </w:r>
            <w:r>
              <w:rPr>
                <w:noProof/>
                <w:webHidden/>
              </w:rPr>
              <w:fldChar w:fldCharType="begin"/>
            </w:r>
            <w:r>
              <w:rPr>
                <w:noProof/>
                <w:webHidden/>
              </w:rPr>
              <w:instrText xml:space="preserve"> PAGEREF _Toc231171262 \h </w:instrText>
            </w:r>
            <w:r>
              <w:rPr>
                <w:noProof/>
                <w:webHidden/>
              </w:rPr>
            </w:r>
            <w:r>
              <w:rPr>
                <w:noProof/>
                <w:webHidden/>
              </w:rPr>
              <w:fldChar w:fldCharType="separate"/>
            </w:r>
            <w:r>
              <w:rPr>
                <w:noProof/>
                <w:webHidden/>
              </w:rPr>
              <w:t>43</w:t>
            </w:r>
            <w:r>
              <w:rPr>
                <w:noProof/>
                <w:webHidden/>
              </w:rPr>
              <w:fldChar w:fldCharType="end"/>
            </w:r>
          </w:hyperlink>
        </w:p>
        <w:p w14:paraId="760843AD" w14:textId="53FDBDAB" w:rsidR="00FF4560" w:rsidRDefault="00FF4560" w:rsidP="001F7B5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171263" w:history="1">
            <w:r w:rsidRPr="00A57AC3">
              <w:rPr>
                <w:rStyle w:val="Hyperlink"/>
                <w:noProof/>
              </w:rPr>
              <w:t>PART V</w:t>
            </w:r>
            <w:r>
              <w:rPr>
                <w:noProof/>
                <w:webHidden/>
              </w:rPr>
              <w:tab/>
            </w:r>
            <w:r>
              <w:rPr>
                <w:noProof/>
                <w:webHidden/>
              </w:rPr>
              <w:fldChar w:fldCharType="begin"/>
            </w:r>
            <w:r>
              <w:rPr>
                <w:noProof/>
                <w:webHidden/>
              </w:rPr>
              <w:instrText xml:space="preserve"> PAGEREF _Toc231171263 \h </w:instrText>
            </w:r>
            <w:r>
              <w:rPr>
                <w:noProof/>
                <w:webHidden/>
              </w:rPr>
            </w:r>
            <w:r>
              <w:rPr>
                <w:noProof/>
                <w:webHidden/>
              </w:rPr>
              <w:fldChar w:fldCharType="separate"/>
            </w:r>
            <w:r>
              <w:rPr>
                <w:noProof/>
                <w:webHidden/>
              </w:rPr>
              <w:t>45</w:t>
            </w:r>
            <w:r>
              <w:rPr>
                <w:noProof/>
                <w:webHidden/>
              </w:rPr>
              <w:fldChar w:fldCharType="end"/>
            </w:r>
          </w:hyperlink>
        </w:p>
        <w:p w14:paraId="36192DCC" w14:textId="7998F561" w:rsidR="00FF4560" w:rsidRDefault="00FF4560" w:rsidP="001F7B5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171264" w:history="1">
            <w:r w:rsidRPr="00A57AC3">
              <w:rPr>
                <w:rStyle w:val="Hyperlink"/>
                <w:noProof/>
              </w:rPr>
              <w:t>WRITING AND THEOLOGICAL MINISTRY</w:t>
            </w:r>
            <w:r>
              <w:rPr>
                <w:noProof/>
                <w:webHidden/>
              </w:rPr>
              <w:tab/>
            </w:r>
            <w:r>
              <w:rPr>
                <w:noProof/>
                <w:webHidden/>
              </w:rPr>
              <w:fldChar w:fldCharType="begin"/>
            </w:r>
            <w:r>
              <w:rPr>
                <w:noProof/>
                <w:webHidden/>
              </w:rPr>
              <w:instrText xml:space="preserve"> PAGEREF _Toc231171264 \h </w:instrText>
            </w:r>
            <w:r>
              <w:rPr>
                <w:noProof/>
                <w:webHidden/>
              </w:rPr>
            </w:r>
            <w:r>
              <w:rPr>
                <w:noProof/>
                <w:webHidden/>
              </w:rPr>
              <w:fldChar w:fldCharType="separate"/>
            </w:r>
            <w:r>
              <w:rPr>
                <w:noProof/>
                <w:webHidden/>
              </w:rPr>
              <w:t>45</w:t>
            </w:r>
            <w:r>
              <w:rPr>
                <w:noProof/>
                <w:webHidden/>
              </w:rPr>
              <w:fldChar w:fldCharType="end"/>
            </w:r>
          </w:hyperlink>
        </w:p>
        <w:p w14:paraId="7EFEBEF3" w14:textId="3979B94D"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65" w:history="1">
            <w:r w:rsidRPr="00A57AC3">
              <w:rPr>
                <w:rStyle w:val="Hyperlink"/>
                <w:rFonts w:ascii="Times New Roman" w:hAnsi="Times New Roman" w:cs="Times New Roman"/>
                <w:noProof/>
              </w:rPr>
              <w:t>CHAPTER 13</w:t>
            </w:r>
            <w:r>
              <w:rPr>
                <w:noProof/>
                <w:webHidden/>
              </w:rPr>
              <w:tab/>
            </w:r>
            <w:r>
              <w:rPr>
                <w:noProof/>
                <w:webHidden/>
              </w:rPr>
              <w:fldChar w:fldCharType="begin"/>
            </w:r>
            <w:r>
              <w:rPr>
                <w:noProof/>
                <w:webHidden/>
              </w:rPr>
              <w:instrText xml:space="preserve"> PAGEREF _Toc231171265 \h </w:instrText>
            </w:r>
            <w:r>
              <w:rPr>
                <w:noProof/>
                <w:webHidden/>
              </w:rPr>
            </w:r>
            <w:r>
              <w:rPr>
                <w:noProof/>
                <w:webHidden/>
              </w:rPr>
              <w:fldChar w:fldCharType="separate"/>
            </w:r>
            <w:r>
              <w:rPr>
                <w:noProof/>
                <w:webHidden/>
              </w:rPr>
              <w:t>45</w:t>
            </w:r>
            <w:r>
              <w:rPr>
                <w:noProof/>
                <w:webHidden/>
              </w:rPr>
              <w:fldChar w:fldCharType="end"/>
            </w:r>
          </w:hyperlink>
        </w:p>
        <w:p w14:paraId="0DF07A4C" w14:textId="1617FE4A"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66" w:history="1">
            <w:r w:rsidRPr="00A57AC3">
              <w:rPr>
                <w:rStyle w:val="Hyperlink"/>
                <w:rFonts w:ascii="Times New Roman" w:hAnsi="Times New Roman" w:cs="Times New Roman"/>
                <w:noProof/>
              </w:rPr>
              <w:t>Becoming an Author</w:t>
            </w:r>
            <w:r>
              <w:rPr>
                <w:noProof/>
                <w:webHidden/>
              </w:rPr>
              <w:tab/>
            </w:r>
            <w:r>
              <w:rPr>
                <w:noProof/>
                <w:webHidden/>
              </w:rPr>
              <w:fldChar w:fldCharType="begin"/>
            </w:r>
            <w:r>
              <w:rPr>
                <w:noProof/>
                <w:webHidden/>
              </w:rPr>
              <w:instrText xml:space="preserve"> PAGEREF _Toc231171266 \h </w:instrText>
            </w:r>
            <w:r>
              <w:rPr>
                <w:noProof/>
                <w:webHidden/>
              </w:rPr>
            </w:r>
            <w:r>
              <w:rPr>
                <w:noProof/>
                <w:webHidden/>
              </w:rPr>
              <w:fldChar w:fldCharType="separate"/>
            </w:r>
            <w:r>
              <w:rPr>
                <w:noProof/>
                <w:webHidden/>
              </w:rPr>
              <w:t>45</w:t>
            </w:r>
            <w:r>
              <w:rPr>
                <w:noProof/>
                <w:webHidden/>
              </w:rPr>
              <w:fldChar w:fldCharType="end"/>
            </w:r>
          </w:hyperlink>
        </w:p>
        <w:p w14:paraId="5D907F90" w14:textId="0F02C979" w:rsidR="00FF4560" w:rsidRDefault="00FF4560" w:rsidP="001F7B5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171267" w:history="1">
            <w:r w:rsidRPr="00A57AC3">
              <w:rPr>
                <w:rStyle w:val="Hyperlink"/>
                <w:noProof/>
              </w:rPr>
              <w:t>PART VI</w:t>
            </w:r>
            <w:r>
              <w:rPr>
                <w:noProof/>
                <w:webHidden/>
              </w:rPr>
              <w:tab/>
            </w:r>
            <w:r>
              <w:rPr>
                <w:noProof/>
                <w:webHidden/>
              </w:rPr>
              <w:fldChar w:fldCharType="begin"/>
            </w:r>
            <w:r>
              <w:rPr>
                <w:noProof/>
                <w:webHidden/>
              </w:rPr>
              <w:instrText xml:space="preserve"> PAGEREF _Toc231171267 \h </w:instrText>
            </w:r>
            <w:r>
              <w:rPr>
                <w:noProof/>
                <w:webHidden/>
              </w:rPr>
            </w:r>
            <w:r>
              <w:rPr>
                <w:noProof/>
                <w:webHidden/>
              </w:rPr>
              <w:fldChar w:fldCharType="separate"/>
            </w:r>
            <w:r>
              <w:rPr>
                <w:noProof/>
                <w:webHidden/>
              </w:rPr>
              <w:t>47</w:t>
            </w:r>
            <w:r>
              <w:rPr>
                <w:noProof/>
                <w:webHidden/>
              </w:rPr>
              <w:fldChar w:fldCharType="end"/>
            </w:r>
          </w:hyperlink>
        </w:p>
        <w:p w14:paraId="0B7A9BDF" w14:textId="57D9E21D" w:rsidR="00FF4560" w:rsidRDefault="00FF4560" w:rsidP="001F7B5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171268" w:history="1">
            <w:r w:rsidRPr="00A57AC3">
              <w:rPr>
                <w:rStyle w:val="Hyperlink"/>
                <w:noProof/>
              </w:rPr>
              <w:t>FAMILY, LEADERSHIP, AND LEGACY</w:t>
            </w:r>
            <w:r>
              <w:rPr>
                <w:noProof/>
                <w:webHidden/>
              </w:rPr>
              <w:tab/>
            </w:r>
            <w:r>
              <w:rPr>
                <w:noProof/>
                <w:webHidden/>
              </w:rPr>
              <w:fldChar w:fldCharType="begin"/>
            </w:r>
            <w:r>
              <w:rPr>
                <w:noProof/>
                <w:webHidden/>
              </w:rPr>
              <w:instrText xml:space="preserve"> PAGEREF _Toc231171268 \h </w:instrText>
            </w:r>
            <w:r>
              <w:rPr>
                <w:noProof/>
                <w:webHidden/>
              </w:rPr>
            </w:r>
            <w:r>
              <w:rPr>
                <w:noProof/>
                <w:webHidden/>
              </w:rPr>
              <w:fldChar w:fldCharType="separate"/>
            </w:r>
            <w:r>
              <w:rPr>
                <w:noProof/>
                <w:webHidden/>
              </w:rPr>
              <w:t>47</w:t>
            </w:r>
            <w:r>
              <w:rPr>
                <w:noProof/>
                <w:webHidden/>
              </w:rPr>
              <w:fldChar w:fldCharType="end"/>
            </w:r>
          </w:hyperlink>
        </w:p>
        <w:p w14:paraId="79BA6458" w14:textId="76199DD9"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69" w:history="1">
            <w:r w:rsidRPr="00A57AC3">
              <w:rPr>
                <w:rStyle w:val="Hyperlink"/>
                <w:rFonts w:ascii="Times New Roman" w:hAnsi="Times New Roman" w:cs="Times New Roman"/>
                <w:noProof/>
              </w:rPr>
              <w:t>CHAPTER 17</w:t>
            </w:r>
            <w:r>
              <w:rPr>
                <w:noProof/>
                <w:webHidden/>
              </w:rPr>
              <w:tab/>
            </w:r>
            <w:r>
              <w:rPr>
                <w:noProof/>
                <w:webHidden/>
              </w:rPr>
              <w:fldChar w:fldCharType="begin"/>
            </w:r>
            <w:r>
              <w:rPr>
                <w:noProof/>
                <w:webHidden/>
              </w:rPr>
              <w:instrText xml:space="preserve"> PAGEREF _Toc231171269 \h </w:instrText>
            </w:r>
            <w:r>
              <w:rPr>
                <w:noProof/>
                <w:webHidden/>
              </w:rPr>
            </w:r>
            <w:r>
              <w:rPr>
                <w:noProof/>
                <w:webHidden/>
              </w:rPr>
              <w:fldChar w:fldCharType="separate"/>
            </w:r>
            <w:r>
              <w:rPr>
                <w:noProof/>
                <w:webHidden/>
              </w:rPr>
              <w:t>47</w:t>
            </w:r>
            <w:r>
              <w:rPr>
                <w:noProof/>
                <w:webHidden/>
              </w:rPr>
              <w:fldChar w:fldCharType="end"/>
            </w:r>
          </w:hyperlink>
        </w:p>
        <w:p w14:paraId="7EA875DB" w14:textId="01A8890A"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70" w:history="1">
            <w:r w:rsidRPr="00A57AC3">
              <w:rPr>
                <w:rStyle w:val="Hyperlink"/>
                <w:rFonts w:ascii="Times New Roman" w:hAnsi="Times New Roman" w:cs="Times New Roman"/>
                <w:noProof/>
              </w:rPr>
              <w:t>My Educational Journey</w:t>
            </w:r>
            <w:r>
              <w:rPr>
                <w:noProof/>
                <w:webHidden/>
              </w:rPr>
              <w:tab/>
            </w:r>
            <w:r>
              <w:rPr>
                <w:noProof/>
                <w:webHidden/>
              </w:rPr>
              <w:fldChar w:fldCharType="begin"/>
            </w:r>
            <w:r>
              <w:rPr>
                <w:noProof/>
                <w:webHidden/>
              </w:rPr>
              <w:instrText xml:space="preserve"> PAGEREF _Toc231171270 \h </w:instrText>
            </w:r>
            <w:r>
              <w:rPr>
                <w:noProof/>
                <w:webHidden/>
              </w:rPr>
            </w:r>
            <w:r>
              <w:rPr>
                <w:noProof/>
                <w:webHidden/>
              </w:rPr>
              <w:fldChar w:fldCharType="separate"/>
            </w:r>
            <w:r>
              <w:rPr>
                <w:noProof/>
                <w:webHidden/>
              </w:rPr>
              <w:t>47</w:t>
            </w:r>
            <w:r>
              <w:rPr>
                <w:noProof/>
                <w:webHidden/>
              </w:rPr>
              <w:fldChar w:fldCharType="end"/>
            </w:r>
          </w:hyperlink>
        </w:p>
        <w:p w14:paraId="1FBE565C" w14:textId="7B4A0718"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71" w:history="1">
            <w:r w:rsidRPr="00A57AC3">
              <w:rPr>
                <w:rStyle w:val="Hyperlink"/>
                <w:rFonts w:ascii="Times New Roman" w:hAnsi="Times New Roman" w:cs="Times New Roman"/>
                <w:noProof/>
              </w:rPr>
              <w:t>Chapter 9</w:t>
            </w:r>
            <w:r>
              <w:rPr>
                <w:noProof/>
                <w:webHidden/>
              </w:rPr>
              <w:tab/>
            </w:r>
            <w:r>
              <w:rPr>
                <w:noProof/>
                <w:webHidden/>
              </w:rPr>
              <w:fldChar w:fldCharType="begin"/>
            </w:r>
            <w:r>
              <w:rPr>
                <w:noProof/>
                <w:webHidden/>
              </w:rPr>
              <w:instrText xml:space="preserve"> PAGEREF _Toc231171271 \h </w:instrText>
            </w:r>
            <w:r>
              <w:rPr>
                <w:noProof/>
                <w:webHidden/>
              </w:rPr>
            </w:r>
            <w:r>
              <w:rPr>
                <w:noProof/>
                <w:webHidden/>
              </w:rPr>
              <w:fldChar w:fldCharType="separate"/>
            </w:r>
            <w:r>
              <w:rPr>
                <w:noProof/>
                <w:webHidden/>
              </w:rPr>
              <w:t>49</w:t>
            </w:r>
            <w:r>
              <w:rPr>
                <w:noProof/>
                <w:webHidden/>
              </w:rPr>
              <w:fldChar w:fldCharType="end"/>
            </w:r>
          </w:hyperlink>
        </w:p>
        <w:p w14:paraId="6403CE61" w14:textId="11F57ECC"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72" w:history="1">
            <w:r w:rsidRPr="00A57AC3">
              <w:rPr>
                <w:rStyle w:val="Hyperlink"/>
                <w:rFonts w:ascii="Times New Roman" w:hAnsi="Times New Roman" w:cs="Times New Roman"/>
                <w:noProof/>
              </w:rPr>
              <w:t>Faith and Salvation in Christ: A Comparative Theological Analysis of Redemption</w:t>
            </w:r>
            <w:r>
              <w:rPr>
                <w:noProof/>
                <w:webHidden/>
              </w:rPr>
              <w:tab/>
            </w:r>
            <w:r>
              <w:rPr>
                <w:noProof/>
                <w:webHidden/>
              </w:rPr>
              <w:fldChar w:fldCharType="begin"/>
            </w:r>
            <w:r>
              <w:rPr>
                <w:noProof/>
                <w:webHidden/>
              </w:rPr>
              <w:instrText xml:space="preserve"> PAGEREF _Toc231171272 \h </w:instrText>
            </w:r>
            <w:r>
              <w:rPr>
                <w:noProof/>
                <w:webHidden/>
              </w:rPr>
            </w:r>
            <w:r>
              <w:rPr>
                <w:noProof/>
                <w:webHidden/>
              </w:rPr>
              <w:fldChar w:fldCharType="separate"/>
            </w:r>
            <w:r>
              <w:rPr>
                <w:noProof/>
                <w:webHidden/>
              </w:rPr>
              <w:t>49</w:t>
            </w:r>
            <w:r>
              <w:rPr>
                <w:noProof/>
                <w:webHidden/>
              </w:rPr>
              <w:fldChar w:fldCharType="end"/>
            </w:r>
          </w:hyperlink>
        </w:p>
        <w:p w14:paraId="0111399B" w14:textId="41F8D2FB"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73" w:history="1">
            <w:r w:rsidRPr="00A57AC3">
              <w:rPr>
                <w:rStyle w:val="Hyperlink"/>
                <w:rFonts w:ascii="Times New Roman" w:hAnsi="Times New Roman" w:cs="Times New Roman"/>
                <w:noProof/>
              </w:rPr>
              <w:t>NOTES</w:t>
            </w:r>
            <w:r>
              <w:rPr>
                <w:noProof/>
                <w:webHidden/>
              </w:rPr>
              <w:tab/>
            </w:r>
            <w:r>
              <w:rPr>
                <w:noProof/>
                <w:webHidden/>
              </w:rPr>
              <w:fldChar w:fldCharType="begin"/>
            </w:r>
            <w:r>
              <w:rPr>
                <w:noProof/>
                <w:webHidden/>
              </w:rPr>
              <w:instrText xml:space="preserve"> PAGEREF _Toc231171273 \h </w:instrText>
            </w:r>
            <w:r>
              <w:rPr>
                <w:noProof/>
                <w:webHidden/>
              </w:rPr>
            </w:r>
            <w:r>
              <w:rPr>
                <w:noProof/>
                <w:webHidden/>
              </w:rPr>
              <w:fldChar w:fldCharType="separate"/>
            </w:r>
            <w:r>
              <w:rPr>
                <w:noProof/>
                <w:webHidden/>
              </w:rPr>
              <w:t>54</w:t>
            </w:r>
            <w:r>
              <w:rPr>
                <w:noProof/>
                <w:webHidden/>
              </w:rPr>
              <w:fldChar w:fldCharType="end"/>
            </w:r>
          </w:hyperlink>
        </w:p>
        <w:p w14:paraId="0CDBA509" w14:textId="26E13B73"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74" w:history="1">
            <w:r w:rsidRPr="00A57AC3">
              <w:rPr>
                <w:rStyle w:val="Hyperlink"/>
                <w:rFonts w:ascii="Times New Roman" w:hAnsi="Times New Roman" w:cs="Times New Roman"/>
                <w:noProof/>
              </w:rPr>
              <w:t>SOURCES</w:t>
            </w:r>
            <w:r>
              <w:rPr>
                <w:noProof/>
                <w:webHidden/>
              </w:rPr>
              <w:tab/>
            </w:r>
            <w:r>
              <w:rPr>
                <w:noProof/>
                <w:webHidden/>
              </w:rPr>
              <w:fldChar w:fldCharType="begin"/>
            </w:r>
            <w:r>
              <w:rPr>
                <w:noProof/>
                <w:webHidden/>
              </w:rPr>
              <w:instrText xml:space="preserve"> PAGEREF _Toc231171274 \h </w:instrText>
            </w:r>
            <w:r>
              <w:rPr>
                <w:noProof/>
                <w:webHidden/>
              </w:rPr>
            </w:r>
            <w:r>
              <w:rPr>
                <w:noProof/>
                <w:webHidden/>
              </w:rPr>
              <w:fldChar w:fldCharType="separate"/>
            </w:r>
            <w:r>
              <w:rPr>
                <w:noProof/>
                <w:webHidden/>
              </w:rPr>
              <w:t>58</w:t>
            </w:r>
            <w:r>
              <w:rPr>
                <w:noProof/>
                <w:webHidden/>
              </w:rPr>
              <w:fldChar w:fldCharType="end"/>
            </w:r>
          </w:hyperlink>
        </w:p>
        <w:p w14:paraId="615706D0" w14:textId="3D85CD61"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75" w:history="1">
            <w:r w:rsidRPr="00A57AC3">
              <w:rPr>
                <w:rStyle w:val="Hyperlink"/>
                <w:noProof/>
              </w:rPr>
              <w:t>ANNEX 1</w:t>
            </w:r>
            <w:r>
              <w:rPr>
                <w:noProof/>
                <w:webHidden/>
              </w:rPr>
              <w:tab/>
            </w:r>
            <w:r>
              <w:rPr>
                <w:noProof/>
                <w:webHidden/>
              </w:rPr>
              <w:fldChar w:fldCharType="begin"/>
            </w:r>
            <w:r>
              <w:rPr>
                <w:noProof/>
                <w:webHidden/>
              </w:rPr>
              <w:instrText xml:space="preserve"> PAGEREF _Toc231171275 \h </w:instrText>
            </w:r>
            <w:r>
              <w:rPr>
                <w:noProof/>
                <w:webHidden/>
              </w:rPr>
            </w:r>
            <w:r>
              <w:rPr>
                <w:noProof/>
                <w:webHidden/>
              </w:rPr>
              <w:fldChar w:fldCharType="separate"/>
            </w:r>
            <w:r>
              <w:rPr>
                <w:noProof/>
                <w:webHidden/>
              </w:rPr>
              <w:t>62</w:t>
            </w:r>
            <w:r>
              <w:rPr>
                <w:noProof/>
                <w:webHidden/>
              </w:rPr>
              <w:fldChar w:fldCharType="end"/>
            </w:r>
          </w:hyperlink>
        </w:p>
        <w:p w14:paraId="62AD35E9" w14:textId="0E8EB7C5"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76" w:history="1">
            <w:r w:rsidRPr="00A57AC3">
              <w:rPr>
                <w:rStyle w:val="Hyperlink"/>
                <w:noProof/>
              </w:rPr>
              <w:t>My Revelation About Faith</w:t>
            </w:r>
            <w:r>
              <w:rPr>
                <w:noProof/>
                <w:webHidden/>
              </w:rPr>
              <w:tab/>
            </w:r>
            <w:r>
              <w:rPr>
                <w:noProof/>
                <w:webHidden/>
              </w:rPr>
              <w:fldChar w:fldCharType="begin"/>
            </w:r>
            <w:r>
              <w:rPr>
                <w:noProof/>
                <w:webHidden/>
              </w:rPr>
              <w:instrText xml:space="preserve"> PAGEREF _Toc231171276 \h </w:instrText>
            </w:r>
            <w:r>
              <w:rPr>
                <w:noProof/>
                <w:webHidden/>
              </w:rPr>
            </w:r>
            <w:r>
              <w:rPr>
                <w:noProof/>
                <w:webHidden/>
              </w:rPr>
              <w:fldChar w:fldCharType="separate"/>
            </w:r>
            <w:r>
              <w:rPr>
                <w:noProof/>
                <w:webHidden/>
              </w:rPr>
              <w:t>62</w:t>
            </w:r>
            <w:r>
              <w:rPr>
                <w:noProof/>
                <w:webHidden/>
              </w:rPr>
              <w:fldChar w:fldCharType="end"/>
            </w:r>
          </w:hyperlink>
        </w:p>
        <w:p w14:paraId="29FA13CC" w14:textId="103DB01B"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77" w:history="1">
            <w:r w:rsidRPr="00A57AC3">
              <w:rPr>
                <w:rStyle w:val="Hyperlink"/>
                <w:noProof/>
              </w:rPr>
              <w:t>Annex 2:</w:t>
            </w:r>
            <w:r>
              <w:rPr>
                <w:noProof/>
                <w:webHidden/>
              </w:rPr>
              <w:tab/>
            </w:r>
            <w:r>
              <w:rPr>
                <w:noProof/>
                <w:webHidden/>
              </w:rPr>
              <w:fldChar w:fldCharType="begin"/>
            </w:r>
            <w:r>
              <w:rPr>
                <w:noProof/>
                <w:webHidden/>
              </w:rPr>
              <w:instrText xml:space="preserve"> PAGEREF _Toc231171277 \h </w:instrText>
            </w:r>
            <w:r>
              <w:rPr>
                <w:noProof/>
                <w:webHidden/>
              </w:rPr>
            </w:r>
            <w:r>
              <w:rPr>
                <w:noProof/>
                <w:webHidden/>
              </w:rPr>
              <w:fldChar w:fldCharType="separate"/>
            </w:r>
            <w:r>
              <w:rPr>
                <w:noProof/>
                <w:webHidden/>
              </w:rPr>
              <w:t>75</w:t>
            </w:r>
            <w:r>
              <w:rPr>
                <w:noProof/>
                <w:webHidden/>
              </w:rPr>
              <w:fldChar w:fldCharType="end"/>
            </w:r>
          </w:hyperlink>
        </w:p>
        <w:p w14:paraId="79D63F04" w14:textId="07ACD7C8" w:rsidR="00FF4560" w:rsidRDefault="00FF4560" w:rsidP="001F7B57">
          <w:pPr>
            <w:pStyle w:val="TOC2"/>
            <w:tabs>
              <w:tab w:val="right" w:leader="dot" w:pos="9350"/>
            </w:tabs>
            <w:ind w:left="0"/>
            <w:rPr>
              <w:rFonts w:asciiTheme="minorHAnsi" w:eastAsiaTheme="minorEastAsia" w:hAnsiTheme="minorHAnsi" w:cstheme="minorBidi"/>
              <w:noProof/>
              <w:kern w:val="2"/>
              <w:sz w:val="24"/>
              <w:szCs w:val="24"/>
              <w14:ligatures w14:val="standardContextual"/>
            </w:rPr>
          </w:pPr>
          <w:hyperlink w:anchor="_Toc231171278" w:history="1">
            <w:r w:rsidRPr="00A57AC3">
              <w:rPr>
                <w:rStyle w:val="Hyperlink"/>
                <w:noProof/>
              </w:rPr>
              <w:t>Family Pictures</w:t>
            </w:r>
            <w:r>
              <w:rPr>
                <w:noProof/>
                <w:webHidden/>
              </w:rPr>
              <w:tab/>
            </w:r>
            <w:r>
              <w:rPr>
                <w:noProof/>
                <w:webHidden/>
              </w:rPr>
              <w:fldChar w:fldCharType="begin"/>
            </w:r>
            <w:r>
              <w:rPr>
                <w:noProof/>
                <w:webHidden/>
              </w:rPr>
              <w:instrText xml:space="preserve"> PAGEREF _Toc231171278 \h </w:instrText>
            </w:r>
            <w:r>
              <w:rPr>
                <w:noProof/>
                <w:webHidden/>
              </w:rPr>
            </w:r>
            <w:r>
              <w:rPr>
                <w:noProof/>
                <w:webHidden/>
              </w:rPr>
              <w:fldChar w:fldCharType="separate"/>
            </w:r>
            <w:r>
              <w:rPr>
                <w:noProof/>
                <w:webHidden/>
              </w:rPr>
              <w:t>75</w:t>
            </w:r>
            <w:r>
              <w:rPr>
                <w:noProof/>
                <w:webHidden/>
              </w:rPr>
              <w:fldChar w:fldCharType="end"/>
            </w:r>
          </w:hyperlink>
        </w:p>
        <w:p w14:paraId="0351253F" w14:textId="0CDECC61" w:rsidR="00FF4560" w:rsidRDefault="00FF4560" w:rsidP="001F7B57">
          <w:r>
            <w:rPr>
              <w:b/>
              <w:bCs/>
              <w:noProof/>
            </w:rPr>
            <w:fldChar w:fldCharType="end"/>
          </w:r>
        </w:p>
      </w:sdtContent>
    </w:sdt>
    <w:p w14:paraId="1DCE3519" w14:textId="77777777" w:rsidR="00FF4560" w:rsidRDefault="00FF4560" w:rsidP="001F7B57">
      <w:pPr>
        <w:pStyle w:val="TableofFigures"/>
        <w:tabs>
          <w:tab w:val="right" w:leader="dot" w:pos="9350"/>
        </w:tabs>
      </w:pPr>
    </w:p>
    <w:p w14:paraId="7B6B2CA0" w14:textId="77777777" w:rsidR="00FF4560" w:rsidRDefault="00FF4560" w:rsidP="001F7B57">
      <w:pPr>
        <w:pStyle w:val="TableofFigures"/>
        <w:tabs>
          <w:tab w:val="right" w:leader="dot" w:pos="9350"/>
        </w:tabs>
      </w:pPr>
    </w:p>
    <w:p w14:paraId="4BFB8C3B" w14:textId="77777777" w:rsidR="00FF4560" w:rsidRDefault="00FF4560" w:rsidP="001F7B57">
      <w:pPr>
        <w:pStyle w:val="TableofFigures"/>
        <w:tabs>
          <w:tab w:val="right" w:leader="dot" w:pos="9350"/>
        </w:tabs>
      </w:pPr>
    </w:p>
    <w:p w14:paraId="7C1BB39C" w14:textId="77777777" w:rsidR="00FF4560" w:rsidRDefault="00FF4560" w:rsidP="001F7B57">
      <w:pPr>
        <w:pStyle w:val="TableofFigures"/>
        <w:tabs>
          <w:tab w:val="right" w:leader="dot" w:pos="9350"/>
        </w:tabs>
      </w:pPr>
    </w:p>
    <w:p w14:paraId="4CF3CBEC" w14:textId="77777777" w:rsidR="00FF4560" w:rsidRDefault="00FF4560" w:rsidP="001F7B57">
      <w:pPr>
        <w:pStyle w:val="TableofFigures"/>
        <w:tabs>
          <w:tab w:val="right" w:leader="dot" w:pos="9350"/>
        </w:tabs>
      </w:pPr>
    </w:p>
    <w:p w14:paraId="7FF7E422" w14:textId="77777777" w:rsidR="00FF4560" w:rsidRDefault="00FF4560" w:rsidP="001F7B57">
      <w:pPr>
        <w:pStyle w:val="TableofFigures"/>
        <w:tabs>
          <w:tab w:val="right" w:leader="dot" w:pos="9350"/>
        </w:tabs>
      </w:pPr>
    </w:p>
    <w:p w14:paraId="384C3FFE" w14:textId="77777777" w:rsidR="00FF4560" w:rsidRDefault="00FF4560" w:rsidP="001F7B57">
      <w:pPr>
        <w:pStyle w:val="TableofFigures"/>
        <w:tabs>
          <w:tab w:val="right" w:leader="dot" w:pos="9350"/>
        </w:tabs>
      </w:pPr>
    </w:p>
    <w:p w14:paraId="0A1FC98C" w14:textId="77777777" w:rsidR="00FF4560" w:rsidRDefault="00FF4560" w:rsidP="001F7B57">
      <w:pPr>
        <w:pStyle w:val="TableofFigures"/>
        <w:tabs>
          <w:tab w:val="right" w:leader="dot" w:pos="9350"/>
        </w:tabs>
      </w:pPr>
    </w:p>
    <w:p w14:paraId="58F68B3B" w14:textId="77777777" w:rsidR="00FF4560" w:rsidRDefault="00FF4560" w:rsidP="001F7B57">
      <w:pPr>
        <w:pStyle w:val="TableofFigures"/>
        <w:tabs>
          <w:tab w:val="right" w:leader="dot" w:pos="9350"/>
        </w:tabs>
      </w:pPr>
    </w:p>
    <w:p w14:paraId="3E3161E7" w14:textId="77777777" w:rsidR="00FF4560" w:rsidRDefault="00FF4560" w:rsidP="001F7B57">
      <w:pPr>
        <w:pStyle w:val="TableofFigures"/>
        <w:tabs>
          <w:tab w:val="right" w:leader="dot" w:pos="9350"/>
        </w:tabs>
      </w:pPr>
    </w:p>
    <w:p w14:paraId="2D0D23D3" w14:textId="77777777" w:rsidR="00FF4560" w:rsidRDefault="00FF4560" w:rsidP="001F7B57">
      <w:pPr>
        <w:pStyle w:val="TableofFigures"/>
        <w:tabs>
          <w:tab w:val="right" w:leader="dot" w:pos="9350"/>
        </w:tabs>
      </w:pPr>
    </w:p>
    <w:p w14:paraId="431C47FF" w14:textId="77777777" w:rsidR="00FF4560" w:rsidRDefault="00FF4560" w:rsidP="001F7B57">
      <w:pPr>
        <w:pStyle w:val="TableofFigures"/>
        <w:tabs>
          <w:tab w:val="right" w:leader="dot" w:pos="9350"/>
        </w:tabs>
      </w:pPr>
    </w:p>
    <w:p w14:paraId="1D48965F" w14:textId="77777777" w:rsidR="00FF4560" w:rsidRDefault="00FF4560" w:rsidP="001F7B57">
      <w:pPr>
        <w:pStyle w:val="TableofFigures"/>
        <w:tabs>
          <w:tab w:val="right" w:leader="dot" w:pos="9350"/>
        </w:tabs>
      </w:pPr>
    </w:p>
    <w:p w14:paraId="752DF22E" w14:textId="77777777" w:rsidR="00FF4560" w:rsidRDefault="00FF4560" w:rsidP="001F7B57">
      <w:pPr>
        <w:pStyle w:val="TableofFigures"/>
        <w:tabs>
          <w:tab w:val="right" w:leader="dot" w:pos="9350"/>
        </w:tabs>
      </w:pPr>
    </w:p>
    <w:p w14:paraId="5CA05F8D" w14:textId="77777777" w:rsidR="00FF4560" w:rsidRDefault="00FF4560" w:rsidP="001F7B57">
      <w:pPr>
        <w:pStyle w:val="TableofFigures"/>
        <w:tabs>
          <w:tab w:val="right" w:leader="dot" w:pos="9350"/>
        </w:tabs>
      </w:pPr>
    </w:p>
    <w:p w14:paraId="0501631B" w14:textId="77777777" w:rsidR="00FF4560" w:rsidRDefault="00FF4560" w:rsidP="001F7B57">
      <w:pPr>
        <w:pStyle w:val="TableofFigures"/>
        <w:tabs>
          <w:tab w:val="right" w:leader="dot" w:pos="9350"/>
        </w:tabs>
      </w:pPr>
    </w:p>
    <w:p w14:paraId="3E221B47" w14:textId="77777777" w:rsidR="00FF4560" w:rsidRDefault="00FF4560" w:rsidP="001F7B57">
      <w:pPr>
        <w:pStyle w:val="TableofFigures"/>
        <w:tabs>
          <w:tab w:val="right" w:leader="dot" w:pos="9350"/>
        </w:tabs>
      </w:pPr>
    </w:p>
    <w:p w14:paraId="0A67BABC" w14:textId="77777777" w:rsidR="00FF4560" w:rsidRDefault="00FF4560" w:rsidP="001F7B57">
      <w:pPr>
        <w:pStyle w:val="TableofFigures"/>
        <w:tabs>
          <w:tab w:val="right" w:leader="dot" w:pos="9350"/>
        </w:tabs>
      </w:pPr>
    </w:p>
    <w:p w14:paraId="10B54109" w14:textId="77777777" w:rsidR="00FF4560" w:rsidRDefault="00FF4560" w:rsidP="001F7B57">
      <w:pPr>
        <w:pStyle w:val="TableofFigures"/>
        <w:tabs>
          <w:tab w:val="right" w:leader="dot" w:pos="9350"/>
        </w:tabs>
      </w:pPr>
    </w:p>
    <w:p w14:paraId="73925378" w14:textId="77777777" w:rsidR="00FF4560" w:rsidRDefault="00FF4560" w:rsidP="001F7B57">
      <w:pPr>
        <w:pStyle w:val="TableofFigures"/>
        <w:tabs>
          <w:tab w:val="right" w:leader="dot" w:pos="9350"/>
        </w:tabs>
      </w:pPr>
    </w:p>
    <w:p w14:paraId="3FED0876" w14:textId="77777777" w:rsidR="00FF4560" w:rsidRDefault="00FF4560" w:rsidP="001F7B57">
      <w:pPr>
        <w:pStyle w:val="TableofFigures"/>
        <w:tabs>
          <w:tab w:val="right" w:leader="dot" w:pos="9350"/>
        </w:tabs>
      </w:pPr>
    </w:p>
    <w:p w14:paraId="255302DA" w14:textId="77777777" w:rsidR="00FF4560" w:rsidRDefault="00FF4560" w:rsidP="001F7B57">
      <w:pPr>
        <w:pStyle w:val="TableofFigures"/>
        <w:tabs>
          <w:tab w:val="right" w:leader="dot" w:pos="9350"/>
        </w:tabs>
      </w:pPr>
    </w:p>
    <w:p w14:paraId="4C3664E8" w14:textId="77777777" w:rsidR="00FF4560" w:rsidRDefault="00FF4560" w:rsidP="001F7B57">
      <w:pPr>
        <w:pStyle w:val="TableofFigures"/>
        <w:tabs>
          <w:tab w:val="right" w:leader="dot" w:pos="9350"/>
        </w:tabs>
      </w:pPr>
    </w:p>
    <w:p w14:paraId="254F3879" w14:textId="77777777" w:rsidR="00FF4560" w:rsidRDefault="00FF4560" w:rsidP="001F7B57">
      <w:pPr>
        <w:pStyle w:val="TableofFigures"/>
        <w:tabs>
          <w:tab w:val="right" w:leader="dot" w:pos="9350"/>
        </w:tabs>
      </w:pPr>
    </w:p>
    <w:p w14:paraId="23FE012D" w14:textId="77777777" w:rsidR="001F7B57" w:rsidRDefault="001F7B57" w:rsidP="001F7B57"/>
    <w:p w14:paraId="60A0931C" w14:textId="77777777" w:rsidR="001F7B57" w:rsidRDefault="001F7B57" w:rsidP="001F7B57"/>
    <w:p w14:paraId="12362E05" w14:textId="77777777" w:rsidR="001F7B57" w:rsidRPr="001F7B57" w:rsidRDefault="001F7B57" w:rsidP="001F7B57"/>
    <w:p w14:paraId="1B93294E" w14:textId="77777777" w:rsidR="00FF4560" w:rsidRDefault="00FF4560" w:rsidP="001F7B57">
      <w:pPr>
        <w:pStyle w:val="TableofFigures"/>
        <w:tabs>
          <w:tab w:val="right" w:leader="dot" w:pos="9350"/>
        </w:tabs>
      </w:pPr>
    </w:p>
    <w:p w14:paraId="76840E78" w14:textId="77777777" w:rsidR="00FF4560" w:rsidRDefault="00FF4560" w:rsidP="001F7B57">
      <w:pPr>
        <w:pStyle w:val="TableofFigures"/>
        <w:tabs>
          <w:tab w:val="right" w:leader="dot" w:pos="9350"/>
        </w:tabs>
      </w:pPr>
    </w:p>
    <w:p w14:paraId="4E46E35A" w14:textId="77777777" w:rsidR="00FF4560" w:rsidRDefault="00FF4560" w:rsidP="001F7B57">
      <w:pPr>
        <w:pStyle w:val="TableofFigures"/>
        <w:tabs>
          <w:tab w:val="right" w:leader="dot" w:pos="9350"/>
        </w:tabs>
      </w:pPr>
    </w:p>
    <w:p w14:paraId="4E61642D" w14:textId="703221C8" w:rsidR="005A73ED" w:rsidRDefault="005A73ED" w:rsidP="001F7B57">
      <w:pPr>
        <w:pStyle w:val="TableofFigures"/>
        <w:tabs>
          <w:tab w:val="right" w:leader="dot" w:pos="9350"/>
        </w:tabs>
      </w:pPr>
      <w:r>
        <w:t>TABLE OF FIGURES</w:t>
      </w:r>
    </w:p>
    <w:p w14:paraId="71F52233" w14:textId="77777777" w:rsidR="005A73ED" w:rsidRPr="005A73ED" w:rsidRDefault="005A73ED" w:rsidP="001F7B57"/>
    <w:p w14:paraId="30EBC8A3" w14:textId="01EBCE99" w:rsidR="005A73ED" w:rsidRDefault="005A73ED" w:rsidP="001F7B57">
      <w:pPr>
        <w:pStyle w:val="TableofFigures"/>
        <w:tabs>
          <w:tab w:val="right" w:leader="dot" w:pos="9350"/>
        </w:tabs>
        <w:rPr>
          <w:noProof/>
        </w:rPr>
      </w:pPr>
      <w:r>
        <w:fldChar w:fldCharType="begin"/>
      </w:r>
      <w:r>
        <w:instrText xml:space="preserve"> TOC \h \z \c "Figure" </w:instrText>
      </w:r>
      <w:r>
        <w:fldChar w:fldCharType="separate"/>
      </w:r>
      <w:hyperlink w:anchor="_Toc231171047" w:history="1">
        <w:r w:rsidRPr="00EE30D3">
          <w:rPr>
            <w:rStyle w:val="Hyperlink"/>
            <w:rFonts w:ascii="Times New Roman" w:hAnsi="Times New Roman" w:cs="Times New Roman"/>
            <w:noProof/>
          </w:rPr>
          <w:t>Figure 1 - Image 1: unbeliever</w:t>
        </w:r>
        <w:r>
          <w:rPr>
            <w:noProof/>
            <w:webHidden/>
          </w:rPr>
          <w:tab/>
        </w:r>
        <w:r>
          <w:rPr>
            <w:noProof/>
            <w:webHidden/>
          </w:rPr>
          <w:fldChar w:fldCharType="begin"/>
        </w:r>
        <w:r>
          <w:rPr>
            <w:noProof/>
            <w:webHidden/>
          </w:rPr>
          <w:instrText xml:space="preserve"> PAGEREF _Toc231171047 \h </w:instrText>
        </w:r>
        <w:r>
          <w:rPr>
            <w:noProof/>
            <w:webHidden/>
          </w:rPr>
        </w:r>
        <w:r>
          <w:rPr>
            <w:noProof/>
            <w:webHidden/>
          </w:rPr>
          <w:fldChar w:fldCharType="separate"/>
        </w:r>
        <w:r>
          <w:rPr>
            <w:noProof/>
            <w:webHidden/>
          </w:rPr>
          <w:t>68</w:t>
        </w:r>
        <w:r>
          <w:rPr>
            <w:noProof/>
            <w:webHidden/>
          </w:rPr>
          <w:fldChar w:fldCharType="end"/>
        </w:r>
      </w:hyperlink>
    </w:p>
    <w:p w14:paraId="607CCFE2" w14:textId="584A7374" w:rsidR="005A73ED" w:rsidRDefault="005A73ED" w:rsidP="001F7B57">
      <w:pPr>
        <w:pStyle w:val="TableofFigures"/>
        <w:tabs>
          <w:tab w:val="right" w:leader="dot" w:pos="9350"/>
        </w:tabs>
        <w:rPr>
          <w:noProof/>
        </w:rPr>
      </w:pPr>
      <w:hyperlink w:anchor="_Toc231171048" w:history="1">
        <w:r w:rsidRPr="00EE30D3">
          <w:rPr>
            <w:rStyle w:val="Hyperlink"/>
            <w:rFonts w:ascii="Times New Roman" w:hAnsi="Times New Roman" w:cs="Times New Roman"/>
            <w:noProof/>
          </w:rPr>
          <w:t>Figure 2 - Image 2. A believer</w:t>
        </w:r>
        <w:r>
          <w:rPr>
            <w:noProof/>
            <w:webHidden/>
          </w:rPr>
          <w:tab/>
        </w:r>
        <w:r>
          <w:rPr>
            <w:noProof/>
            <w:webHidden/>
          </w:rPr>
          <w:fldChar w:fldCharType="begin"/>
        </w:r>
        <w:r>
          <w:rPr>
            <w:noProof/>
            <w:webHidden/>
          </w:rPr>
          <w:instrText xml:space="preserve"> PAGEREF _Toc231171048 \h </w:instrText>
        </w:r>
        <w:r>
          <w:rPr>
            <w:noProof/>
            <w:webHidden/>
          </w:rPr>
        </w:r>
        <w:r>
          <w:rPr>
            <w:noProof/>
            <w:webHidden/>
          </w:rPr>
          <w:fldChar w:fldCharType="separate"/>
        </w:r>
        <w:r>
          <w:rPr>
            <w:noProof/>
            <w:webHidden/>
          </w:rPr>
          <w:t>69</w:t>
        </w:r>
        <w:r>
          <w:rPr>
            <w:noProof/>
            <w:webHidden/>
          </w:rPr>
          <w:fldChar w:fldCharType="end"/>
        </w:r>
      </w:hyperlink>
    </w:p>
    <w:p w14:paraId="2F3FF38F" w14:textId="0CC8F521" w:rsidR="005A73ED" w:rsidRDefault="005A73ED" w:rsidP="001F7B57">
      <w:pPr>
        <w:pStyle w:val="TableofFigures"/>
        <w:tabs>
          <w:tab w:val="right" w:leader="dot" w:pos="9350"/>
        </w:tabs>
        <w:rPr>
          <w:noProof/>
        </w:rPr>
      </w:pPr>
      <w:hyperlink w:anchor="_Toc231171049" w:history="1">
        <w:r w:rsidRPr="00EE30D3">
          <w:rPr>
            <w:rStyle w:val="Hyperlink"/>
            <w:rFonts w:ascii="Times New Roman" w:hAnsi="Times New Roman" w:cs="Times New Roman"/>
            <w:noProof/>
          </w:rPr>
          <w:t>Figure 3 - Image 3. A retrograde believer</w:t>
        </w:r>
        <w:r>
          <w:rPr>
            <w:noProof/>
            <w:webHidden/>
          </w:rPr>
          <w:tab/>
        </w:r>
        <w:r>
          <w:rPr>
            <w:noProof/>
            <w:webHidden/>
          </w:rPr>
          <w:fldChar w:fldCharType="begin"/>
        </w:r>
        <w:r>
          <w:rPr>
            <w:noProof/>
            <w:webHidden/>
          </w:rPr>
          <w:instrText xml:space="preserve"> PAGEREF _Toc231171049 \h </w:instrText>
        </w:r>
        <w:r>
          <w:rPr>
            <w:noProof/>
            <w:webHidden/>
          </w:rPr>
        </w:r>
        <w:r>
          <w:rPr>
            <w:noProof/>
            <w:webHidden/>
          </w:rPr>
          <w:fldChar w:fldCharType="separate"/>
        </w:r>
        <w:r>
          <w:rPr>
            <w:noProof/>
            <w:webHidden/>
          </w:rPr>
          <w:t>70</w:t>
        </w:r>
        <w:r>
          <w:rPr>
            <w:noProof/>
            <w:webHidden/>
          </w:rPr>
          <w:fldChar w:fldCharType="end"/>
        </w:r>
      </w:hyperlink>
    </w:p>
    <w:p w14:paraId="436F825A" w14:textId="40CBB39C" w:rsidR="005A73ED" w:rsidRDefault="005A73ED" w:rsidP="001F7B57">
      <w:pPr>
        <w:pStyle w:val="TableofFigures"/>
        <w:tabs>
          <w:tab w:val="right" w:leader="dot" w:pos="9350"/>
        </w:tabs>
        <w:rPr>
          <w:noProof/>
        </w:rPr>
      </w:pPr>
      <w:hyperlink w:anchor="_Toc231171050" w:history="1">
        <w:r w:rsidRPr="00EE30D3">
          <w:rPr>
            <w:rStyle w:val="Hyperlink"/>
            <w:rFonts w:ascii="Times New Roman" w:hAnsi="Times New Roman" w:cs="Times New Roman"/>
            <w:noProof/>
          </w:rPr>
          <w:t>Figure 4 - Image 4. “A Confusing Unbeliever.</w:t>
        </w:r>
        <w:r>
          <w:rPr>
            <w:noProof/>
            <w:webHidden/>
          </w:rPr>
          <w:tab/>
        </w:r>
        <w:r>
          <w:rPr>
            <w:noProof/>
            <w:webHidden/>
          </w:rPr>
          <w:fldChar w:fldCharType="begin"/>
        </w:r>
        <w:r>
          <w:rPr>
            <w:noProof/>
            <w:webHidden/>
          </w:rPr>
          <w:instrText xml:space="preserve"> PAGEREF _Toc231171050 \h </w:instrText>
        </w:r>
        <w:r>
          <w:rPr>
            <w:noProof/>
            <w:webHidden/>
          </w:rPr>
        </w:r>
        <w:r>
          <w:rPr>
            <w:noProof/>
            <w:webHidden/>
          </w:rPr>
          <w:fldChar w:fldCharType="separate"/>
        </w:r>
        <w:r>
          <w:rPr>
            <w:noProof/>
            <w:webHidden/>
          </w:rPr>
          <w:t>71</w:t>
        </w:r>
        <w:r>
          <w:rPr>
            <w:noProof/>
            <w:webHidden/>
          </w:rPr>
          <w:fldChar w:fldCharType="end"/>
        </w:r>
      </w:hyperlink>
    </w:p>
    <w:p w14:paraId="27E88286" w14:textId="277D95F4" w:rsidR="005A73ED" w:rsidRDefault="005A73ED" w:rsidP="001F7B57">
      <w:pPr>
        <w:pStyle w:val="TableofFigures"/>
        <w:tabs>
          <w:tab w:val="right" w:leader="dot" w:pos="9350"/>
        </w:tabs>
        <w:rPr>
          <w:noProof/>
        </w:rPr>
      </w:pPr>
      <w:hyperlink w:anchor="_Toc231171051" w:history="1">
        <w:r w:rsidRPr="00EE30D3">
          <w:rPr>
            <w:rStyle w:val="Hyperlink"/>
            <w:rFonts w:ascii="Times New Roman" w:hAnsi="Times New Roman" w:cs="Times New Roman"/>
            <w:noProof/>
          </w:rPr>
          <w:t>Figure 5 - The throne: Authority of human life</w:t>
        </w:r>
        <w:r>
          <w:rPr>
            <w:noProof/>
            <w:webHidden/>
          </w:rPr>
          <w:tab/>
        </w:r>
        <w:r>
          <w:rPr>
            <w:noProof/>
            <w:webHidden/>
          </w:rPr>
          <w:fldChar w:fldCharType="begin"/>
        </w:r>
        <w:r>
          <w:rPr>
            <w:noProof/>
            <w:webHidden/>
          </w:rPr>
          <w:instrText xml:space="preserve"> PAGEREF _Toc231171051 \h </w:instrText>
        </w:r>
        <w:r>
          <w:rPr>
            <w:noProof/>
            <w:webHidden/>
          </w:rPr>
        </w:r>
        <w:r>
          <w:rPr>
            <w:noProof/>
            <w:webHidden/>
          </w:rPr>
          <w:fldChar w:fldCharType="separate"/>
        </w:r>
        <w:r>
          <w:rPr>
            <w:noProof/>
            <w:webHidden/>
          </w:rPr>
          <w:t>73</w:t>
        </w:r>
        <w:r>
          <w:rPr>
            <w:noProof/>
            <w:webHidden/>
          </w:rPr>
          <w:fldChar w:fldCharType="end"/>
        </w:r>
      </w:hyperlink>
    </w:p>
    <w:p w14:paraId="1DE421A1" w14:textId="33C6123D" w:rsidR="005A73ED" w:rsidRDefault="005A73ED" w:rsidP="001F7B57">
      <w:pPr>
        <w:pStyle w:val="TableofFigures"/>
        <w:tabs>
          <w:tab w:val="right" w:leader="dot" w:pos="9350"/>
        </w:tabs>
        <w:rPr>
          <w:noProof/>
        </w:rPr>
      </w:pPr>
      <w:hyperlink w:anchor="_Toc231171052" w:history="1">
        <w:r w:rsidRPr="00EE30D3">
          <w:rPr>
            <w:rStyle w:val="Hyperlink"/>
            <w:rFonts w:ascii="Times New Roman" w:hAnsi="Times New Roman" w:cs="Times New Roman"/>
            <w:noProof/>
          </w:rPr>
          <w:t>Figure 6 - The Cross: symbol of Jesus Christ</w:t>
        </w:r>
        <w:r>
          <w:rPr>
            <w:noProof/>
            <w:webHidden/>
          </w:rPr>
          <w:tab/>
        </w:r>
        <w:r>
          <w:rPr>
            <w:noProof/>
            <w:webHidden/>
          </w:rPr>
          <w:fldChar w:fldCharType="begin"/>
        </w:r>
        <w:r>
          <w:rPr>
            <w:noProof/>
            <w:webHidden/>
          </w:rPr>
          <w:instrText xml:space="preserve"> PAGEREF _Toc231171052 \h </w:instrText>
        </w:r>
        <w:r>
          <w:rPr>
            <w:noProof/>
            <w:webHidden/>
          </w:rPr>
        </w:r>
        <w:r>
          <w:rPr>
            <w:noProof/>
            <w:webHidden/>
          </w:rPr>
          <w:fldChar w:fldCharType="separate"/>
        </w:r>
        <w:r>
          <w:rPr>
            <w:noProof/>
            <w:webHidden/>
          </w:rPr>
          <w:t>73</w:t>
        </w:r>
        <w:r>
          <w:rPr>
            <w:noProof/>
            <w:webHidden/>
          </w:rPr>
          <w:fldChar w:fldCharType="end"/>
        </w:r>
      </w:hyperlink>
    </w:p>
    <w:p w14:paraId="53EAD3E3" w14:textId="03A94F67" w:rsidR="005A73ED" w:rsidRDefault="005A73ED" w:rsidP="001F7B57">
      <w:pPr>
        <w:pStyle w:val="TableofFigures"/>
        <w:tabs>
          <w:tab w:val="right" w:leader="dot" w:pos="9350"/>
        </w:tabs>
        <w:rPr>
          <w:noProof/>
        </w:rPr>
      </w:pPr>
      <w:hyperlink w:anchor="_Toc231171053" w:history="1">
        <w:r w:rsidRPr="00EE30D3">
          <w:rPr>
            <w:rStyle w:val="Hyperlink"/>
            <w:rFonts w:ascii="Times New Roman" w:hAnsi="Times New Roman" w:cs="Times New Roman"/>
            <w:noProof/>
          </w:rPr>
          <w:t xml:space="preserve">                                                                      Figure 7 - Image 5.  Unbeliever.</w:t>
        </w:r>
        <w:r>
          <w:rPr>
            <w:noProof/>
            <w:webHidden/>
          </w:rPr>
          <w:tab/>
        </w:r>
        <w:r>
          <w:rPr>
            <w:noProof/>
            <w:webHidden/>
          </w:rPr>
          <w:fldChar w:fldCharType="begin"/>
        </w:r>
        <w:r>
          <w:rPr>
            <w:noProof/>
            <w:webHidden/>
          </w:rPr>
          <w:instrText xml:space="preserve"> PAGEREF _Toc231171053 \h </w:instrText>
        </w:r>
        <w:r>
          <w:rPr>
            <w:noProof/>
            <w:webHidden/>
          </w:rPr>
        </w:r>
        <w:r>
          <w:rPr>
            <w:noProof/>
            <w:webHidden/>
          </w:rPr>
          <w:fldChar w:fldCharType="separate"/>
        </w:r>
        <w:r>
          <w:rPr>
            <w:noProof/>
            <w:webHidden/>
          </w:rPr>
          <w:t>73</w:t>
        </w:r>
        <w:r>
          <w:rPr>
            <w:noProof/>
            <w:webHidden/>
          </w:rPr>
          <w:fldChar w:fldCharType="end"/>
        </w:r>
      </w:hyperlink>
    </w:p>
    <w:p w14:paraId="72CF805B" w14:textId="71E94188" w:rsidR="005A73ED" w:rsidRDefault="005A73ED" w:rsidP="001F7B57">
      <w:pPr>
        <w:pStyle w:val="TableofFigures"/>
        <w:tabs>
          <w:tab w:val="right" w:leader="dot" w:pos="9350"/>
        </w:tabs>
        <w:rPr>
          <w:noProof/>
        </w:rPr>
      </w:pPr>
      <w:hyperlink w:anchor="_Toc231171054" w:history="1">
        <w:r w:rsidRPr="00EE30D3">
          <w:rPr>
            <w:rStyle w:val="Hyperlink"/>
            <w:rFonts w:ascii="Times New Roman" w:hAnsi="Times New Roman" w:cs="Times New Roman"/>
            <w:noProof/>
          </w:rPr>
          <w:t>Figure 8 - Image 6. A Believer</w:t>
        </w:r>
        <w:r>
          <w:rPr>
            <w:noProof/>
            <w:webHidden/>
          </w:rPr>
          <w:tab/>
        </w:r>
        <w:r>
          <w:rPr>
            <w:noProof/>
            <w:webHidden/>
          </w:rPr>
          <w:fldChar w:fldCharType="begin"/>
        </w:r>
        <w:r>
          <w:rPr>
            <w:noProof/>
            <w:webHidden/>
          </w:rPr>
          <w:instrText xml:space="preserve"> PAGEREF _Toc231171054 \h </w:instrText>
        </w:r>
        <w:r>
          <w:rPr>
            <w:noProof/>
            <w:webHidden/>
          </w:rPr>
        </w:r>
        <w:r>
          <w:rPr>
            <w:noProof/>
            <w:webHidden/>
          </w:rPr>
          <w:fldChar w:fldCharType="separate"/>
        </w:r>
        <w:r>
          <w:rPr>
            <w:noProof/>
            <w:webHidden/>
          </w:rPr>
          <w:t>73</w:t>
        </w:r>
        <w:r>
          <w:rPr>
            <w:noProof/>
            <w:webHidden/>
          </w:rPr>
          <w:fldChar w:fldCharType="end"/>
        </w:r>
      </w:hyperlink>
    </w:p>
    <w:p w14:paraId="1D7C1B8C" w14:textId="0F1BF4CD" w:rsidR="005A73ED" w:rsidRDefault="005A73ED" w:rsidP="001F7B57">
      <w:pPr>
        <w:pStyle w:val="TableofFigures"/>
        <w:tabs>
          <w:tab w:val="right" w:leader="dot" w:pos="9350"/>
        </w:tabs>
        <w:rPr>
          <w:noProof/>
        </w:rPr>
      </w:pPr>
      <w:hyperlink w:anchor="_Toc231171055" w:history="1">
        <w:r w:rsidRPr="00EE30D3">
          <w:rPr>
            <w:rStyle w:val="Hyperlink"/>
            <w:rFonts w:ascii="Times New Roman" w:hAnsi="Times New Roman" w:cs="Times New Roman"/>
            <w:noProof/>
          </w:rPr>
          <w:t>Figure 9 - Image 7. A Retrograde believer</w:t>
        </w:r>
        <w:r>
          <w:rPr>
            <w:noProof/>
            <w:webHidden/>
          </w:rPr>
          <w:tab/>
        </w:r>
        <w:r>
          <w:rPr>
            <w:noProof/>
            <w:webHidden/>
          </w:rPr>
          <w:fldChar w:fldCharType="begin"/>
        </w:r>
        <w:r>
          <w:rPr>
            <w:noProof/>
            <w:webHidden/>
          </w:rPr>
          <w:instrText xml:space="preserve"> PAGEREF _Toc231171055 \h </w:instrText>
        </w:r>
        <w:r>
          <w:rPr>
            <w:noProof/>
            <w:webHidden/>
          </w:rPr>
        </w:r>
        <w:r>
          <w:rPr>
            <w:noProof/>
            <w:webHidden/>
          </w:rPr>
          <w:fldChar w:fldCharType="separate"/>
        </w:r>
        <w:r>
          <w:rPr>
            <w:noProof/>
            <w:webHidden/>
          </w:rPr>
          <w:t>74</w:t>
        </w:r>
        <w:r>
          <w:rPr>
            <w:noProof/>
            <w:webHidden/>
          </w:rPr>
          <w:fldChar w:fldCharType="end"/>
        </w:r>
      </w:hyperlink>
    </w:p>
    <w:p w14:paraId="3D398055" w14:textId="78DE4436" w:rsidR="005A73ED" w:rsidRDefault="005A73ED" w:rsidP="001F7B57">
      <w:pPr>
        <w:pStyle w:val="TableofFigures"/>
        <w:tabs>
          <w:tab w:val="right" w:leader="dot" w:pos="9350"/>
        </w:tabs>
        <w:rPr>
          <w:noProof/>
        </w:rPr>
      </w:pPr>
      <w:hyperlink w:anchor="_Toc231171056" w:history="1">
        <w:r w:rsidRPr="00EE30D3">
          <w:rPr>
            <w:rStyle w:val="Hyperlink"/>
            <w:rFonts w:ascii="Times New Roman" w:hAnsi="Times New Roman" w:cs="Times New Roman"/>
            <w:noProof/>
          </w:rPr>
          <w:t>Figure 10 - Image of 3 people, spiritually different</w:t>
        </w:r>
        <w:r>
          <w:rPr>
            <w:noProof/>
            <w:webHidden/>
          </w:rPr>
          <w:tab/>
        </w:r>
        <w:r>
          <w:rPr>
            <w:noProof/>
            <w:webHidden/>
          </w:rPr>
          <w:fldChar w:fldCharType="begin"/>
        </w:r>
        <w:r>
          <w:rPr>
            <w:noProof/>
            <w:webHidden/>
          </w:rPr>
          <w:instrText xml:space="preserve"> PAGEREF _Toc231171056 \h </w:instrText>
        </w:r>
        <w:r>
          <w:rPr>
            <w:noProof/>
            <w:webHidden/>
          </w:rPr>
        </w:r>
        <w:r>
          <w:rPr>
            <w:noProof/>
            <w:webHidden/>
          </w:rPr>
          <w:fldChar w:fldCharType="separate"/>
        </w:r>
        <w:r>
          <w:rPr>
            <w:noProof/>
            <w:webHidden/>
          </w:rPr>
          <w:t>75</w:t>
        </w:r>
        <w:r>
          <w:rPr>
            <w:noProof/>
            <w:webHidden/>
          </w:rPr>
          <w:fldChar w:fldCharType="end"/>
        </w:r>
      </w:hyperlink>
    </w:p>
    <w:p w14:paraId="170F86BF" w14:textId="61FD18BD" w:rsidR="005A73ED" w:rsidRDefault="005A73ED" w:rsidP="001F7B57">
      <w:r>
        <w:fldChar w:fldCharType="end"/>
      </w:r>
    </w:p>
    <w:p w14:paraId="29DC2908" w14:textId="77777777" w:rsidR="005A73ED" w:rsidRDefault="005A73ED" w:rsidP="001F7B57"/>
    <w:p w14:paraId="5C380F83" w14:textId="77777777" w:rsidR="00DF3DF5" w:rsidRDefault="00DF3DF5" w:rsidP="001F7B57"/>
    <w:p w14:paraId="454B37BC" w14:textId="77777777" w:rsidR="00DF3DF5" w:rsidRDefault="00DF3DF5" w:rsidP="001F7B57"/>
    <w:p w14:paraId="09276626" w14:textId="77777777" w:rsidR="00DF3DF5" w:rsidRDefault="00DF3DF5" w:rsidP="001F7B57"/>
    <w:p w14:paraId="681A5232" w14:textId="77777777" w:rsidR="00281EE8" w:rsidRDefault="00281EE8" w:rsidP="001F7B57"/>
    <w:p w14:paraId="5289B172" w14:textId="77777777" w:rsidR="00281EE8" w:rsidRDefault="00281EE8" w:rsidP="001F7B57"/>
    <w:p w14:paraId="6AC0A0B7" w14:textId="77777777" w:rsidR="00281EE8" w:rsidRDefault="00281EE8" w:rsidP="001F7B57"/>
    <w:p w14:paraId="5D5C085A" w14:textId="77777777" w:rsidR="00281EE8" w:rsidRDefault="00281EE8" w:rsidP="001F7B57"/>
    <w:p w14:paraId="16753EDB" w14:textId="77777777" w:rsidR="00281EE8" w:rsidRDefault="00281EE8" w:rsidP="001F7B57"/>
    <w:p w14:paraId="2EB06F60" w14:textId="77777777" w:rsidR="00281EE8" w:rsidRDefault="00281EE8" w:rsidP="001F7B57"/>
    <w:p w14:paraId="378F5243" w14:textId="77777777" w:rsidR="00281EE8" w:rsidRDefault="00281EE8" w:rsidP="001F7B57"/>
    <w:p w14:paraId="725CCE43" w14:textId="77777777" w:rsidR="00281EE8" w:rsidRDefault="00281EE8" w:rsidP="001F7B57"/>
    <w:p w14:paraId="5FB37D72" w14:textId="77777777" w:rsidR="00281EE8" w:rsidRDefault="00281EE8" w:rsidP="001F7B57"/>
    <w:p w14:paraId="55A2CDDD" w14:textId="77777777" w:rsidR="00281EE8" w:rsidRDefault="00281EE8" w:rsidP="001F7B57"/>
    <w:p w14:paraId="306FD6E6" w14:textId="77777777" w:rsidR="00281EE8" w:rsidRDefault="00281EE8" w:rsidP="001F7B57"/>
    <w:p w14:paraId="43676FA4" w14:textId="77777777" w:rsidR="00281EE8" w:rsidRDefault="00281EE8" w:rsidP="001F7B57"/>
    <w:p w14:paraId="1F436399" w14:textId="77777777" w:rsidR="00281EE8" w:rsidRDefault="00281EE8" w:rsidP="001F7B57"/>
    <w:p w14:paraId="0E2AE14C" w14:textId="77777777" w:rsidR="001F7B57" w:rsidRDefault="001F7B57" w:rsidP="001F7B57"/>
    <w:p w14:paraId="6CD1A77E" w14:textId="77777777" w:rsidR="00281EE8" w:rsidRDefault="00281EE8" w:rsidP="001F7B57"/>
    <w:p w14:paraId="1D9A2DD5" w14:textId="77777777" w:rsidR="00281EE8" w:rsidRPr="00281EE8" w:rsidRDefault="00281EE8" w:rsidP="001F7B57">
      <w:pPr>
        <w:rPr>
          <w:b/>
          <w:bCs/>
        </w:rPr>
      </w:pPr>
      <w:r w:rsidRPr="00281EE8">
        <w:rPr>
          <w:b/>
          <w:bCs/>
        </w:rPr>
        <w:t>LIST OF ABBREVIATIONS</w:t>
      </w:r>
    </w:p>
    <w:p w14:paraId="3EDD1693" w14:textId="77777777" w:rsidR="00281EE8" w:rsidRPr="00281EE8" w:rsidRDefault="00281EE8" w:rsidP="001F7B57">
      <w:r w:rsidRPr="00281EE8">
        <w:rPr>
          <w:b/>
          <w:bCs/>
        </w:rPr>
        <w:t>AFJP</w:t>
      </w:r>
      <w:r w:rsidRPr="00281EE8">
        <w:t xml:space="preserve"> — Africa Jesus Film Project</w:t>
      </w:r>
    </w:p>
    <w:p w14:paraId="42B7E935" w14:textId="77777777" w:rsidR="00281EE8" w:rsidRPr="00281EE8" w:rsidRDefault="00281EE8" w:rsidP="001F7B57">
      <w:r w:rsidRPr="00281EE8">
        <w:rPr>
          <w:b/>
          <w:bCs/>
        </w:rPr>
        <w:t>BA</w:t>
      </w:r>
      <w:r w:rsidRPr="00281EE8">
        <w:t xml:space="preserve"> — Bachelor of Arts</w:t>
      </w:r>
    </w:p>
    <w:p w14:paraId="247A6DFF" w14:textId="77777777" w:rsidR="00281EE8" w:rsidRPr="00281EE8" w:rsidRDefault="00281EE8" w:rsidP="001F7B57">
      <w:r w:rsidRPr="00281EE8">
        <w:rPr>
          <w:b/>
          <w:bCs/>
        </w:rPr>
        <w:t>D.Min.</w:t>
      </w:r>
      <w:r w:rsidRPr="00281EE8">
        <w:t xml:space="preserve"> — Doctor of Ministry</w:t>
      </w:r>
    </w:p>
    <w:p w14:paraId="07DA9E04" w14:textId="77777777" w:rsidR="00281EE8" w:rsidRPr="00281EE8" w:rsidRDefault="00281EE8" w:rsidP="001F7B57">
      <w:r w:rsidRPr="00281EE8">
        <w:rPr>
          <w:b/>
          <w:bCs/>
        </w:rPr>
        <w:t>DRC</w:t>
      </w:r>
      <w:r w:rsidRPr="00281EE8">
        <w:t xml:space="preserve"> — Democratic Republic of the Congo</w:t>
      </w:r>
    </w:p>
    <w:p w14:paraId="68ECB2C7" w14:textId="77777777" w:rsidR="00281EE8" w:rsidRPr="00281EE8" w:rsidRDefault="00281EE8" w:rsidP="001F7B57">
      <w:r w:rsidRPr="00281EE8">
        <w:rPr>
          <w:b/>
          <w:bCs/>
        </w:rPr>
        <w:t>Ed.D.</w:t>
      </w:r>
      <w:r w:rsidRPr="00281EE8">
        <w:t xml:space="preserve"> — Doctor of Education</w:t>
      </w:r>
    </w:p>
    <w:p w14:paraId="5B936664" w14:textId="77777777" w:rsidR="00281EE8" w:rsidRPr="00281EE8" w:rsidRDefault="00281EE8" w:rsidP="001F7B57">
      <w:r w:rsidRPr="00281EE8">
        <w:rPr>
          <w:b/>
          <w:bCs/>
        </w:rPr>
        <w:t>FMUSA</w:t>
      </w:r>
      <w:r w:rsidRPr="00281EE8">
        <w:t xml:space="preserve"> — Free Methodist Church USA</w:t>
      </w:r>
    </w:p>
    <w:p w14:paraId="40CBEBF6" w14:textId="77777777" w:rsidR="00281EE8" w:rsidRPr="00281EE8" w:rsidRDefault="00281EE8" w:rsidP="001F7B57">
      <w:r w:rsidRPr="00281EE8">
        <w:rPr>
          <w:b/>
          <w:bCs/>
        </w:rPr>
        <w:t>GPA</w:t>
      </w:r>
      <w:r w:rsidRPr="00281EE8">
        <w:t xml:space="preserve"> — Grade Point Average</w:t>
      </w:r>
    </w:p>
    <w:p w14:paraId="6A2809D7" w14:textId="77777777" w:rsidR="00281EE8" w:rsidRPr="00281EE8" w:rsidRDefault="00281EE8" w:rsidP="001F7B57">
      <w:r w:rsidRPr="00281EE8">
        <w:rPr>
          <w:b/>
          <w:bCs/>
        </w:rPr>
        <w:t>IMC</w:t>
      </w:r>
      <w:r w:rsidRPr="00281EE8">
        <w:t xml:space="preserve"> — International Movement for Christ</w:t>
      </w:r>
    </w:p>
    <w:p w14:paraId="1D0E7644" w14:textId="77777777" w:rsidR="00281EE8" w:rsidRPr="00281EE8" w:rsidRDefault="00281EE8" w:rsidP="001F7B57">
      <w:r w:rsidRPr="00281EE8">
        <w:rPr>
          <w:b/>
          <w:bCs/>
        </w:rPr>
        <w:t>IMCTS</w:t>
      </w:r>
      <w:r w:rsidRPr="00281EE8">
        <w:t xml:space="preserve"> — IMC Theological Seminary</w:t>
      </w:r>
    </w:p>
    <w:p w14:paraId="4EDBDD87" w14:textId="77777777" w:rsidR="00281EE8" w:rsidRPr="00281EE8" w:rsidRDefault="00281EE8" w:rsidP="001F7B57">
      <w:r w:rsidRPr="00281EE8">
        <w:rPr>
          <w:b/>
          <w:bCs/>
        </w:rPr>
        <w:t>IT</w:t>
      </w:r>
      <w:r w:rsidRPr="00281EE8">
        <w:t xml:space="preserve"> — Information Technology</w:t>
      </w:r>
    </w:p>
    <w:p w14:paraId="63CE612D" w14:textId="77777777" w:rsidR="00281EE8" w:rsidRPr="00281EE8" w:rsidRDefault="00281EE8" w:rsidP="001F7B57">
      <w:r w:rsidRPr="00281EE8">
        <w:rPr>
          <w:b/>
          <w:bCs/>
        </w:rPr>
        <w:t>JFP</w:t>
      </w:r>
      <w:r w:rsidRPr="00281EE8">
        <w:t xml:space="preserve"> — Jesus Film Project</w:t>
      </w:r>
    </w:p>
    <w:p w14:paraId="7F72F314" w14:textId="77777777" w:rsidR="00281EE8" w:rsidRPr="00281EE8" w:rsidRDefault="00281EE8" w:rsidP="001F7B57">
      <w:r w:rsidRPr="00281EE8">
        <w:rPr>
          <w:b/>
          <w:bCs/>
        </w:rPr>
        <w:lastRenderedPageBreak/>
        <w:t>KJT</w:t>
      </w:r>
      <w:r w:rsidRPr="00281EE8">
        <w:t xml:space="preserve"> — Kwizera Yesu TV</w:t>
      </w:r>
    </w:p>
    <w:p w14:paraId="77E45081" w14:textId="77777777" w:rsidR="00281EE8" w:rsidRPr="00281EE8" w:rsidRDefault="00281EE8" w:rsidP="001F7B57">
      <w:r w:rsidRPr="00281EE8">
        <w:rPr>
          <w:b/>
          <w:bCs/>
        </w:rPr>
        <w:t>KJV</w:t>
      </w:r>
      <w:r w:rsidRPr="00281EE8">
        <w:t xml:space="preserve"> — King James Version</w:t>
      </w:r>
    </w:p>
    <w:p w14:paraId="0CF16A04" w14:textId="77777777" w:rsidR="00281EE8" w:rsidRPr="00281EE8" w:rsidRDefault="00281EE8" w:rsidP="001F7B57">
      <w:r w:rsidRPr="00281EE8">
        <w:rPr>
          <w:b/>
          <w:bCs/>
        </w:rPr>
        <w:t>MPCR</w:t>
      </w:r>
      <w:r w:rsidRPr="00281EE8">
        <w:t xml:space="preserve"> — Movement for Christ in Rwanda</w:t>
      </w:r>
    </w:p>
    <w:p w14:paraId="247CC664" w14:textId="77777777" w:rsidR="00281EE8" w:rsidRPr="00281EE8" w:rsidRDefault="00281EE8" w:rsidP="001F7B57">
      <w:r w:rsidRPr="00281EE8">
        <w:rPr>
          <w:b/>
          <w:bCs/>
        </w:rPr>
        <w:t>M.Div.</w:t>
      </w:r>
      <w:r w:rsidRPr="00281EE8">
        <w:t xml:space="preserve"> — Master of Divinity</w:t>
      </w:r>
    </w:p>
    <w:p w14:paraId="61D3A0E0" w14:textId="77777777" w:rsidR="00281EE8" w:rsidRPr="00281EE8" w:rsidRDefault="00281EE8" w:rsidP="001F7B57">
      <w:r w:rsidRPr="00281EE8">
        <w:rPr>
          <w:b/>
          <w:bCs/>
        </w:rPr>
        <w:t>M.A.</w:t>
      </w:r>
      <w:r w:rsidRPr="00281EE8">
        <w:t xml:space="preserve"> — Master of Arts</w:t>
      </w:r>
    </w:p>
    <w:p w14:paraId="0ECF9435" w14:textId="77777777" w:rsidR="00281EE8" w:rsidRPr="00281EE8" w:rsidRDefault="00281EE8" w:rsidP="001F7B57">
      <w:r w:rsidRPr="00281EE8">
        <w:rPr>
          <w:b/>
          <w:bCs/>
        </w:rPr>
        <w:t>NIV</w:t>
      </w:r>
      <w:r w:rsidRPr="00281EE8">
        <w:t xml:space="preserve"> — New International Version</w:t>
      </w:r>
    </w:p>
    <w:p w14:paraId="4C757F22" w14:textId="77777777" w:rsidR="00281EE8" w:rsidRPr="00281EE8" w:rsidRDefault="00281EE8" w:rsidP="001F7B57">
      <w:r w:rsidRPr="00281EE8">
        <w:rPr>
          <w:b/>
          <w:bCs/>
        </w:rPr>
        <w:t>PhD</w:t>
      </w:r>
      <w:r w:rsidRPr="00281EE8">
        <w:t xml:space="preserve"> — Doctor of Philosophy</w:t>
      </w:r>
    </w:p>
    <w:p w14:paraId="529B18F0" w14:textId="77777777" w:rsidR="00281EE8" w:rsidRPr="00281EE8" w:rsidRDefault="00281EE8" w:rsidP="001F7B57">
      <w:r w:rsidRPr="00281EE8">
        <w:rPr>
          <w:b/>
          <w:bCs/>
        </w:rPr>
        <w:t>PhD-EDL</w:t>
      </w:r>
      <w:r w:rsidRPr="00281EE8">
        <w:t xml:space="preserve"> — Doctor of Philosophy in Educational and Organizational Leadership</w:t>
      </w:r>
    </w:p>
    <w:p w14:paraId="23188402" w14:textId="77777777" w:rsidR="00281EE8" w:rsidRPr="00281EE8" w:rsidRDefault="00281EE8" w:rsidP="001F7B57">
      <w:r w:rsidRPr="00281EE8">
        <w:rPr>
          <w:b/>
          <w:bCs/>
        </w:rPr>
        <w:t>TV</w:t>
      </w:r>
      <w:r w:rsidRPr="00281EE8">
        <w:t xml:space="preserve"> — Television</w:t>
      </w:r>
    </w:p>
    <w:p w14:paraId="7E8D0BE0" w14:textId="77777777" w:rsidR="00281EE8" w:rsidRPr="00281EE8" w:rsidRDefault="00281EE8" w:rsidP="001F7B57">
      <w:r w:rsidRPr="00281EE8">
        <w:rPr>
          <w:b/>
          <w:bCs/>
        </w:rPr>
        <w:t>USA</w:t>
      </w:r>
      <w:r w:rsidRPr="00281EE8">
        <w:t xml:space="preserve"> — United States of America</w:t>
      </w:r>
    </w:p>
    <w:p w14:paraId="040D97B3" w14:textId="77777777" w:rsidR="00281EE8" w:rsidRPr="00281EE8" w:rsidRDefault="00281EE8" w:rsidP="001F7B57">
      <w:r w:rsidRPr="00281EE8">
        <w:rPr>
          <w:b/>
          <w:bCs/>
        </w:rPr>
        <w:t>WA</w:t>
      </w:r>
      <w:r w:rsidRPr="00281EE8">
        <w:t xml:space="preserve"> — WhatsApp</w:t>
      </w:r>
    </w:p>
    <w:p w14:paraId="1881634E" w14:textId="77777777" w:rsidR="00281EE8" w:rsidRPr="00281EE8" w:rsidRDefault="00281EE8" w:rsidP="001F7B57">
      <w:r w:rsidRPr="00281EE8">
        <w:rPr>
          <w:b/>
          <w:bCs/>
        </w:rPr>
        <w:t>WFC</w:t>
      </w:r>
      <w:r w:rsidRPr="00281EE8">
        <w:t xml:space="preserve"> — World for Christ</w:t>
      </w:r>
    </w:p>
    <w:p w14:paraId="36CB606F" w14:textId="77777777" w:rsidR="00281EE8" w:rsidRPr="00281EE8" w:rsidRDefault="00281EE8" w:rsidP="001F7B57">
      <w:r w:rsidRPr="00281EE8">
        <w:rPr>
          <w:b/>
          <w:bCs/>
        </w:rPr>
        <w:t>WWJD</w:t>
      </w:r>
      <w:r w:rsidRPr="00281EE8">
        <w:t xml:space="preserve"> — What Would Jesus Do?</w:t>
      </w:r>
    </w:p>
    <w:p w14:paraId="333F4589" w14:textId="77777777" w:rsidR="00281EE8" w:rsidRPr="00281EE8" w:rsidRDefault="00281EE8" w:rsidP="001F7B57">
      <w:pPr>
        <w:rPr>
          <w:b/>
          <w:bCs/>
        </w:rPr>
      </w:pPr>
      <w:r w:rsidRPr="00281EE8">
        <w:rPr>
          <w:b/>
          <w:bCs/>
        </w:rPr>
        <w:t>Ministry and Media Abbreviations</w:t>
      </w:r>
    </w:p>
    <w:p w14:paraId="1D5B6FFD" w14:textId="77777777" w:rsidR="00281EE8" w:rsidRPr="00281EE8" w:rsidRDefault="00281EE8" w:rsidP="001F7B57">
      <w:r w:rsidRPr="00281EE8">
        <w:rPr>
          <w:b/>
          <w:bCs/>
        </w:rPr>
        <w:t>Radio Kwizera</w:t>
      </w:r>
      <w:r w:rsidRPr="00281EE8">
        <w:t xml:space="preserve"> — Christian Internet Radio Ministry</w:t>
      </w:r>
    </w:p>
    <w:p w14:paraId="57E400DE" w14:textId="77777777" w:rsidR="00281EE8" w:rsidRPr="00281EE8" w:rsidRDefault="00281EE8" w:rsidP="001F7B57">
      <w:r w:rsidRPr="00281EE8">
        <w:rPr>
          <w:b/>
          <w:bCs/>
        </w:rPr>
        <w:t>Kwizera Yesu TV</w:t>
      </w:r>
      <w:r w:rsidRPr="00281EE8">
        <w:t xml:space="preserve"> — Christian Digital Television Ministry</w:t>
      </w:r>
    </w:p>
    <w:p w14:paraId="61023B2F" w14:textId="77777777" w:rsidR="00281EE8" w:rsidRPr="00281EE8" w:rsidRDefault="00281EE8" w:rsidP="001F7B57">
      <w:r w:rsidRPr="00281EE8">
        <w:rPr>
          <w:b/>
          <w:bCs/>
        </w:rPr>
        <w:t>Jesus Film Project Africa Partnership</w:t>
      </w:r>
      <w:r w:rsidRPr="00281EE8">
        <w:t xml:space="preserve"> — Regional Evangelistic Partnership of the Jesus Film Project</w:t>
      </w:r>
    </w:p>
    <w:p w14:paraId="2DA5618D" w14:textId="77777777" w:rsidR="00281EE8" w:rsidRPr="00281EE8" w:rsidRDefault="00281EE8" w:rsidP="001F7B57">
      <w:r w:rsidRPr="00281EE8">
        <w:rPr>
          <w:b/>
          <w:bCs/>
        </w:rPr>
        <w:t>Movement for Christ</w:t>
      </w:r>
      <w:r w:rsidRPr="00281EE8">
        <w:t xml:space="preserve"> — Evangelistic and Discipleship Ministry Founded in Rwanda</w:t>
      </w:r>
    </w:p>
    <w:p w14:paraId="3C9C3225" w14:textId="77777777" w:rsidR="00281EE8" w:rsidRPr="00281EE8" w:rsidRDefault="00281EE8" w:rsidP="001F7B57">
      <w:pPr>
        <w:rPr>
          <w:b/>
          <w:bCs/>
        </w:rPr>
      </w:pPr>
      <w:r w:rsidRPr="00281EE8">
        <w:rPr>
          <w:b/>
          <w:bCs/>
        </w:rPr>
        <w:t>Biblical and Theological Terms</w:t>
      </w:r>
    </w:p>
    <w:p w14:paraId="4F3C79B3" w14:textId="77777777" w:rsidR="00281EE8" w:rsidRPr="00281EE8" w:rsidRDefault="00281EE8" w:rsidP="001F7B57">
      <w:r w:rsidRPr="00281EE8">
        <w:rPr>
          <w:b/>
          <w:bCs/>
        </w:rPr>
        <w:t>OT</w:t>
      </w:r>
      <w:r w:rsidRPr="00281EE8">
        <w:t xml:space="preserve"> — Old Testament</w:t>
      </w:r>
    </w:p>
    <w:p w14:paraId="5E15B413" w14:textId="77777777" w:rsidR="00281EE8" w:rsidRPr="00281EE8" w:rsidRDefault="00281EE8" w:rsidP="001F7B57">
      <w:r w:rsidRPr="00281EE8">
        <w:rPr>
          <w:b/>
          <w:bCs/>
        </w:rPr>
        <w:t>NT</w:t>
      </w:r>
      <w:r w:rsidRPr="00281EE8">
        <w:t xml:space="preserve"> — New Testament</w:t>
      </w:r>
    </w:p>
    <w:p w14:paraId="01AA13E6" w14:textId="77777777" w:rsidR="00281EE8" w:rsidRPr="00281EE8" w:rsidRDefault="00281EE8" w:rsidP="001F7B57">
      <w:r w:rsidRPr="00281EE8">
        <w:rPr>
          <w:b/>
          <w:bCs/>
        </w:rPr>
        <w:t>A.D.</w:t>
      </w:r>
      <w:r w:rsidRPr="00281EE8">
        <w:t xml:space="preserve"> — Anno Domini ("In the Year of Our Lord")</w:t>
      </w:r>
    </w:p>
    <w:p w14:paraId="74CA0D9B" w14:textId="77777777" w:rsidR="00281EE8" w:rsidRPr="00281EE8" w:rsidRDefault="00281EE8" w:rsidP="001F7B57">
      <w:r w:rsidRPr="00281EE8">
        <w:rPr>
          <w:b/>
          <w:bCs/>
        </w:rPr>
        <w:t>B.C.</w:t>
      </w:r>
      <w:r w:rsidRPr="00281EE8">
        <w:t xml:space="preserve"> — Before Christ</w:t>
      </w:r>
    </w:p>
    <w:p w14:paraId="0678F637" w14:textId="77777777" w:rsidR="00281EE8" w:rsidRPr="00281EE8" w:rsidRDefault="00281EE8" w:rsidP="001F7B57">
      <w:r w:rsidRPr="00281EE8">
        <w:rPr>
          <w:b/>
          <w:bCs/>
        </w:rPr>
        <w:t>BCE</w:t>
      </w:r>
      <w:r w:rsidRPr="00281EE8">
        <w:t xml:space="preserve"> — Before Common Era</w:t>
      </w:r>
    </w:p>
    <w:p w14:paraId="698A4138" w14:textId="77777777" w:rsidR="00281EE8" w:rsidRPr="00281EE8" w:rsidRDefault="00281EE8" w:rsidP="001F7B57">
      <w:r w:rsidRPr="00281EE8">
        <w:rPr>
          <w:b/>
          <w:bCs/>
        </w:rPr>
        <w:t>CE</w:t>
      </w:r>
      <w:r w:rsidRPr="00281EE8">
        <w:t xml:space="preserve"> — Common Era</w:t>
      </w:r>
    </w:p>
    <w:p w14:paraId="77F4E5BF" w14:textId="77777777" w:rsidR="00281EE8" w:rsidRPr="00281EE8" w:rsidRDefault="00281EE8" w:rsidP="001F7B57">
      <w:r w:rsidRPr="00281EE8">
        <w:rPr>
          <w:b/>
          <w:bCs/>
        </w:rPr>
        <w:t>Trinity</w:t>
      </w:r>
      <w:r w:rsidRPr="00281EE8">
        <w:t xml:space="preserve"> — The Christian Doctrine of One God Existing Eternally as Father, Son, and Holy Spirit</w:t>
      </w:r>
    </w:p>
    <w:p w14:paraId="091EB984" w14:textId="77777777" w:rsidR="00281EE8" w:rsidRPr="00281EE8" w:rsidRDefault="00281EE8" w:rsidP="001F7B57">
      <w:r w:rsidRPr="00281EE8">
        <w:rPr>
          <w:b/>
          <w:bCs/>
        </w:rPr>
        <w:t>Soteriology</w:t>
      </w:r>
      <w:r w:rsidRPr="00281EE8">
        <w:t xml:space="preserve"> — Doctrine of Salvation</w:t>
      </w:r>
    </w:p>
    <w:p w14:paraId="7ABFAA6E" w14:textId="77777777" w:rsidR="00281EE8" w:rsidRPr="00281EE8" w:rsidRDefault="00281EE8" w:rsidP="001F7B57">
      <w:r w:rsidRPr="00281EE8">
        <w:rPr>
          <w:b/>
          <w:bCs/>
        </w:rPr>
        <w:t>Christology</w:t>
      </w:r>
      <w:r w:rsidRPr="00281EE8">
        <w:t xml:space="preserve"> — Doctrine of Christ</w:t>
      </w:r>
    </w:p>
    <w:p w14:paraId="25FA47FB" w14:textId="77777777" w:rsidR="00281EE8" w:rsidRPr="00281EE8" w:rsidRDefault="00281EE8" w:rsidP="001F7B57">
      <w:r w:rsidRPr="00281EE8">
        <w:rPr>
          <w:b/>
          <w:bCs/>
        </w:rPr>
        <w:t>Pneumatology</w:t>
      </w:r>
      <w:r w:rsidRPr="00281EE8">
        <w:t xml:space="preserve"> — Doctrine of the Holy Spirit</w:t>
      </w:r>
    </w:p>
    <w:p w14:paraId="0DA83224" w14:textId="77777777" w:rsidR="00281EE8" w:rsidRPr="00281EE8" w:rsidRDefault="00281EE8" w:rsidP="001F7B57">
      <w:r w:rsidRPr="00281EE8">
        <w:rPr>
          <w:b/>
          <w:bCs/>
        </w:rPr>
        <w:t>Ecclesiology</w:t>
      </w:r>
      <w:r w:rsidRPr="00281EE8">
        <w:t xml:space="preserve"> — Doctrine of the Church</w:t>
      </w:r>
    </w:p>
    <w:p w14:paraId="08984D46" w14:textId="77777777" w:rsidR="00281EE8" w:rsidRPr="00281EE8" w:rsidRDefault="00281EE8" w:rsidP="001F7B57">
      <w:r w:rsidRPr="00281EE8">
        <w:rPr>
          <w:b/>
          <w:bCs/>
        </w:rPr>
        <w:t>Eschatology</w:t>
      </w:r>
      <w:r w:rsidRPr="00281EE8">
        <w:t xml:space="preserve"> — Doctrine of Last Things</w:t>
      </w:r>
    </w:p>
    <w:p w14:paraId="55D920C3" w14:textId="77777777" w:rsidR="00281EE8" w:rsidRPr="00281EE8" w:rsidRDefault="00281EE8" w:rsidP="001F7B57">
      <w:r w:rsidRPr="00281EE8">
        <w:rPr>
          <w:b/>
          <w:bCs/>
        </w:rPr>
        <w:lastRenderedPageBreak/>
        <w:t>Angelology</w:t>
      </w:r>
      <w:r w:rsidRPr="00281EE8">
        <w:t xml:space="preserve"> — Doctrine of Angels</w:t>
      </w:r>
    </w:p>
    <w:p w14:paraId="05CACABC" w14:textId="77777777" w:rsidR="00281EE8" w:rsidRPr="00281EE8" w:rsidRDefault="00281EE8" w:rsidP="001F7B57">
      <w:r w:rsidRPr="00281EE8">
        <w:rPr>
          <w:b/>
          <w:bCs/>
        </w:rPr>
        <w:t>Hamartiology</w:t>
      </w:r>
      <w:r w:rsidRPr="00281EE8">
        <w:t xml:space="preserve"> — Doctrine of Sin</w:t>
      </w:r>
    </w:p>
    <w:p w14:paraId="4FD0455E" w14:textId="77777777" w:rsidR="00281EE8" w:rsidRPr="00281EE8" w:rsidRDefault="00281EE8" w:rsidP="001F7B57">
      <w:r w:rsidRPr="00281EE8">
        <w:rPr>
          <w:b/>
          <w:bCs/>
        </w:rPr>
        <w:t>Anthropology</w:t>
      </w:r>
      <w:r w:rsidRPr="00281EE8">
        <w:t xml:space="preserve"> — Doctrine of Humanity</w:t>
      </w:r>
    </w:p>
    <w:p w14:paraId="0370206F" w14:textId="77777777" w:rsidR="00281EE8" w:rsidRDefault="00281EE8" w:rsidP="001F7B57"/>
    <w:p w14:paraId="2890BCDD" w14:textId="77777777" w:rsidR="00281EE8" w:rsidRDefault="00281EE8" w:rsidP="001F7B57"/>
    <w:p w14:paraId="445524B2" w14:textId="77777777" w:rsidR="00281EE8" w:rsidRDefault="00281EE8" w:rsidP="001F7B57"/>
    <w:p w14:paraId="356291D0" w14:textId="77777777" w:rsidR="00281EE8" w:rsidRDefault="00281EE8" w:rsidP="001F7B57"/>
    <w:p w14:paraId="5DD952A9" w14:textId="77777777" w:rsidR="00281EE8" w:rsidRDefault="00281EE8" w:rsidP="001F7B57"/>
    <w:p w14:paraId="76BE5190" w14:textId="77777777" w:rsidR="00281EE8" w:rsidRDefault="00281EE8" w:rsidP="001F7B57"/>
    <w:p w14:paraId="435088CE" w14:textId="77777777" w:rsidR="00281EE8" w:rsidRDefault="00281EE8" w:rsidP="001F7B57"/>
    <w:p w14:paraId="3F31D08D" w14:textId="77777777" w:rsidR="00281EE8" w:rsidRDefault="00281EE8" w:rsidP="001F7B57"/>
    <w:p w14:paraId="188EDCE1" w14:textId="77777777" w:rsidR="00281EE8" w:rsidRDefault="00281EE8" w:rsidP="001F7B57"/>
    <w:p w14:paraId="5605E7CE" w14:textId="77777777" w:rsidR="00DF3DF5" w:rsidRPr="00DF3DF5" w:rsidRDefault="00DF3DF5" w:rsidP="001F7B57"/>
    <w:p w14:paraId="1367D71E" w14:textId="17D494BD" w:rsidR="007E066E" w:rsidRPr="003E369F" w:rsidRDefault="007E066E" w:rsidP="001F7B57">
      <w:pPr>
        <w:pStyle w:val="Heading2"/>
        <w:spacing w:before="0"/>
        <w:rPr>
          <w:rFonts w:ascii="Times New Roman" w:hAnsi="Times New Roman" w:cs="Times New Roman"/>
          <w:color w:val="auto"/>
        </w:rPr>
      </w:pPr>
      <w:bookmarkStart w:id="0" w:name="_Toc231170449"/>
      <w:bookmarkStart w:id="1" w:name="_Toc231171238"/>
      <w:r w:rsidRPr="003E369F">
        <w:rPr>
          <w:rFonts w:ascii="Times New Roman" w:hAnsi="Times New Roman" w:cs="Times New Roman"/>
          <w:color w:val="auto"/>
        </w:rPr>
        <w:t>INTRODUCTION</w:t>
      </w:r>
      <w:bookmarkEnd w:id="0"/>
      <w:bookmarkEnd w:id="1"/>
    </w:p>
    <w:p w14:paraId="11B44E9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It is my pleasure to share the story of a life centered on faith—a life marked by spiritual experiences, divine guidance, and countless blessings that have strengthened and sustained me throughout my Christian journey. These spiritual visitations have been sources of comfort, encouragement, and assurance, continually reminding me of the presence and faithfulness of God. They have inspired me to live with confidence in the Lord Jesus Christ, who loved me and gave His life for my salvation.</w:t>
      </w:r>
    </w:p>
    <w:p w14:paraId="4D372B7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 fully appreciate the story that unfolds in the pages that follow, I invite you first to consider the spiritual journey that shaped my life and ministry. This autobiography is more than a record of events; it is a testimony to God's faithfulness and to the transforming power of faith in Jesus Christ.</w:t>
      </w:r>
    </w:p>
    <w:p w14:paraId="588BCB8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One of the most significant moments in my life occurred on September 8, 1992, when I felt called by God to establish an evangelistic organization dedicated to making Jesus Christ known and encouraging people to place their faith in Him for the salvation of their souls. This ministry became the International Movement for Christ (IMC).</w:t>
      </w:r>
    </w:p>
    <w:p w14:paraId="060AC1B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Website:</w:t>
      </w:r>
      <w:r w:rsidRPr="003E369F">
        <w:rPr>
          <w:rFonts w:ascii="Times New Roman" w:hAnsi="Times New Roman" w:cs="Times New Roman"/>
        </w:rPr>
        <w:br/>
      </w:r>
      <w:hyperlink r:id="rId15" w:history="1">
        <w:r w:rsidRPr="003E369F">
          <w:rPr>
            <w:rStyle w:val="Hyperlink"/>
            <w:rFonts w:ascii="Times New Roman" w:hAnsi="Times New Roman" w:cs="Times New Roman"/>
            <w:color w:val="auto"/>
          </w:rPr>
          <w:t>https://movement-for-christ.com/</w:t>
        </w:r>
      </w:hyperlink>
    </w:p>
    <w:p w14:paraId="65B68FF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It was during this period in Rwanda that my journey of living by faith entered a new and transformative stage. What began as a ministry initiative in Rwanda later expanded into Burundi, the United States, and the Democratic Republic of the Congo, touching lives through evangelism, discipleship, leadership development, education, and community outreach.</w:t>
      </w:r>
    </w:p>
    <w:p w14:paraId="27BE456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continued to occupy a central place in my life, ministry, writing, and leadership. In May 2005, I was inspired to write the book KWIZERA Yesu Kristo, a Kinyarwanda title meaning Faith in Jesus Christ. This publication explored the meaning, importance, and practical application of faith in the Christian life. It represented an important milestone in my writing ministry and reflected the theme that would continue to characterize much of my life's work.</w:t>
      </w:r>
    </w:p>
    <w:p w14:paraId="4978991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As the years progressed, God continued to expand my vision for Christian literature, theological education, and academic writing. This led to the publication of additional works centered on faith, salvation, redemption, biblical theology, Christian discipleship, leadership, and spiritual growth.</w:t>
      </w:r>
    </w:p>
    <w:p w14:paraId="3295F50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Among these publications is True Faith, a work examining the nature of authentic biblical faith and its role in salvation and Christian living. Another major contribution is Faith and Salvation in Christ: A Comparative Theological Analysis of Redemption, a comprehensive theological study exploring faith, salvation, redemption, Christology, eschatology, and comparative theology through biblical and systematic analysis.</w:t>
      </w:r>
    </w:p>
    <w:p w14:paraId="3DE6CA9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Over the years, additional books and educational resources have been developed as part of my ongoing commitment to Christian scholarship, ministry, leadership development, and theological education. A complete and updated listing of my published works is available through my Amazon Author Page:</w:t>
      </w:r>
    </w:p>
    <w:p w14:paraId="59F5E428" w14:textId="77777777" w:rsidR="007E066E" w:rsidRPr="003E369F" w:rsidRDefault="007E066E" w:rsidP="001F7B57">
      <w:pPr>
        <w:spacing w:line="278" w:lineRule="auto"/>
        <w:rPr>
          <w:rFonts w:ascii="Times New Roman" w:hAnsi="Times New Roman" w:cs="Times New Roman"/>
        </w:rPr>
      </w:pPr>
      <w:hyperlink r:id="rId16" w:history="1">
        <w:r w:rsidRPr="003E369F">
          <w:rPr>
            <w:rStyle w:val="Hyperlink"/>
            <w:rFonts w:ascii="Times New Roman" w:hAnsi="Times New Roman" w:cs="Times New Roman"/>
            <w:color w:val="auto"/>
          </w:rPr>
          <w:t>https://author.amazon.com/books</w:t>
        </w:r>
      </w:hyperlink>
    </w:p>
    <w:p w14:paraId="493EB74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These publications have become extensions of my mission to proclaim the Gospel, strengthen believers, encourage theological reflection, and promote faith-centered living worldwide.</w:t>
      </w:r>
    </w:p>
    <w:p w14:paraId="060B374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Faith also inspired the development of various media ministries. In 2011, Radio Kwizera was established as a Christian broadcasting ministry dedicated to proclaiming the Good News of Jesus Christ through biblical teaching, Christian programming, and Gospel music. The word </w:t>
      </w:r>
      <w:r w:rsidRPr="003E369F">
        <w:rPr>
          <w:rFonts w:ascii="Times New Roman" w:hAnsi="Times New Roman" w:cs="Times New Roman"/>
          <w:i/>
          <w:iCs/>
        </w:rPr>
        <w:t>Kwizera</w:t>
      </w:r>
      <w:r w:rsidRPr="003E369F">
        <w:rPr>
          <w:rFonts w:ascii="Times New Roman" w:hAnsi="Times New Roman" w:cs="Times New Roman"/>
        </w:rPr>
        <w:t xml:space="preserve">, meaning </w:t>
      </w:r>
      <w:r w:rsidRPr="003E369F">
        <w:rPr>
          <w:rFonts w:ascii="Times New Roman" w:hAnsi="Times New Roman" w:cs="Times New Roman"/>
          <w:i/>
          <w:iCs/>
        </w:rPr>
        <w:t>Faith</w:t>
      </w:r>
      <w:r w:rsidRPr="003E369F">
        <w:rPr>
          <w:rFonts w:ascii="Times New Roman" w:hAnsi="Times New Roman" w:cs="Times New Roman"/>
        </w:rPr>
        <w:t>, reflects the foundational theme that has consistently characterized both my ministry and personal life.</w:t>
      </w:r>
    </w:p>
    <w:p w14:paraId="77556A7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Radio Kwizera Player:</w:t>
      </w:r>
      <w:r w:rsidRPr="003E369F">
        <w:rPr>
          <w:rFonts w:ascii="Times New Roman" w:hAnsi="Times New Roman" w:cs="Times New Roman"/>
        </w:rPr>
        <w:br/>
      </w:r>
      <w:hyperlink r:id="rId17" w:history="1">
        <w:r w:rsidRPr="003E369F">
          <w:rPr>
            <w:rStyle w:val="Hyperlink"/>
            <w:rFonts w:ascii="Times New Roman" w:hAnsi="Times New Roman" w:cs="Times New Roman"/>
            <w:color w:val="auto"/>
          </w:rPr>
          <w:t>https://zeno.fm/radio/radio-kwizera-usa/</w:t>
        </w:r>
      </w:hyperlink>
    </w:p>
    <w:p w14:paraId="22E38F1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Streaming URL:</w:t>
      </w:r>
      <w:r w:rsidRPr="003E369F">
        <w:rPr>
          <w:rFonts w:ascii="Times New Roman" w:hAnsi="Times New Roman" w:cs="Times New Roman"/>
        </w:rPr>
        <w:br/>
      </w:r>
      <w:hyperlink r:id="rId18" w:history="1">
        <w:r w:rsidRPr="003E369F">
          <w:rPr>
            <w:rStyle w:val="Hyperlink"/>
            <w:rFonts w:ascii="Times New Roman" w:hAnsi="Times New Roman" w:cs="Times New Roman"/>
            <w:color w:val="auto"/>
          </w:rPr>
          <w:t>http://stream.zeno.fm/c3xev5vg6heuv</w:t>
        </w:r>
      </w:hyperlink>
    </w:p>
    <w:p w14:paraId="0EF4154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Additional Platform:</w:t>
      </w:r>
      <w:r w:rsidRPr="003E369F">
        <w:rPr>
          <w:rFonts w:ascii="Times New Roman" w:hAnsi="Times New Roman" w:cs="Times New Roman"/>
        </w:rPr>
        <w:br/>
      </w:r>
      <w:hyperlink r:id="rId19" w:history="1">
        <w:r w:rsidRPr="003E369F">
          <w:rPr>
            <w:rStyle w:val="Hyperlink"/>
            <w:rFonts w:ascii="Times New Roman" w:hAnsi="Times New Roman" w:cs="Times New Roman"/>
            <w:color w:val="auto"/>
          </w:rPr>
          <w:t>https://www.blogtalkradio.com/international-movement-for-christ1</w:t>
        </w:r>
      </w:hyperlink>
    </w:p>
    <w:p w14:paraId="44E1350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2012, another ministry initiative emerged through the establishment of Kwizera Yesu TV, a digital television ministry devoted to sharing biblical teachings, Christian messages, testimonies, and spiritual resources from servants of God around the world.</w:t>
      </w:r>
    </w:p>
    <w:p w14:paraId="0EBC77D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Kwizera Yesu TV:</w:t>
      </w:r>
      <w:r w:rsidRPr="003E369F">
        <w:rPr>
          <w:rFonts w:ascii="Times New Roman" w:hAnsi="Times New Roman" w:cs="Times New Roman"/>
        </w:rPr>
        <w:br/>
      </w:r>
      <w:hyperlink r:id="rId20" w:history="1">
        <w:r w:rsidRPr="003E369F">
          <w:rPr>
            <w:rStyle w:val="Hyperlink"/>
            <w:rFonts w:ascii="Times New Roman" w:hAnsi="Times New Roman" w:cs="Times New Roman"/>
            <w:color w:val="auto"/>
          </w:rPr>
          <w:t>https://www.youtube.com/@KWIZERAYESUTv</w:t>
        </w:r>
      </w:hyperlink>
    </w:p>
    <w:p w14:paraId="6F4EE16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commitment to spreading the Gospel through modern communication technologies continued on April 28, 2021, when I launched the Kwizera Yesu WhatsApp Fellowship Group. This platform brings together pastors, evangelists, Christian leaders, and believers for fellowship, encouragement, biblical teaching, and evangelistic outreach.</w:t>
      </w:r>
    </w:p>
    <w:p w14:paraId="4029116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WhatsApp Fellowship Group:</w:t>
      </w:r>
      <w:r w:rsidRPr="003E369F">
        <w:rPr>
          <w:rFonts w:ascii="Times New Roman" w:hAnsi="Times New Roman" w:cs="Times New Roman"/>
        </w:rPr>
        <w:br/>
      </w:r>
      <w:hyperlink r:id="rId21" w:history="1">
        <w:r w:rsidRPr="003E369F">
          <w:rPr>
            <w:rStyle w:val="Hyperlink"/>
            <w:rFonts w:ascii="Times New Roman" w:hAnsi="Times New Roman" w:cs="Times New Roman"/>
            <w:color w:val="auto"/>
          </w:rPr>
          <w:t>https://chat.whatsapp.com/BosE0zLax4fBv9wxgKvltw</w:t>
        </w:r>
      </w:hyperlink>
    </w:p>
    <w:p w14:paraId="028D0A5D" w14:textId="76119EAF"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Today, the group continues to provide opportunities </w:t>
      </w:r>
      <w:r w:rsidR="0062628F" w:rsidRPr="003E369F">
        <w:rPr>
          <w:rFonts w:ascii="Times New Roman" w:hAnsi="Times New Roman" w:cs="Times New Roman"/>
        </w:rPr>
        <w:t>to share the message of Jesus Christ and to strengthen</w:t>
      </w:r>
      <w:r w:rsidRPr="003E369F">
        <w:rPr>
          <w:rFonts w:ascii="Times New Roman" w:hAnsi="Times New Roman" w:cs="Times New Roman"/>
        </w:rPr>
        <w:t xml:space="preserve"> believers in their faith.</w:t>
      </w:r>
    </w:p>
    <w:p w14:paraId="77D34DE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reflect on the ministries, organizations, publications, media platforms, educational institutions, and outreach initiatives that have shaped my journey, one theme appears repeatedly: faith.</w:t>
      </w:r>
    </w:p>
    <w:p w14:paraId="005F7E25" w14:textId="063B09BD"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The International Movement for Christ was inspired by the message of John 3:16, emphasizing belief in Jesus Christ as the foundation of salvation. The book </w:t>
      </w:r>
      <w:r w:rsidRPr="003E369F">
        <w:rPr>
          <w:rFonts w:ascii="Times New Roman" w:hAnsi="Times New Roman" w:cs="Times New Roman"/>
          <w:i/>
          <w:iCs/>
        </w:rPr>
        <w:t>KWIZERA Yesu Kristo</w:t>
      </w:r>
      <w:r w:rsidRPr="003E369F">
        <w:rPr>
          <w:rFonts w:ascii="Times New Roman" w:hAnsi="Times New Roman" w:cs="Times New Roman"/>
        </w:rPr>
        <w:t xml:space="preserve"> focuses on faith in Christ. Radio </w:t>
      </w:r>
      <w:r w:rsidRPr="003E369F">
        <w:rPr>
          <w:rFonts w:ascii="Times New Roman" w:hAnsi="Times New Roman" w:cs="Times New Roman"/>
          <w:i/>
          <w:iCs/>
        </w:rPr>
        <w:t>Kwizera</w:t>
      </w:r>
      <w:r w:rsidRPr="003E369F">
        <w:rPr>
          <w:rFonts w:ascii="Times New Roman" w:hAnsi="Times New Roman" w:cs="Times New Roman"/>
        </w:rPr>
        <w:t xml:space="preserve"> </w:t>
      </w:r>
      <w:r w:rsidR="0062628F" w:rsidRPr="003E369F">
        <w:rPr>
          <w:rFonts w:ascii="Times New Roman" w:hAnsi="Times New Roman" w:cs="Times New Roman"/>
        </w:rPr>
        <w:t xml:space="preserve">is </w:t>
      </w:r>
      <w:r w:rsidR="0062628F" w:rsidRPr="003E369F">
        <w:rPr>
          <w:rFonts w:ascii="Times New Roman" w:hAnsi="Times New Roman" w:cs="Times New Roman"/>
        </w:rPr>
        <w:lastRenderedPageBreak/>
        <w:t>named</w:t>
      </w:r>
      <w:r w:rsidRPr="003E369F">
        <w:rPr>
          <w:rFonts w:ascii="Times New Roman" w:hAnsi="Times New Roman" w:cs="Times New Roman"/>
        </w:rPr>
        <w:t xml:space="preserve"> "Faith." </w:t>
      </w:r>
      <w:r w:rsidRPr="003E369F">
        <w:rPr>
          <w:rFonts w:ascii="Times New Roman" w:hAnsi="Times New Roman" w:cs="Times New Roman"/>
          <w:i/>
          <w:iCs/>
        </w:rPr>
        <w:t>Kwizera Yesu TV</w:t>
      </w:r>
      <w:r w:rsidRPr="003E369F">
        <w:rPr>
          <w:rFonts w:ascii="Times New Roman" w:hAnsi="Times New Roman" w:cs="Times New Roman"/>
        </w:rPr>
        <w:t xml:space="preserve"> </w:t>
      </w:r>
      <w:r w:rsidR="0062628F" w:rsidRPr="003E369F">
        <w:rPr>
          <w:rFonts w:ascii="Times New Roman" w:hAnsi="Times New Roman" w:cs="Times New Roman"/>
        </w:rPr>
        <w:t>also emphasizes the same</w:t>
      </w:r>
      <w:r w:rsidRPr="003E369F">
        <w:rPr>
          <w:rFonts w:ascii="Times New Roman" w:hAnsi="Times New Roman" w:cs="Times New Roman"/>
        </w:rPr>
        <w:t xml:space="preserve">. The book </w:t>
      </w:r>
      <w:r w:rsidRPr="003E369F">
        <w:rPr>
          <w:rFonts w:ascii="Times New Roman" w:hAnsi="Times New Roman" w:cs="Times New Roman"/>
          <w:i/>
          <w:iCs/>
        </w:rPr>
        <w:t>True Faith</w:t>
      </w:r>
      <w:r w:rsidRPr="003E369F">
        <w:rPr>
          <w:rFonts w:ascii="Times New Roman" w:hAnsi="Times New Roman" w:cs="Times New Roman"/>
        </w:rPr>
        <w:t xml:space="preserve"> proclaims the message directly through its title. </w:t>
      </w:r>
      <w:r w:rsidRPr="003E369F">
        <w:rPr>
          <w:rFonts w:ascii="Times New Roman" w:hAnsi="Times New Roman" w:cs="Times New Roman"/>
          <w:i/>
          <w:iCs/>
        </w:rPr>
        <w:t>Faith and Salvation in Christ</w:t>
      </w:r>
      <w:r w:rsidRPr="003E369F">
        <w:rPr>
          <w:rFonts w:ascii="Times New Roman" w:hAnsi="Times New Roman" w:cs="Times New Roman"/>
        </w:rPr>
        <w:t xml:space="preserve"> further explores the theological dimensions of faith and redemption. The </w:t>
      </w:r>
      <w:r w:rsidRPr="003E369F">
        <w:rPr>
          <w:rFonts w:ascii="Times New Roman" w:hAnsi="Times New Roman" w:cs="Times New Roman"/>
          <w:i/>
          <w:iCs/>
        </w:rPr>
        <w:t>Kwizera Yesu WhatsApp Fellowship</w:t>
      </w:r>
      <w:r w:rsidRPr="003E369F">
        <w:rPr>
          <w:rFonts w:ascii="Times New Roman" w:hAnsi="Times New Roman" w:cs="Times New Roman"/>
        </w:rPr>
        <w:t xml:space="preserve"> continues that same testimony in the digital age.</w:t>
      </w:r>
    </w:p>
    <w:p w14:paraId="6A770DE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These recurring expressions are not accidental. Rather, they reveal a lifelong conviction that faith in Jesus Christ is the foundation upon which life, ministry, leadership, service, education, and hope are built.</w:t>
      </w:r>
    </w:p>
    <w:p w14:paraId="745D6D86" w14:textId="5371A4AD"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Looking back over the years, I recognize that faith has not merely been one aspect of my life—it has been the thread connecting every chapter of my journey. It has shaped my decisions, inspired my ministries, guided my calling, sustained me through challenges, strengthened me </w:t>
      </w:r>
      <w:r w:rsidR="0062628F" w:rsidRPr="003E369F">
        <w:rPr>
          <w:rFonts w:ascii="Times New Roman" w:hAnsi="Times New Roman" w:cs="Times New Roman"/>
        </w:rPr>
        <w:t>in difficult times, and given</w:t>
      </w:r>
      <w:r w:rsidRPr="003E369F">
        <w:rPr>
          <w:rFonts w:ascii="Times New Roman" w:hAnsi="Times New Roman" w:cs="Times New Roman"/>
        </w:rPr>
        <w:t xml:space="preserve"> purpose to every endeavor.</w:t>
      </w:r>
    </w:p>
    <w:p w14:paraId="3F3F99A7" w14:textId="731D0775"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For this reason, the title A Faith-Centered Life is more than </w:t>
      </w:r>
      <w:r w:rsidR="0062628F" w:rsidRPr="003E369F">
        <w:rPr>
          <w:rFonts w:ascii="Times New Roman" w:hAnsi="Times New Roman" w:cs="Times New Roman"/>
        </w:rPr>
        <w:t>a book title</w:t>
      </w:r>
      <w:r w:rsidRPr="003E369F">
        <w:rPr>
          <w:rFonts w:ascii="Times New Roman" w:hAnsi="Times New Roman" w:cs="Times New Roman"/>
        </w:rPr>
        <w:t>; it is the story of my life.</w:t>
      </w:r>
    </w:p>
    <w:p w14:paraId="05F66BC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word FAITH and the life of Silas Kanyabigega have become closely connected and remarkably harmonious throughout nearly every aspect of my personal, spiritual, academic, ministerial, and professional journey.</w:t>
      </w:r>
    </w:p>
    <w:p w14:paraId="59911EB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It is my prayer that this autobiography will encourage readers to trust God more deeply, persevere through life's challenges, and discover the transforming power of faith in Jesus Christ. May this testimony serve as a reminder that God remains faithful to those who place their trust in Him and seek to follow His calling with courage, perseverance, and unwavering faith.</w:t>
      </w:r>
    </w:p>
    <w:p w14:paraId="2F540429" w14:textId="77777777" w:rsidR="007E066E" w:rsidRPr="003E369F" w:rsidRDefault="007E066E" w:rsidP="001F7B57">
      <w:pPr>
        <w:rPr>
          <w:rFonts w:ascii="Times New Roman" w:hAnsi="Times New Roman" w:cs="Times New Roman"/>
        </w:rPr>
      </w:pPr>
    </w:p>
    <w:p w14:paraId="45305CC8" w14:textId="77777777" w:rsidR="007E066E" w:rsidRPr="003E369F" w:rsidRDefault="007E066E" w:rsidP="001F7B57">
      <w:pPr>
        <w:rPr>
          <w:rFonts w:ascii="Times New Roman" w:hAnsi="Times New Roman" w:cs="Times New Roman"/>
        </w:rPr>
      </w:pPr>
    </w:p>
    <w:p w14:paraId="6B642DDC" w14:textId="77777777" w:rsidR="007E066E" w:rsidRPr="003E369F" w:rsidRDefault="007E066E" w:rsidP="001F7B57">
      <w:pPr>
        <w:rPr>
          <w:rFonts w:ascii="Times New Roman" w:hAnsi="Times New Roman" w:cs="Times New Roman"/>
        </w:rPr>
      </w:pPr>
    </w:p>
    <w:p w14:paraId="6F0B0F13" w14:textId="77777777" w:rsidR="007E5742" w:rsidRPr="003E369F" w:rsidRDefault="007E5742" w:rsidP="001F7B57">
      <w:pPr>
        <w:rPr>
          <w:rFonts w:ascii="Times New Roman" w:hAnsi="Times New Roman" w:cs="Times New Roman"/>
        </w:rPr>
      </w:pPr>
    </w:p>
    <w:p w14:paraId="52FBAE73" w14:textId="77777777" w:rsidR="007E5742" w:rsidRPr="003E369F" w:rsidRDefault="007E5742" w:rsidP="001F7B57">
      <w:pPr>
        <w:rPr>
          <w:rFonts w:ascii="Times New Roman" w:hAnsi="Times New Roman" w:cs="Times New Roman"/>
        </w:rPr>
      </w:pPr>
    </w:p>
    <w:p w14:paraId="38F93344" w14:textId="77777777" w:rsidR="007E5742" w:rsidRPr="003E369F" w:rsidRDefault="007E5742" w:rsidP="001F7B57">
      <w:pPr>
        <w:rPr>
          <w:rFonts w:ascii="Times New Roman" w:hAnsi="Times New Roman" w:cs="Times New Roman"/>
        </w:rPr>
      </w:pPr>
    </w:p>
    <w:p w14:paraId="1E07D8CE" w14:textId="77777777" w:rsidR="007E5742" w:rsidRPr="003E369F" w:rsidRDefault="007E5742" w:rsidP="001F7B57">
      <w:pPr>
        <w:rPr>
          <w:rFonts w:ascii="Times New Roman" w:hAnsi="Times New Roman" w:cs="Times New Roman"/>
        </w:rPr>
      </w:pPr>
    </w:p>
    <w:p w14:paraId="79A6804F" w14:textId="77777777" w:rsidR="007E5742" w:rsidRPr="003E369F" w:rsidRDefault="007E5742" w:rsidP="001F7B57">
      <w:pPr>
        <w:rPr>
          <w:rFonts w:ascii="Times New Roman" w:hAnsi="Times New Roman" w:cs="Times New Roman"/>
        </w:rPr>
      </w:pPr>
    </w:p>
    <w:p w14:paraId="0F70B8EB" w14:textId="77777777" w:rsidR="007E5742" w:rsidRPr="003E369F" w:rsidRDefault="007E5742" w:rsidP="001F7B57">
      <w:pPr>
        <w:rPr>
          <w:rFonts w:ascii="Times New Roman" w:hAnsi="Times New Roman" w:cs="Times New Roman"/>
        </w:rPr>
      </w:pPr>
    </w:p>
    <w:p w14:paraId="37847230" w14:textId="77777777" w:rsidR="007E5742" w:rsidRPr="003E369F" w:rsidRDefault="007E5742" w:rsidP="001F7B57">
      <w:pPr>
        <w:rPr>
          <w:rFonts w:ascii="Times New Roman" w:hAnsi="Times New Roman" w:cs="Times New Roman"/>
        </w:rPr>
      </w:pPr>
    </w:p>
    <w:p w14:paraId="54A25F12" w14:textId="77777777" w:rsidR="007E5742" w:rsidRPr="003E369F" w:rsidRDefault="007E5742" w:rsidP="001F7B57">
      <w:pPr>
        <w:rPr>
          <w:rFonts w:ascii="Times New Roman" w:hAnsi="Times New Roman" w:cs="Times New Roman"/>
        </w:rPr>
      </w:pPr>
    </w:p>
    <w:p w14:paraId="774A9E51" w14:textId="77777777" w:rsidR="007E5742" w:rsidRPr="003E369F" w:rsidRDefault="007E5742" w:rsidP="001F7B57">
      <w:pPr>
        <w:rPr>
          <w:rFonts w:ascii="Times New Roman" w:hAnsi="Times New Roman" w:cs="Times New Roman"/>
        </w:rPr>
      </w:pPr>
    </w:p>
    <w:p w14:paraId="4D9B5AEE" w14:textId="77777777" w:rsidR="007E5742" w:rsidRPr="003E369F" w:rsidRDefault="007E5742" w:rsidP="001F7B57">
      <w:pPr>
        <w:rPr>
          <w:rFonts w:ascii="Times New Roman" w:hAnsi="Times New Roman" w:cs="Times New Roman"/>
        </w:rPr>
      </w:pPr>
    </w:p>
    <w:p w14:paraId="74B0A5AB" w14:textId="77777777" w:rsidR="007E5742" w:rsidRPr="003E369F" w:rsidRDefault="007E5742" w:rsidP="001F7B57">
      <w:pPr>
        <w:rPr>
          <w:rFonts w:ascii="Times New Roman" w:hAnsi="Times New Roman" w:cs="Times New Roman"/>
        </w:rPr>
      </w:pPr>
    </w:p>
    <w:p w14:paraId="5744503F" w14:textId="77777777" w:rsidR="007E5742" w:rsidRPr="003E369F" w:rsidRDefault="007E5742" w:rsidP="001F7B57">
      <w:pPr>
        <w:rPr>
          <w:rFonts w:ascii="Times New Roman" w:hAnsi="Times New Roman" w:cs="Times New Roman"/>
        </w:rPr>
      </w:pPr>
    </w:p>
    <w:p w14:paraId="65EA77FD" w14:textId="77777777" w:rsidR="007E5742" w:rsidRPr="003E369F" w:rsidRDefault="007E5742" w:rsidP="001F7B57">
      <w:pPr>
        <w:rPr>
          <w:rFonts w:ascii="Times New Roman" w:hAnsi="Times New Roman" w:cs="Times New Roman"/>
        </w:rPr>
      </w:pPr>
    </w:p>
    <w:p w14:paraId="7D403C84" w14:textId="77777777" w:rsidR="007E066E" w:rsidRPr="003E369F" w:rsidRDefault="007E066E" w:rsidP="001F7B57">
      <w:pPr>
        <w:rPr>
          <w:rFonts w:ascii="Times New Roman" w:hAnsi="Times New Roman" w:cs="Times New Roman"/>
        </w:rPr>
      </w:pPr>
    </w:p>
    <w:p w14:paraId="7ECF8F2B" w14:textId="77777777" w:rsidR="00204733" w:rsidRDefault="00204733" w:rsidP="001F7B57">
      <w:pPr>
        <w:rPr>
          <w:rFonts w:ascii="Times New Roman" w:hAnsi="Times New Roman" w:cs="Times New Roman"/>
        </w:rPr>
      </w:pPr>
    </w:p>
    <w:p w14:paraId="2FFEBF44" w14:textId="77777777" w:rsidR="001F7B57" w:rsidRDefault="001F7B57" w:rsidP="001F7B57">
      <w:pPr>
        <w:rPr>
          <w:rFonts w:ascii="Times New Roman" w:hAnsi="Times New Roman" w:cs="Times New Roman"/>
        </w:rPr>
      </w:pPr>
    </w:p>
    <w:p w14:paraId="1DA4E5F8" w14:textId="77777777" w:rsidR="001F7B57" w:rsidRPr="003E369F" w:rsidRDefault="001F7B57" w:rsidP="001F7B57">
      <w:pPr>
        <w:rPr>
          <w:rFonts w:ascii="Times New Roman" w:hAnsi="Times New Roman" w:cs="Times New Roman"/>
        </w:rPr>
      </w:pPr>
    </w:p>
    <w:p w14:paraId="4E9DEF7F" w14:textId="77777777" w:rsidR="00204733" w:rsidRPr="003E369F" w:rsidRDefault="00204733" w:rsidP="001F7B57">
      <w:pPr>
        <w:rPr>
          <w:rFonts w:ascii="Times New Roman" w:hAnsi="Times New Roman" w:cs="Times New Roman"/>
        </w:rPr>
      </w:pPr>
    </w:p>
    <w:p w14:paraId="6F0D31B4" w14:textId="3CC8D980" w:rsidR="00456230" w:rsidRPr="003E369F" w:rsidRDefault="00456230" w:rsidP="001F7B57">
      <w:pPr>
        <w:pStyle w:val="Heading1"/>
        <w:spacing w:before="0" w:beforeAutospacing="0"/>
      </w:pPr>
      <w:bookmarkStart w:id="2" w:name="_Toc231170450"/>
      <w:bookmarkStart w:id="3" w:name="_Toc231171239"/>
      <w:r w:rsidRPr="003E369F">
        <w:t>PART I — FOUNDATIONS OF A FAITH-CENTERED LIFE</w:t>
      </w:r>
      <w:bookmarkEnd w:id="2"/>
      <w:bookmarkEnd w:id="3"/>
    </w:p>
    <w:p w14:paraId="245E8DDD" w14:textId="22389086" w:rsidR="007E066E" w:rsidRPr="003E369F" w:rsidRDefault="007E066E" w:rsidP="001F7B57">
      <w:pPr>
        <w:pStyle w:val="Heading2"/>
        <w:spacing w:before="0"/>
        <w:rPr>
          <w:rFonts w:ascii="Times New Roman" w:hAnsi="Times New Roman" w:cs="Times New Roman"/>
          <w:color w:val="auto"/>
        </w:rPr>
      </w:pPr>
      <w:bookmarkStart w:id="4" w:name="_Toc231170451"/>
      <w:bookmarkStart w:id="5" w:name="_Toc231171240"/>
      <w:r w:rsidRPr="003E369F">
        <w:rPr>
          <w:rFonts w:ascii="Times New Roman" w:hAnsi="Times New Roman" w:cs="Times New Roman"/>
          <w:color w:val="auto"/>
        </w:rPr>
        <w:t>CHAPTER 1</w:t>
      </w:r>
      <w:bookmarkEnd w:id="4"/>
      <w:bookmarkEnd w:id="5"/>
    </w:p>
    <w:p w14:paraId="5A751F24" w14:textId="77777777" w:rsidR="007E066E" w:rsidRPr="003E369F" w:rsidRDefault="007E066E" w:rsidP="001F7B57">
      <w:pPr>
        <w:pStyle w:val="Heading2"/>
        <w:spacing w:before="0"/>
        <w:rPr>
          <w:rFonts w:ascii="Times New Roman" w:hAnsi="Times New Roman" w:cs="Times New Roman"/>
          <w:color w:val="auto"/>
        </w:rPr>
      </w:pPr>
      <w:bookmarkStart w:id="6" w:name="_Toc231170452"/>
      <w:bookmarkStart w:id="7" w:name="_Toc231171241"/>
      <w:r w:rsidRPr="003E369F">
        <w:rPr>
          <w:rFonts w:ascii="Times New Roman" w:hAnsi="Times New Roman" w:cs="Times New Roman"/>
          <w:color w:val="auto"/>
        </w:rPr>
        <w:t>MY SPIRITUAL AUTOBIOGRAPHY</w:t>
      </w:r>
      <w:bookmarkEnd w:id="6"/>
      <w:bookmarkEnd w:id="7"/>
    </w:p>
    <w:p w14:paraId="4F300D20" w14:textId="77777777" w:rsidR="00456230" w:rsidRPr="003E369F" w:rsidRDefault="00456230" w:rsidP="001F7B57">
      <w:pPr>
        <w:spacing w:line="278" w:lineRule="auto"/>
        <w:rPr>
          <w:rFonts w:ascii="Times New Roman" w:hAnsi="Times New Roman" w:cs="Times New Roman"/>
        </w:rPr>
      </w:pPr>
    </w:p>
    <w:p w14:paraId="5A38895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Introduction</w:t>
      </w:r>
    </w:p>
    <w:p w14:paraId="45F9793D" w14:textId="693BE2AF"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My life's calling has been </w:t>
      </w:r>
      <w:r w:rsidR="00456230" w:rsidRPr="003E369F">
        <w:rPr>
          <w:rFonts w:ascii="Times New Roman" w:hAnsi="Times New Roman" w:cs="Times New Roman"/>
        </w:rPr>
        <w:t>to proclaim the Gospel of Jesus Christ and make</w:t>
      </w:r>
      <w:r w:rsidRPr="003E369F">
        <w:rPr>
          <w:rFonts w:ascii="Times New Roman" w:hAnsi="Times New Roman" w:cs="Times New Roman"/>
        </w:rPr>
        <w:t xml:space="preserve"> Him known to people throughout the world. The foundation of this calling rests upon a personal encounter with Jesus Christ that transformed my life and shaped the direction of my ministry.</w:t>
      </w:r>
    </w:p>
    <w:p w14:paraId="0EAD0091" w14:textId="3BB33D08"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My conversion experience occurred in 1987</w:t>
      </w:r>
      <w:r w:rsidR="00456230" w:rsidRPr="003E369F">
        <w:rPr>
          <w:rFonts w:ascii="Times New Roman" w:hAnsi="Times New Roman" w:cs="Times New Roman"/>
        </w:rPr>
        <w:t>, when I had a profound spiritual encounter with Jesus Christ during the night</w:t>
      </w:r>
      <w:r w:rsidRPr="003E369F">
        <w:rPr>
          <w:rFonts w:ascii="Times New Roman" w:hAnsi="Times New Roman" w:cs="Times New Roman"/>
        </w:rPr>
        <w:t>. Through a remarkable vision involving a divine light revealed on three separate occasions, I became deeply aware of my need for salvation and of Christ's gracious invitation to follow Him. This experience marked the beginning of a lifelong journey of faith, discipleship, ministry, and service.</w:t>
      </w:r>
    </w:p>
    <w:p w14:paraId="1DFB614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Following this transformative experience, my commitment to Christ continued to deepen. In 1991, the Rwanda Free Methodist Church recognized my calling to ministry, and I was ordained as a pastor following the recommendation of church leadership and approval by the Annual Conference. Years later, in 2011, my ordination was formally recognized by the Free Methodist Church in the United States, enabling me to continue serving in pastoral ministry within the American context.</w:t>
      </w:r>
    </w:p>
    <w:p w14:paraId="4FCF361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Since then, I have dedicated my life to preaching the Gospel, teaching biblical truth, training Christian leaders, and encouraging believers to place their faith in Jesus Christ as Lord and Savior. My ministry has included pastoral leadership, theological education, evangelism, media outreach, church planting, and international missions.</w:t>
      </w:r>
    </w:p>
    <w:p w14:paraId="5B5AAF4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2016, the United Methodist Church graciously provided ministry facilities in Huber Heights, Ohio, allowing me to continue serving as a pastor and spiritual leader while expanding ministry activities in the United States.</w:t>
      </w:r>
    </w:p>
    <w:p w14:paraId="4103F77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central mission of my ministry has always remained unchanged: to make Jesus Christ known and to encourage people to place their faith in Him for the salvation of their souls. Throughout my life, I have been convinced that faith in Jesus Christ is the key to salvation and the foundation of authentic Christian living.</w:t>
      </w:r>
    </w:p>
    <w:p w14:paraId="503A3A1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conviction inspired the establishment of numerous ministries and organizations. In 1992, I founded the International Movement for Christ (IMC), an evangelistic ministry dedicated to proclaiming the Gospel and promoting Christian discipleship. What began in Rwanda later expanded to Burundi, the Democratic Republic of the Congo, and the United States, becoming an international ministry devoted to evangelism, leadership development, theological education, and community transformation.</w:t>
      </w:r>
    </w:p>
    <w:p w14:paraId="64D29F3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The same emphasis on faith inspired many subsequent initiatives. In 2005, I authored </w:t>
      </w:r>
      <w:r w:rsidRPr="003E369F">
        <w:rPr>
          <w:rFonts w:ascii="Times New Roman" w:hAnsi="Times New Roman" w:cs="Times New Roman"/>
          <w:i/>
          <w:iCs/>
        </w:rPr>
        <w:t>KWIZERA Yesu Kristo</w:t>
      </w:r>
      <w:r w:rsidRPr="003E369F">
        <w:rPr>
          <w:rFonts w:ascii="Times New Roman" w:hAnsi="Times New Roman" w:cs="Times New Roman"/>
        </w:rPr>
        <w:t xml:space="preserve"> (Faith in Jesus Christ), a work devoted to the importance of faith in Christian life and salvation. Later, I published </w:t>
      </w:r>
      <w:r w:rsidRPr="003E369F">
        <w:rPr>
          <w:rFonts w:ascii="Times New Roman" w:hAnsi="Times New Roman" w:cs="Times New Roman"/>
          <w:i/>
          <w:iCs/>
        </w:rPr>
        <w:t>True Faith</w:t>
      </w:r>
      <w:r w:rsidRPr="003E369F">
        <w:rPr>
          <w:rFonts w:ascii="Times New Roman" w:hAnsi="Times New Roman" w:cs="Times New Roman"/>
        </w:rPr>
        <w:t xml:space="preserve">, a study of authentic biblical faith and discipleship. This journey of theological reflection culminated in </w:t>
      </w:r>
      <w:r w:rsidRPr="003E369F">
        <w:rPr>
          <w:rFonts w:ascii="Times New Roman" w:hAnsi="Times New Roman" w:cs="Times New Roman"/>
          <w:i/>
          <w:iCs/>
        </w:rPr>
        <w:t>Faith and Salvation in Christ: A Comparative Theological Analysis of Redemption</w:t>
      </w:r>
      <w:r w:rsidRPr="003E369F">
        <w:rPr>
          <w:rFonts w:ascii="Times New Roman" w:hAnsi="Times New Roman" w:cs="Times New Roman"/>
        </w:rPr>
        <w:t>, a comprehensive academic study of salvation, redemption, and Christian theology.</w:t>
      </w:r>
    </w:p>
    <w:p w14:paraId="7F325F7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Beyond writing, God opened doors for ministry through modern communication platforms. Radio Kwizera, Kwizera Yesu TV, the Kwizera Yesu Fellowship Network, and other outreach ministries were established to proclaim the Gospel through radio broadcasting, television programming, digital media, and Christian education. These ministries continue to communicate the message of Christ to audiences across national and cultural boundaries.</w:t>
      </w:r>
    </w:p>
    <w:p w14:paraId="4A8610D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Throughout every stage of my life, one theme has remained constant: faith. Faith has shaped my personal decisions, guided my ministry, influenced my education, inspired my writing, and sustained me through challenges. The word </w:t>
      </w:r>
      <w:r w:rsidRPr="003E369F">
        <w:rPr>
          <w:rFonts w:ascii="Times New Roman" w:hAnsi="Times New Roman" w:cs="Times New Roman"/>
          <w:i/>
          <w:iCs/>
        </w:rPr>
        <w:t>Kwizera</w:t>
      </w:r>
      <w:r w:rsidRPr="003E369F">
        <w:rPr>
          <w:rFonts w:ascii="Times New Roman" w:hAnsi="Times New Roman" w:cs="Times New Roman"/>
        </w:rPr>
        <w:t xml:space="preserve">, meaning </w:t>
      </w:r>
      <w:r w:rsidRPr="003E369F">
        <w:rPr>
          <w:rFonts w:ascii="Times New Roman" w:hAnsi="Times New Roman" w:cs="Times New Roman"/>
          <w:i/>
          <w:iCs/>
        </w:rPr>
        <w:t>faith</w:t>
      </w:r>
      <w:r w:rsidRPr="003E369F">
        <w:rPr>
          <w:rFonts w:ascii="Times New Roman" w:hAnsi="Times New Roman" w:cs="Times New Roman"/>
        </w:rPr>
        <w:t>, appears repeatedly throughout my books, ministries, organizations, media platforms, and outreach programs because it reflects the defining characteristic of my life's journey.</w:t>
      </w:r>
    </w:p>
    <w:p w14:paraId="14408DB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Henri Nouwen observed, spiritual formation invites individuals to enter the center of their hearts and become familiar with the complexities of their inner lives. My own spiritual journey has been precisely such an experience—a continual process of discovering God's grace, responding to His calling, and learning to trust Him more deeply.</w:t>
      </w:r>
    </w:p>
    <w:p w14:paraId="0B89E3F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pages that follow present the story of that journey: a testimony of God's faithfulness, the transforming power of faith in Jesus Christ, and the extraordinary ways in which God has guided my life, ministry, family, education, and service throughout the years.</w:t>
      </w:r>
    </w:p>
    <w:p w14:paraId="43FAB0C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It is my prayer that this testimony will encourage readers to place their trust in Christ, persevere through life's challenges, and discover the joy of living a life centered on faith.</w:t>
      </w:r>
    </w:p>
    <w:p w14:paraId="035C916C" w14:textId="77777777" w:rsidR="007E066E" w:rsidRPr="003E369F" w:rsidRDefault="007E066E" w:rsidP="001F7B57">
      <w:pPr>
        <w:rPr>
          <w:rFonts w:ascii="Times New Roman" w:hAnsi="Times New Roman" w:cs="Times New Roman"/>
        </w:rPr>
      </w:pPr>
    </w:p>
    <w:p w14:paraId="11438885" w14:textId="77777777" w:rsidR="007E066E" w:rsidRPr="003E369F" w:rsidRDefault="007E066E" w:rsidP="001F7B57">
      <w:pPr>
        <w:rPr>
          <w:rFonts w:ascii="Times New Roman" w:hAnsi="Times New Roman" w:cs="Times New Roman"/>
        </w:rPr>
      </w:pPr>
    </w:p>
    <w:p w14:paraId="66D91734" w14:textId="77777777" w:rsidR="007E066E" w:rsidRPr="003E369F" w:rsidRDefault="007E066E" w:rsidP="001F7B57">
      <w:pPr>
        <w:rPr>
          <w:rFonts w:ascii="Times New Roman" w:hAnsi="Times New Roman" w:cs="Times New Roman"/>
        </w:rPr>
      </w:pPr>
    </w:p>
    <w:p w14:paraId="315C0B45" w14:textId="77777777" w:rsidR="007E066E" w:rsidRPr="003E369F" w:rsidRDefault="007E066E" w:rsidP="001F7B57">
      <w:pPr>
        <w:rPr>
          <w:rFonts w:ascii="Times New Roman" w:hAnsi="Times New Roman" w:cs="Times New Roman"/>
        </w:rPr>
      </w:pPr>
    </w:p>
    <w:p w14:paraId="332926B1" w14:textId="77777777" w:rsidR="007E066E" w:rsidRPr="003E369F" w:rsidRDefault="007E066E" w:rsidP="001F7B57">
      <w:pPr>
        <w:rPr>
          <w:rFonts w:ascii="Times New Roman" w:hAnsi="Times New Roman" w:cs="Times New Roman"/>
        </w:rPr>
      </w:pPr>
    </w:p>
    <w:p w14:paraId="713372BE" w14:textId="77777777" w:rsidR="007E5742" w:rsidRDefault="007E5742" w:rsidP="001F7B57">
      <w:pPr>
        <w:rPr>
          <w:rFonts w:ascii="Times New Roman" w:hAnsi="Times New Roman" w:cs="Times New Roman"/>
        </w:rPr>
      </w:pPr>
    </w:p>
    <w:p w14:paraId="42D2FA7C" w14:textId="77777777" w:rsidR="001F7B57" w:rsidRDefault="001F7B57" w:rsidP="001F7B57">
      <w:pPr>
        <w:rPr>
          <w:rFonts w:ascii="Times New Roman" w:hAnsi="Times New Roman" w:cs="Times New Roman"/>
        </w:rPr>
      </w:pPr>
    </w:p>
    <w:p w14:paraId="61230AC1" w14:textId="77777777" w:rsidR="001F7B57" w:rsidRPr="003E369F" w:rsidRDefault="001F7B57" w:rsidP="001F7B57">
      <w:pPr>
        <w:rPr>
          <w:rFonts w:ascii="Times New Roman" w:hAnsi="Times New Roman" w:cs="Times New Roman"/>
        </w:rPr>
      </w:pPr>
    </w:p>
    <w:p w14:paraId="09049857" w14:textId="77777777" w:rsidR="007E5742" w:rsidRPr="003E369F" w:rsidRDefault="007E5742" w:rsidP="001F7B57">
      <w:pPr>
        <w:rPr>
          <w:rFonts w:ascii="Times New Roman" w:hAnsi="Times New Roman" w:cs="Times New Roman"/>
        </w:rPr>
      </w:pPr>
    </w:p>
    <w:p w14:paraId="4CBE18DC" w14:textId="1BF9AB50" w:rsidR="007E066E" w:rsidRPr="003E369F" w:rsidRDefault="007E066E" w:rsidP="001F7B57">
      <w:pPr>
        <w:pStyle w:val="Heading2"/>
        <w:spacing w:before="0"/>
        <w:rPr>
          <w:rFonts w:ascii="Times New Roman" w:hAnsi="Times New Roman" w:cs="Times New Roman"/>
          <w:color w:val="auto"/>
        </w:rPr>
      </w:pPr>
      <w:bookmarkStart w:id="8" w:name="_Toc231170453"/>
      <w:bookmarkStart w:id="9" w:name="_Toc231171242"/>
      <w:r w:rsidRPr="003E369F">
        <w:rPr>
          <w:rFonts w:ascii="Times New Roman" w:hAnsi="Times New Roman" w:cs="Times New Roman"/>
          <w:color w:val="auto"/>
        </w:rPr>
        <w:t>CHAPTER 2</w:t>
      </w:r>
      <w:bookmarkEnd w:id="8"/>
      <w:bookmarkEnd w:id="9"/>
    </w:p>
    <w:p w14:paraId="33CC917B" w14:textId="77777777" w:rsidR="007E066E" w:rsidRPr="003E369F" w:rsidRDefault="007E066E" w:rsidP="001F7B57">
      <w:pPr>
        <w:pStyle w:val="Heading2"/>
        <w:spacing w:before="0"/>
        <w:rPr>
          <w:rFonts w:ascii="Times New Roman" w:hAnsi="Times New Roman" w:cs="Times New Roman"/>
          <w:color w:val="auto"/>
        </w:rPr>
      </w:pPr>
      <w:bookmarkStart w:id="10" w:name="_Toc231170454"/>
      <w:bookmarkStart w:id="11" w:name="_Toc231171243"/>
      <w:r w:rsidRPr="003E369F">
        <w:rPr>
          <w:rFonts w:ascii="Times New Roman" w:hAnsi="Times New Roman" w:cs="Times New Roman"/>
          <w:color w:val="auto"/>
        </w:rPr>
        <w:t>My Inexplicable Childhood Faith Experiences in Action</w:t>
      </w:r>
      <w:bookmarkEnd w:id="10"/>
      <w:bookmarkEnd w:id="11"/>
    </w:p>
    <w:p w14:paraId="5E6C5FED" w14:textId="77777777" w:rsidR="00F56A98" w:rsidRPr="003E369F" w:rsidRDefault="00F56A98" w:rsidP="001F7B57">
      <w:pPr>
        <w:rPr>
          <w:rFonts w:ascii="Times New Roman" w:hAnsi="Times New Roman" w:cs="Times New Roman"/>
        </w:rPr>
      </w:pPr>
    </w:p>
    <w:p w14:paraId="49F5E23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Word "Kwizera": The Center of My Life and Calling</w:t>
      </w:r>
    </w:p>
    <w:p w14:paraId="78F348B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word Kwizera, which means Faith in Kinyarwanda, occupies a central place in my life, ministry, and calling. Looking back over the years, I can clearly see that faith has been the defining thread connecting nearly every aspect of my spiritual journey. From my conversion to Christ to the establishment of ministries, churches, educational institutions, media platforms, and evangelistic outreach programs, faith has consistently served as both the foundation and the driving force of my life's work.</w:t>
      </w:r>
    </w:p>
    <w:p w14:paraId="2839894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Many of the faith experiences I have encountered throughout my life have been difficult to explain through ordinary human reasoning. Often, they began as strong spiritual convictions, impressions, or visions of possibilities that </w:t>
      </w:r>
      <w:r w:rsidRPr="003E369F">
        <w:rPr>
          <w:rFonts w:ascii="Times New Roman" w:hAnsi="Times New Roman" w:cs="Times New Roman"/>
        </w:rPr>
        <w:lastRenderedPageBreak/>
        <w:t>seemed beyond reach at the time. Yet, as years passed, these convictions gradually became realities. This recurring pattern has strengthened my confidence in God's guidance and has deepened my understanding of what it means to live by faith.</w:t>
      </w:r>
    </w:p>
    <w:p w14:paraId="4254E2F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Indeed, faith has characterized my personal life, ministry, leadership, and service to such an extent that it would be difficult to separate my identity from the concept itself. For those who may not know me well, the ministries and projects described in this chapter provide practical examples of how faith has shaped the course of my life.</w:t>
      </w:r>
    </w:p>
    <w:p w14:paraId="4D947DC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Birth of the Movement for Christ</w:t>
      </w:r>
    </w:p>
    <w:p w14:paraId="54A9A61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Following my encounter with Jesus Christ in 1987, my life was transformed by a deep love for the Lord and an intense desire to serve Him. My understanding of the Gospel, particularly the message of salvation presented in the Epistle to the Romans, inspired within me a passion to make Jesus Christ known to others.</w:t>
      </w:r>
    </w:p>
    <w:p w14:paraId="0B558AB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reflected on the words of John 3:16, especially the declaration that "whoever believes in Him shall not perish but have eternal life," I became increasingly convinced that faith in Jesus Christ is the essential pathway to salvation. This conviction eventually led to the vision of establishing an evangelistic movement dedicated to proclaiming Christ and encouraging people to place their faith in Him as Lord and Savior.</w:t>
      </w:r>
    </w:p>
    <w:p w14:paraId="6BB63C9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September 1992, this vision became reality with the founding of the Movement for Christ in Rwanda (MPCR). At the time, there was little evidence that this ministry would one day expand beyond Rwanda's borders. Yet deep within my heart, I carried an unshakable conviction that God intended something far greater than what could be seen at the moment.</w:t>
      </w:r>
    </w:p>
    <w:p w14:paraId="493FE8C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Years later, that conviction became reality. What began as a national ministry gradually expanded into Burundi, the Democratic Republic of the Congo, and eventually the United States. As the ministry grew internationally, the organization became known as the International Movement for Christ (IMC).</w:t>
      </w:r>
    </w:p>
    <w:p w14:paraId="33D174C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Today, the International Movement for Christ serves as a platform for evangelism, discipleship, leadership development, theological education, media ministry, and community transformation. Looking back, I recognize that this growth was not merely the result of human planning or organizational strategy. Rather, it was the fulfillment of a vision born through faith long before any visible evidence existed.</w:t>
      </w:r>
    </w:p>
    <w:p w14:paraId="0578E9E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central purpose of the International Movement for Christ remains unchanged: to proclaim Jesus Christ and encourage people to place their faith in Him for the salvation of their souls. Everything associated with the ministry ultimately points to this singular objective—faith in Jesus Christ.</w:t>
      </w:r>
    </w:p>
    <w:p w14:paraId="0AB1277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Kinyinya Parish: A Journey Guided by Faith</w:t>
      </w:r>
    </w:p>
    <w:p w14:paraId="4942F79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Another significant example of God's guidance through faith can be seen in the establishment of the Free Methodist Church in Kinyinya, Kigali.</w:t>
      </w:r>
    </w:p>
    <w:p w14:paraId="29201D2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Shortly after my conversion, there was no Free Methodist congregation serving the Kinyinya area. During this period, I frequently attended Pentecostal churches located in the surrounding communities. As my spiritual life developed, I met with the Bishop of the Free Methodist Church of Rwanda, who provided important biblical instruction concerning salvation, assurance of salvation, and Christian doctrine.</w:t>
      </w:r>
    </w:p>
    <w:p w14:paraId="500BA38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Following these conversations, I became convinced that God was calling me to remain within the Free Methodist Church and to contribute to its growth and ministry. Consequently, I began discussing with church leadership the possibility of establishing a local congregation in Kinyinya.</w:t>
      </w:r>
    </w:p>
    <w:p w14:paraId="698D78F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As preparations began, I experienced another of the faith impressions that had become familiar throughout my spiritual journey. While observing a particular property in Murama, Kinyinya, I became convinced that this location </w:t>
      </w:r>
      <w:r w:rsidRPr="003E369F">
        <w:rPr>
          <w:rFonts w:ascii="Times New Roman" w:hAnsi="Times New Roman" w:cs="Times New Roman"/>
        </w:rPr>
        <w:lastRenderedPageBreak/>
        <w:t>would serve as the future site of a church. Although there was little objective reason to support such confidence at the time, the conviction remained strong.</w:t>
      </w:r>
    </w:p>
    <w:p w14:paraId="736760E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When church leaders later visited the location, they independently recognized its suitability, and the property eventually became the site of the Kinyinya Parish. Looking back, I regard this as another example of God's guidance through faith and spiritual discernment.</w:t>
      </w:r>
    </w:p>
    <w:p w14:paraId="5FFDFD7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establishment of Kinyinya Parish marked an important milestone in my ministry and strengthened my confidence in God's ability to accomplish His purposes through ordinary individuals who are willing to trust Him.</w:t>
      </w:r>
    </w:p>
    <w:p w14:paraId="2DF2E128" w14:textId="77777777" w:rsidR="007E066E" w:rsidRPr="003E369F" w:rsidRDefault="007E066E" w:rsidP="001F7B57">
      <w:pPr>
        <w:rPr>
          <w:rFonts w:ascii="Times New Roman" w:hAnsi="Times New Roman" w:cs="Times New Roman"/>
        </w:rPr>
      </w:pPr>
    </w:p>
    <w:p w14:paraId="59B48436" w14:textId="77777777" w:rsidR="007E066E" w:rsidRPr="003E369F" w:rsidRDefault="007E066E" w:rsidP="001F7B57">
      <w:pPr>
        <w:rPr>
          <w:rFonts w:ascii="Times New Roman" w:hAnsi="Times New Roman" w:cs="Times New Roman"/>
        </w:rPr>
      </w:pPr>
    </w:p>
    <w:p w14:paraId="7D40ECCC" w14:textId="77777777" w:rsidR="007E066E" w:rsidRPr="003E369F" w:rsidRDefault="007E066E" w:rsidP="001F7B57">
      <w:pPr>
        <w:rPr>
          <w:rFonts w:ascii="Times New Roman" w:hAnsi="Times New Roman" w:cs="Times New Roman"/>
        </w:rPr>
      </w:pPr>
    </w:p>
    <w:p w14:paraId="300AAA54" w14:textId="77777777" w:rsidR="00204733" w:rsidRPr="003E369F" w:rsidRDefault="00204733" w:rsidP="001F7B57">
      <w:pPr>
        <w:rPr>
          <w:rFonts w:ascii="Times New Roman" w:hAnsi="Times New Roman" w:cs="Times New Roman"/>
        </w:rPr>
      </w:pPr>
    </w:p>
    <w:p w14:paraId="24D74164" w14:textId="77777777" w:rsidR="00204733" w:rsidRPr="003E369F" w:rsidRDefault="00204733" w:rsidP="001F7B57">
      <w:pPr>
        <w:rPr>
          <w:rFonts w:ascii="Times New Roman" w:hAnsi="Times New Roman" w:cs="Times New Roman"/>
        </w:rPr>
      </w:pPr>
    </w:p>
    <w:p w14:paraId="6BAB5909" w14:textId="77777777" w:rsidR="00204733" w:rsidRPr="003E369F" w:rsidRDefault="00204733" w:rsidP="001F7B57">
      <w:pPr>
        <w:rPr>
          <w:rFonts w:ascii="Times New Roman" w:hAnsi="Times New Roman" w:cs="Times New Roman"/>
        </w:rPr>
      </w:pPr>
    </w:p>
    <w:p w14:paraId="19ED8974" w14:textId="77777777" w:rsidR="00204733" w:rsidRPr="003E369F" w:rsidRDefault="00204733" w:rsidP="001F7B57">
      <w:pPr>
        <w:rPr>
          <w:rFonts w:ascii="Times New Roman" w:hAnsi="Times New Roman" w:cs="Times New Roman"/>
        </w:rPr>
      </w:pPr>
    </w:p>
    <w:p w14:paraId="20195493" w14:textId="77777777" w:rsidR="007E066E" w:rsidRPr="003E369F" w:rsidRDefault="007E066E" w:rsidP="001F7B57">
      <w:pPr>
        <w:pStyle w:val="Heading2"/>
        <w:spacing w:before="0"/>
        <w:rPr>
          <w:rFonts w:ascii="Times New Roman" w:hAnsi="Times New Roman" w:cs="Times New Roman"/>
          <w:color w:val="auto"/>
        </w:rPr>
      </w:pPr>
      <w:bookmarkStart w:id="12" w:name="_Toc231170455"/>
      <w:bookmarkStart w:id="13" w:name="_Toc231171244"/>
      <w:r w:rsidRPr="003E369F">
        <w:rPr>
          <w:rFonts w:ascii="Times New Roman" w:hAnsi="Times New Roman" w:cs="Times New Roman"/>
          <w:color w:val="auto"/>
        </w:rPr>
        <w:t>CHAPTER 3</w:t>
      </w:r>
      <w:bookmarkEnd w:id="12"/>
      <w:bookmarkEnd w:id="13"/>
    </w:p>
    <w:p w14:paraId="06CE43C1" w14:textId="77777777" w:rsidR="007E066E" w:rsidRPr="003E369F" w:rsidRDefault="007E066E" w:rsidP="001F7B57">
      <w:pPr>
        <w:pStyle w:val="Heading2"/>
        <w:spacing w:before="0"/>
        <w:rPr>
          <w:rFonts w:ascii="Times New Roman" w:hAnsi="Times New Roman" w:cs="Times New Roman"/>
          <w:color w:val="auto"/>
        </w:rPr>
      </w:pPr>
      <w:bookmarkStart w:id="14" w:name="_Toc231170456"/>
      <w:bookmarkStart w:id="15" w:name="_Toc231171245"/>
      <w:r w:rsidRPr="003E369F">
        <w:rPr>
          <w:rFonts w:ascii="Times New Roman" w:hAnsi="Times New Roman" w:cs="Times New Roman"/>
          <w:color w:val="auto"/>
        </w:rPr>
        <w:t>Faith Before Salvation</w:t>
      </w:r>
      <w:bookmarkEnd w:id="14"/>
      <w:bookmarkEnd w:id="15"/>
    </w:p>
    <w:p w14:paraId="08C5F017" w14:textId="77777777" w:rsidR="00F56A98" w:rsidRPr="003E369F" w:rsidRDefault="00F56A98" w:rsidP="001F7B57">
      <w:pPr>
        <w:rPr>
          <w:rFonts w:ascii="Times New Roman" w:hAnsi="Times New Roman" w:cs="Times New Roman"/>
        </w:rPr>
      </w:pPr>
    </w:p>
    <w:p w14:paraId="3209F28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Many of the extraordinary and difficult-to-explain experiences of faith that have characterized my life are described throughout this autobiography. In this chapter, however, I wish to reflect specifically on those early experiences that, in retrospect, appear to have been part of God's preparation for my conversion and future ministry. Although I did not fully understand them at the time, these experiences reveal how God was already at work in my life long before I consciously placed my faith in Jesus Christ as Lord and Savior.</w:t>
      </w:r>
    </w:p>
    <w:p w14:paraId="42A9279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Early Spiritual Awareness</w:t>
      </w:r>
    </w:p>
    <w:p w14:paraId="6E60196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Although I was born into a Christian family and raised within the Free Methodist Church, I did not fully understand the nature of salvation during my childhood. I attended church regularly, participated in Sunday school, and learned many biblical stories, yet I had not personally grasped what it meant to be born again or to enter into a saving relationship with Jesus Christ.</w:t>
      </w:r>
    </w:p>
    <w:p w14:paraId="77BAF18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Even so, there were moments during my childhood when I experienced a profound awareness of spiritual realities. At times, I would look toward the sky and observe the clouds, sensing that Jesus Christ could appear at any moment. Occasionally, I imagined the clouds taking on a reddish appearance, and I would become overwhelmed by a deep sense of awe and fear.</w:t>
      </w:r>
    </w:p>
    <w:p w14:paraId="59D0F74D" w14:textId="1790CCF0"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At that stage of life, I did not think of myself as a sinner in need of redemption. Rather, I feared the possibility of the end of the world and wondered what might happen if Christ were suddenly to return. The thought of His appearing filled me with both reverence and uncertainty. I lacked the spiritual understanding </w:t>
      </w:r>
      <w:r w:rsidR="008F32A8" w:rsidRPr="003E369F">
        <w:rPr>
          <w:rFonts w:ascii="Times New Roman" w:hAnsi="Times New Roman" w:cs="Times New Roman"/>
        </w:rPr>
        <w:t>to interpret these feelings, yet they remained deeply ingrained in</w:t>
      </w:r>
      <w:r w:rsidRPr="003E369F">
        <w:rPr>
          <w:rFonts w:ascii="Times New Roman" w:hAnsi="Times New Roman" w:cs="Times New Roman"/>
        </w:rPr>
        <w:t xml:space="preserve"> my heart.</w:t>
      </w:r>
    </w:p>
    <w:p w14:paraId="40AC196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grew older and became increasingly occupied with school and daily responsibilities, these childhood spiritual impressions gradually diminished. Nevertheless, they remained part of the unseen preparation through which God was drawing me toward Himself.</w:t>
      </w:r>
    </w:p>
    <w:p w14:paraId="2557EC8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The Influence of Biblical Studies</w:t>
      </w:r>
    </w:p>
    <w:p w14:paraId="391A860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Throughout my primary and secondary school years, I continued attending church faithfully, largely because of my family's Christian commitment. Although I respected the teachings of Scripture, I did not yet possess a personal understanding of salvation.</w:t>
      </w:r>
    </w:p>
    <w:p w14:paraId="4995C71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During this period, God opened opportunities for me to engage in structured biblical study. I enrolled in the Emmaus Bible Correspondence Courses of Morsbach, Germany, eventually completing the program through its advanced levels. I also completed Bible courses offered through the Voice of Hope ministry associated with the Seventh-day Adventist Church.</w:t>
      </w:r>
    </w:p>
    <w:p w14:paraId="120293F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At the time, my primary motivation was academic interest and the satisfaction of completing the courses and earning the associated diplomas. I was genuinely interested in biblical knowledge and theology, but my studies remained largely intellectual rather than transformational. I viewed Scripture as an important source of knowledge, yet I had not experienced its saving power personally.</w:t>
      </w:r>
    </w:p>
    <w:p w14:paraId="07F26A4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Years later, however, I came to recognize that these studies had not been in vain. Unknown to me at the time, God was preparing my mind and heart for a decisive encounter with Jesus Christ.</w:t>
      </w:r>
    </w:p>
    <w:p w14:paraId="79E4FF6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Preparation for Conversion</w:t>
      </w:r>
    </w:p>
    <w:p w14:paraId="6128420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By 1987, I had completed a substantial portion of the Emmaus Bible curriculum and was studying portions of the Epistles of Paul, particularly the Epistle to the Romans. Through these studies, I had gained an intellectual understanding of sin, salvation, grace, faith, and redemption.</w:t>
      </w:r>
    </w:p>
    <w:p w14:paraId="607903C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Then, in July 1987, everything changed.</w:t>
      </w:r>
    </w:p>
    <w:p w14:paraId="1D935E0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When Jesus Christ appeared to me in a profound spiritual experience, the biblical truths I had previously studied suddenly became real and personal. As I became aware of His presence, I immediately recognized my sinful condition and my need for salvation. The theological concepts I had learned through Scripture were no longer merely academic ideas; they became living realities.</w:t>
      </w:r>
    </w:p>
    <w:p w14:paraId="398A55B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Because I already understood the message of salvation presented in Romans and other Pauline writings, I knew exactly how to respond. I placed my faith in Jesus Christ, received Him as my Lord and Savior, and experienced a transformation that would shape the rest of my life.</w:t>
      </w:r>
    </w:p>
    <w:p w14:paraId="0B06D89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Looking back, I can clearly see that God had been preparing me long before that moment. The Bible courses, the teachings I had received, the Scriptures I had studied, and even my childhood awareness of spiritual realities all contributed to the foundation upon which my conversion experience was built.</w:t>
      </w:r>
    </w:p>
    <w:p w14:paraId="20AF2E6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 Vision of the Future</w:t>
      </w:r>
    </w:p>
    <w:p w14:paraId="7B933B2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Even before many of the major events of my life unfolded, I occasionally experienced impressions and expectations that seemed far beyond my immediate circumstances.</w:t>
      </w:r>
    </w:p>
    <w:p w14:paraId="5A51CB1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While working for Deutsche Welle in Kigali, I sometimes envisioned a future that appeared impossible at the time. On one occasion, I imagined myself traveling in Europe and living in circumstances very different from those I knew. These thoughts seemed distant and unlikely, yet they remained vivid in my mind.</w:t>
      </w:r>
    </w:p>
    <w:p w14:paraId="0EE935E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During that period, I applied for an internship opportunity in Europe and was accepted for training in Italy. Unfortunately, circumstances prevented me from taking advantage of that opportunity, as another individual ultimately traveled in my place.</w:t>
      </w:r>
    </w:p>
    <w:p w14:paraId="23C5C51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At the time, the disappointment was significant. Yet God had different plans.</w:t>
      </w:r>
    </w:p>
    <w:p w14:paraId="752806C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In the years that followed, I eventually traveled extensively throughout Europe, visiting several countries and gaining experiences that had once seemed beyond reach. Later, God opened an even greater door by leading me and my family to the United States of America, where we eventually established our home and continued our ministry.</w:t>
      </w:r>
    </w:p>
    <w:p w14:paraId="1B9A172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These experiences taught me an important lesson: God's plans often unfold differently from our expectations, yet His purposes are always greater than we can imagine. What may initially appear as a closed door can become part of a larger divine plan whose significance becomes clear only with the passage of time.</w:t>
      </w:r>
    </w:p>
    <w:p w14:paraId="0177190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Conclusion</w:t>
      </w:r>
    </w:p>
    <w:p w14:paraId="5106C2B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reflect upon the years preceding my conversion, I recognize the providential hand of God at work in every stage of my life. Through childhood impressions, biblical studies, spiritual curiosity, and life experiences, God was preparing me for a personal encounter with Jesus Christ.</w:t>
      </w:r>
    </w:p>
    <w:p w14:paraId="0B686BF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Although I did not yet understand the fullness of salvation, faith was already present as a quiet but persistent influence in my life. It would eventually become the defining characteristic of my relationship with God and the foundation of my calling to ministry.</w:t>
      </w:r>
    </w:p>
    <w:p w14:paraId="4002388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experiences described in this chapter remind me that God's work in a person's life often begins long before conversion. His grace prepares the heart, illuminates the mind, and gently guides individuals toward the moment when they place their trust in Jesus Christ. Looking back, I can see that every step of my journey was part of God's loving preparation for the life of faith that would follow.</w:t>
      </w:r>
    </w:p>
    <w:p w14:paraId="30402296" w14:textId="77777777" w:rsidR="007E066E" w:rsidRPr="003E369F" w:rsidRDefault="007E066E" w:rsidP="001F7B57">
      <w:pPr>
        <w:rPr>
          <w:rFonts w:ascii="Times New Roman" w:hAnsi="Times New Roman" w:cs="Times New Roman"/>
        </w:rPr>
      </w:pPr>
    </w:p>
    <w:p w14:paraId="277B9229" w14:textId="77777777" w:rsidR="007E066E" w:rsidRPr="003E369F" w:rsidRDefault="007E066E" w:rsidP="001F7B57">
      <w:pPr>
        <w:rPr>
          <w:rFonts w:ascii="Times New Roman" w:hAnsi="Times New Roman" w:cs="Times New Roman"/>
        </w:rPr>
      </w:pPr>
    </w:p>
    <w:p w14:paraId="727B8E67" w14:textId="77777777" w:rsidR="007E5742" w:rsidRPr="003E369F" w:rsidRDefault="007E5742" w:rsidP="001F7B57">
      <w:pPr>
        <w:rPr>
          <w:rFonts w:ascii="Times New Roman" w:hAnsi="Times New Roman" w:cs="Times New Roman"/>
        </w:rPr>
      </w:pPr>
    </w:p>
    <w:p w14:paraId="388C64CA" w14:textId="77777777" w:rsidR="007E5742" w:rsidRPr="003E369F" w:rsidRDefault="007E5742" w:rsidP="001F7B57">
      <w:pPr>
        <w:rPr>
          <w:rFonts w:ascii="Times New Roman" w:hAnsi="Times New Roman" w:cs="Times New Roman"/>
        </w:rPr>
      </w:pPr>
    </w:p>
    <w:p w14:paraId="07E6C934" w14:textId="77777777" w:rsidR="007E5742" w:rsidRPr="003E369F" w:rsidRDefault="007E5742" w:rsidP="001F7B57">
      <w:pPr>
        <w:rPr>
          <w:rFonts w:ascii="Times New Roman" w:hAnsi="Times New Roman" w:cs="Times New Roman"/>
        </w:rPr>
      </w:pPr>
    </w:p>
    <w:p w14:paraId="08D6CA77" w14:textId="77777777" w:rsidR="007E5742" w:rsidRPr="003E369F" w:rsidRDefault="007E5742" w:rsidP="001F7B57">
      <w:pPr>
        <w:rPr>
          <w:rFonts w:ascii="Times New Roman" w:hAnsi="Times New Roman" w:cs="Times New Roman"/>
        </w:rPr>
      </w:pPr>
    </w:p>
    <w:p w14:paraId="353C0A30" w14:textId="77777777" w:rsidR="007E5742" w:rsidRPr="003E369F" w:rsidRDefault="007E5742" w:rsidP="001F7B57">
      <w:pPr>
        <w:rPr>
          <w:rFonts w:ascii="Times New Roman" w:hAnsi="Times New Roman" w:cs="Times New Roman"/>
        </w:rPr>
      </w:pPr>
    </w:p>
    <w:p w14:paraId="7FEC1572" w14:textId="77777777" w:rsidR="007E5742" w:rsidRPr="003E369F" w:rsidRDefault="007E5742" w:rsidP="001F7B57">
      <w:pPr>
        <w:rPr>
          <w:rFonts w:ascii="Times New Roman" w:hAnsi="Times New Roman" w:cs="Times New Roman"/>
        </w:rPr>
      </w:pPr>
    </w:p>
    <w:p w14:paraId="51D72B1D" w14:textId="77777777" w:rsidR="007E5742" w:rsidRPr="003E369F" w:rsidRDefault="007E5742" w:rsidP="001F7B57">
      <w:pPr>
        <w:rPr>
          <w:rFonts w:ascii="Times New Roman" w:hAnsi="Times New Roman" w:cs="Times New Roman"/>
        </w:rPr>
      </w:pPr>
    </w:p>
    <w:p w14:paraId="2E25D0AE" w14:textId="77777777" w:rsidR="007E5742" w:rsidRPr="003E369F" w:rsidRDefault="007E5742" w:rsidP="001F7B57">
      <w:pPr>
        <w:rPr>
          <w:rFonts w:ascii="Times New Roman" w:hAnsi="Times New Roman" w:cs="Times New Roman"/>
        </w:rPr>
      </w:pPr>
    </w:p>
    <w:p w14:paraId="1314AAC1" w14:textId="77777777" w:rsidR="007E5742" w:rsidRPr="003E369F" w:rsidRDefault="007E5742" w:rsidP="001F7B57">
      <w:pPr>
        <w:rPr>
          <w:rFonts w:ascii="Times New Roman" w:hAnsi="Times New Roman" w:cs="Times New Roman"/>
        </w:rPr>
      </w:pPr>
    </w:p>
    <w:p w14:paraId="3BBF96B3" w14:textId="77777777" w:rsidR="007E5742" w:rsidRPr="003E369F" w:rsidRDefault="007E5742" w:rsidP="001F7B57">
      <w:pPr>
        <w:rPr>
          <w:rFonts w:ascii="Times New Roman" w:hAnsi="Times New Roman" w:cs="Times New Roman"/>
        </w:rPr>
      </w:pPr>
    </w:p>
    <w:p w14:paraId="1DA1427C" w14:textId="77777777" w:rsidR="007E5742" w:rsidRPr="003E369F" w:rsidRDefault="007E5742" w:rsidP="001F7B57">
      <w:pPr>
        <w:rPr>
          <w:rFonts w:ascii="Times New Roman" w:hAnsi="Times New Roman" w:cs="Times New Roman"/>
        </w:rPr>
      </w:pPr>
    </w:p>
    <w:p w14:paraId="29905FD6" w14:textId="77777777" w:rsidR="007E5742" w:rsidRPr="003E369F" w:rsidRDefault="007E5742" w:rsidP="001F7B57">
      <w:pPr>
        <w:rPr>
          <w:rFonts w:ascii="Times New Roman" w:hAnsi="Times New Roman" w:cs="Times New Roman"/>
        </w:rPr>
      </w:pPr>
    </w:p>
    <w:p w14:paraId="3C4A7907" w14:textId="77777777" w:rsidR="007E5742" w:rsidRDefault="007E5742" w:rsidP="001F7B57">
      <w:pPr>
        <w:rPr>
          <w:rFonts w:ascii="Times New Roman" w:hAnsi="Times New Roman" w:cs="Times New Roman"/>
        </w:rPr>
      </w:pPr>
    </w:p>
    <w:p w14:paraId="489469E1" w14:textId="77777777" w:rsidR="001F7B57" w:rsidRDefault="001F7B57" w:rsidP="001F7B57">
      <w:pPr>
        <w:rPr>
          <w:rFonts w:ascii="Times New Roman" w:hAnsi="Times New Roman" w:cs="Times New Roman"/>
        </w:rPr>
      </w:pPr>
    </w:p>
    <w:p w14:paraId="470FBAEC" w14:textId="77777777" w:rsidR="001F7B57" w:rsidRDefault="001F7B57" w:rsidP="001F7B57">
      <w:pPr>
        <w:rPr>
          <w:rFonts w:ascii="Times New Roman" w:hAnsi="Times New Roman" w:cs="Times New Roman"/>
        </w:rPr>
      </w:pPr>
    </w:p>
    <w:p w14:paraId="543F09B9" w14:textId="77777777" w:rsidR="001F7B57" w:rsidRDefault="001F7B57" w:rsidP="001F7B57">
      <w:pPr>
        <w:rPr>
          <w:rFonts w:ascii="Times New Roman" w:hAnsi="Times New Roman" w:cs="Times New Roman"/>
        </w:rPr>
      </w:pPr>
    </w:p>
    <w:p w14:paraId="66C95E9F" w14:textId="77777777" w:rsidR="001F7B57" w:rsidRPr="003E369F" w:rsidRDefault="001F7B57" w:rsidP="001F7B57">
      <w:pPr>
        <w:rPr>
          <w:rFonts w:ascii="Times New Roman" w:hAnsi="Times New Roman" w:cs="Times New Roman"/>
        </w:rPr>
      </w:pPr>
    </w:p>
    <w:p w14:paraId="19A0FEB0" w14:textId="77777777" w:rsidR="007E5742" w:rsidRPr="003E369F" w:rsidRDefault="007E5742" w:rsidP="001F7B57">
      <w:pPr>
        <w:rPr>
          <w:rFonts w:ascii="Times New Roman" w:hAnsi="Times New Roman" w:cs="Times New Roman"/>
        </w:rPr>
      </w:pPr>
    </w:p>
    <w:p w14:paraId="1962234E" w14:textId="181BA141" w:rsidR="00456230" w:rsidRPr="003E369F" w:rsidRDefault="00456230" w:rsidP="001F7B57">
      <w:pPr>
        <w:pStyle w:val="Heading1"/>
        <w:spacing w:before="0" w:beforeAutospacing="0"/>
      </w:pPr>
      <w:bookmarkStart w:id="16" w:name="_Toc231170457"/>
      <w:bookmarkStart w:id="17" w:name="_Toc231171246"/>
      <w:r w:rsidRPr="003E369F">
        <w:t>PART II — CONVERSION AND CALLING</w:t>
      </w:r>
      <w:bookmarkEnd w:id="16"/>
      <w:bookmarkEnd w:id="17"/>
    </w:p>
    <w:p w14:paraId="68A4A7B8" w14:textId="4837A282" w:rsidR="007E066E" w:rsidRPr="003E369F" w:rsidRDefault="007E066E" w:rsidP="001F7B57">
      <w:pPr>
        <w:pStyle w:val="Heading2"/>
        <w:spacing w:before="0"/>
        <w:rPr>
          <w:rFonts w:ascii="Times New Roman" w:hAnsi="Times New Roman" w:cs="Times New Roman"/>
          <w:color w:val="auto"/>
        </w:rPr>
      </w:pPr>
      <w:bookmarkStart w:id="18" w:name="_Toc231170458"/>
      <w:bookmarkStart w:id="19" w:name="_Toc231171247"/>
      <w:r w:rsidRPr="003E369F">
        <w:rPr>
          <w:rFonts w:ascii="Times New Roman" w:hAnsi="Times New Roman" w:cs="Times New Roman"/>
          <w:color w:val="auto"/>
        </w:rPr>
        <w:t>CHAPTER 4</w:t>
      </w:r>
      <w:bookmarkEnd w:id="18"/>
      <w:bookmarkEnd w:id="19"/>
    </w:p>
    <w:p w14:paraId="0FC33F06" w14:textId="77777777" w:rsidR="007E066E" w:rsidRPr="003E369F" w:rsidRDefault="007E066E" w:rsidP="001F7B57">
      <w:pPr>
        <w:pStyle w:val="Heading2"/>
        <w:spacing w:before="0"/>
        <w:rPr>
          <w:rFonts w:ascii="Times New Roman" w:hAnsi="Times New Roman" w:cs="Times New Roman"/>
          <w:color w:val="auto"/>
        </w:rPr>
      </w:pPr>
      <w:bookmarkStart w:id="20" w:name="_Toc231170459"/>
      <w:bookmarkStart w:id="21" w:name="_Toc231171248"/>
      <w:r w:rsidRPr="003E369F">
        <w:rPr>
          <w:rFonts w:ascii="Times New Roman" w:hAnsi="Times New Roman" w:cs="Times New Roman"/>
          <w:color w:val="auto"/>
        </w:rPr>
        <w:t>Circumstances Surrounding My Salvation</w:t>
      </w:r>
      <w:bookmarkEnd w:id="20"/>
      <w:bookmarkEnd w:id="21"/>
    </w:p>
    <w:p w14:paraId="5CB2D4FB" w14:textId="77777777" w:rsidR="00F56A98" w:rsidRPr="003E369F" w:rsidRDefault="00F56A98" w:rsidP="001F7B57">
      <w:pPr>
        <w:rPr>
          <w:rFonts w:ascii="Times New Roman" w:hAnsi="Times New Roman" w:cs="Times New Roman"/>
        </w:rPr>
      </w:pPr>
    </w:p>
    <w:p w14:paraId="5055825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 Believed in Christ Through Christ Himself</w:t>
      </w:r>
    </w:p>
    <w:p w14:paraId="7B7680D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Among all the events that have shaped my life, none is more significant than my personal encounter with Jesus Christ in July 1987. It was the turning point of my spiritual journey—the moment when faith became personal, salvation became real, and my relationship with God was transformed forever.</w:t>
      </w:r>
    </w:p>
    <w:p w14:paraId="0C3AE47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the previous chapters, I described several spiritual impressions and experiences that occurred during my childhood and adolescence. Although these experiences demonstrated God's hand upon my life and prepared me for what was to come, I had not yet experienced genuine conversion. I was religious, attended church regularly, studied the Bible, and believed in the existence of God, but I had not yet placed my personal faith in Jesus Christ as Lord and Savior.</w:t>
      </w:r>
    </w:p>
    <w:p w14:paraId="4A5BBA5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Everything changed during a remarkable night in July 1987.</w:t>
      </w:r>
    </w:p>
    <w:p w14:paraId="3C097BC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It was approximately three o'clock in the morning. I was alone in my room and asleep—or perhaps more accurately, in a state that seemed to be both sleep and complete awareness. What happened that night remains one of the most vivid and unforgettable experiences of my life.</w:t>
      </w:r>
    </w:p>
    <w:p w14:paraId="52DE035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watched, I saw a man of extraordinary and indescribable beauty approaching me. His appearance inspired neither fear nor anxiety. Rather, His presence communicated peace, authority, holiness, and love. Although the room itself was small, He appeared at a considerable distance, as if He were approaching from a place far beyond the limits of the physical room.</w:t>
      </w:r>
    </w:p>
    <w:p w14:paraId="2A32109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one hand He carried what appeared to be a candle or lamp, and in the other, something resembling a means of lighting it. As He slowly approached, the surroundings seemed to change. Although I had never visited Israel at that time, I had the distinct impression that I was standing upon a biblical landscape or perhaps on one of the hills familiar to me from Rwanda. The experience transcended ordinary geographical boundaries and entered the realm of spiritual reality.</w:t>
      </w:r>
    </w:p>
    <w:p w14:paraId="5DB36CB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When He came near, approximately four or five meters away, He lit the lamp.</w:t>
      </w:r>
    </w:p>
    <w:p w14:paraId="475E659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Immediately, an extraordinary light burst forth. The illumination spread across the entire landscape before me. Mountains, valleys, and every visible feature became flooded with light. What had previously been hidden in darkness was suddenly visible. The brilliance of the light was unlike anything I had ever witnessed.</w:t>
      </w:r>
    </w:p>
    <w:p w14:paraId="0B6D66F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After illuminating the landscape, He turned and departed.</w:t>
      </w:r>
    </w:p>
    <w:p w14:paraId="7F14FD2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 short time later, He returned.</w:t>
      </w:r>
    </w:p>
    <w:p w14:paraId="633FD98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Approaching in exactly the same manner, He once again lit the lamp. The same magnificent light spread throughout the entire area. Once again, the darkness disappeared before the power of the light. Afterward, He turned and departed.</w:t>
      </w:r>
    </w:p>
    <w:p w14:paraId="23897B6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Then, for a third time, He returned.</w:t>
      </w:r>
    </w:p>
    <w:p w14:paraId="6C4F999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Everything occurred exactly as before. He approached, lit the lamp, and once again the entire landscape was illuminated. The mountains and valleys were filled with light, revealing everything with remarkable clarity and beauty.</w:t>
      </w:r>
    </w:p>
    <w:p w14:paraId="44C550F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third illumination was identical in power and brilliance to the first two.</w:t>
      </w:r>
    </w:p>
    <w:p w14:paraId="60C0C6D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When the light had accomplished its purpose, He turned and departed.</w:t>
      </w:r>
    </w:p>
    <w:p w14:paraId="5E99D4A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time, however, He did not return.</w:t>
      </w:r>
    </w:p>
    <w:p w14:paraId="4E80696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Moment of Conversion</w:t>
      </w:r>
    </w:p>
    <w:p w14:paraId="2F597B7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watched Him disappear from sight, I suddenly became fully awake.</w:t>
      </w:r>
    </w:p>
    <w:p w14:paraId="16E2BAF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Yet even now, I find it difficult to describe the experience as ordinary sleep. Throughout the entire encounter, I was conscious of what was happening. The experience possessed a reality and clarity that distinguished it from an ordinary dream.</w:t>
      </w:r>
    </w:p>
    <w:p w14:paraId="132C09D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impact upon my heart was immediate and overwhelming.</w:t>
      </w:r>
    </w:p>
    <w:p w14:paraId="1B829B6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For the first time in my life, I recognized my true spiritual condition before God. I became profoundly aware that I was a sinner in need of forgiveness. The awareness was not produced by fear alone but by the realization of the holiness, purity, and majesty of the One I had just encountered.</w:t>
      </w:r>
    </w:p>
    <w:p w14:paraId="7C919D6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At that moment, I felt an intense desire to be reconciled with God.</w:t>
      </w:r>
    </w:p>
    <w:p w14:paraId="794F8AF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 knelt in prayer and spoke directly to Jesus Christ.</w:t>
      </w:r>
    </w:p>
    <w:p w14:paraId="7B9257B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With sincerity and conviction, I prayed:</w:t>
      </w:r>
    </w:p>
    <w:p w14:paraId="383C777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"Lord Jesus, I ask Your forgiveness for all my sins. I believe in You as my Lord and personal Savior."</w:t>
      </w:r>
    </w:p>
    <w:p w14:paraId="02C0555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That prayer marked the beginning of a new life.</w:t>
      </w:r>
    </w:p>
    <w:p w14:paraId="2797CD0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that moment, I consciously placed my faith in Jesus Christ and entrusted my life to Him. The truths I had studied in Scripture, particularly through the Epistle to the Romans, suddenly became living realities. Salvation was no longer merely a theological concept; it had become a personal experience.</w:t>
      </w:r>
    </w:p>
    <w:p w14:paraId="05A0F27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encounter with Christ and the decision to believe in Him transformed my heart, my priorities, my desires, and my future.</w:t>
      </w:r>
    </w:p>
    <w:p w14:paraId="0A81975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Immediate Aftermath</w:t>
      </w:r>
    </w:p>
    <w:p w14:paraId="2896D61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Following this experience, I could not return to sleep.</w:t>
      </w:r>
    </w:p>
    <w:p w14:paraId="3DA01E2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My heart was filled with excitement, gratitude, peace, and a deep sense of wonder. I eagerly awaited the coming of daylight because I wanted to share what had happened with someone who could understand its significance.</w:t>
      </w:r>
    </w:p>
    <w:p w14:paraId="42B08F6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One of the first people I desired to speak with was a Pentecostal Christian woman whom I knew. Prior to my conversion, I had often looked down upon her because she lacked formal education. In reality, my attitude reflected not her shortcomings but my own spiritual blindness.</w:t>
      </w:r>
    </w:p>
    <w:p w14:paraId="0A7B7F0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Now everything had changed.</w:t>
      </w:r>
    </w:p>
    <w:p w14:paraId="3EC5D48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 wanted to tell her about my encounter with Christ and about the salvation I had experienced.</w:t>
      </w:r>
    </w:p>
    <w:p w14:paraId="467687A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very people I had once ignored or misunderstood suddenly became examples of genuine Christian faith.</w:t>
      </w:r>
    </w:p>
    <w:p w14:paraId="4C3FA26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A New Direction for Life</w:t>
      </w:r>
    </w:p>
    <w:p w14:paraId="4046503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That night became the defining turning point of my life.</w:t>
      </w:r>
    </w:p>
    <w:p w14:paraId="64801F0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From that moment forward, I began serving the Lord Jesus Christ with a new passion and commitment. My relationship with God was no longer based merely upon religious tradition or intellectual understanding. It was founded upon a personal encounter with Jesus Christ and a living faith in Him.</w:t>
      </w:r>
    </w:p>
    <w:p w14:paraId="2234241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the years that followed, God continued to guide my spiritual growth, deepen my understanding of Scripture, and open doors for ministry. He called me into pastoral leadership, evangelism, theological education, media ministry, church planting, and international missions.</w:t>
      </w:r>
    </w:p>
    <w:p w14:paraId="4559758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Looking back today, I recognize that everything that followed—my ministry, my writings, my educational journey, the founding of ministries and organizations, and my service as a pastor—can be traced back to that remarkable night in July 1987.</w:t>
      </w:r>
    </w:p>
    <w:p w14:paraId="13FF6AF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It was on that night that I encountered Jesus Christ in a personal and life-changing way.</w:t>
      </w:r>
    </w:p>
    <w:p w14:paraId="48B7E0F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It was on that night that I believed in Him.</w:t>
      </w:r>
    </w:p>
    <w:p w14:paraId="513E765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And it was on that night that my journey of faith truly began.</w:t>
      </w:r>
    </w:p>
    <w:p w14:paraId="644FB9AE" w14:textId="77777777" w:rsidR="007E066E" w:rsidRPr="003E369F" w:rsidRDefault="007E066E" w:rsidP="001F7B57">
      <w:pPr>
        <w:rPr>
          <w:rFonts w:ascii="Times New Roman" w:hAnsi="Times New Roman" w:cs="Times New Roman"/>
        </w:rPr>
      </w:pPr>
    </w:p>
    <w:p w14:paraId="619337A1" w14:textId="77777777" w:rsidR="007E066E" w:rsidRPr="003E369F" w:rsidRDefault="007E066E" w:rsidP="001F7B57">
      <w:pPr>
        <w:rPr>
          <w:rFonts w:ascii="Times New Roman" w:hAnsi="Times New Roman" w:cs="Times New Roman"/>
        </w:rPr>
      </w:pPr>
    </w:p>
    <w:p w14:paraId="67C9F926" w14:textId="77777777" w:rsidR="007E066E" w:rsidRPr="003E369F" w:rsidRDefault="007E066E" w:rsidP="001F7B57">
      <w:pPr>
        <w:rPr>
          <w:rFonts w:ascii="Times New Roman" w:hAnsi="Times New Roman" w:cs="Times New Roman"/>
        </w:rPr>
      </w:pPr>
    </w:p>
    <w:p w14:paraId="4A680297" w14:textId="77777777" w:rsidR="007E066E" w:rsidRPr="003E369F" w:rsidRDefault="007E066E" w:rsidP="001F7B57">
      <w:pPr>
        <w:rPr>
          <w:rFonts w:ascii="Times New Roman" w:hAnsi="Times New Roman" w:cs="Times New Roman"/>
        </w:rPr>
      </w:pPr>
    </w:p>
    <w:p w14:paraId="13384841" w14:textId="77777777" w:rsidR="007E066E" w:rsidRPr="003E369F" w:rsidRDefault="007E066E" w:rsidP="001F7B57">
      <w:pPr>
        <w:rPr>
          <w:rFonts w:ascii="Times New Roman" w:hAnsi="Times New Roman" w:cs="Times New Roman"/>
        </w:rPr>
      </w:pPr>
    </w:p>
    <w:p w14:paraId="7138A094" w14:textId="77777777" w:rsidR="007E066E" w:rsidRPr="003E369F" w:rsidRDefault="007E066E" w:rsidP="001F7B57">
      <w:pPr>
        <w:rPr>
          <w:rFonts w:ascii="Times New Roman" w:hAnsi="Times New Roman" w:cs="Times New Roman"/>
        </w:rPr>
      </w:pPr>
    </w:p>
    <w:p w14:paraId="3D432F11" w14:textId="77777777" w:rsidR="007E066E" w:rsidRPr="003E369F" w:rsidRDefault="007E066E" w:rsidP="001F7B57">
      <w:pPr>
        <w:pStyle w:val="Heading2"/>
        <w:spacing w:before="0"/>
        <w:rPr>
          <w:rFonts w:ascii="Times New Roman" w:hAnsi="Times New Roman" w:cs="Times New Roman"/>
          <w:color w:val="auto"/>
        </w:rPr>
      </w:pPr>
      <w:bookmarkStart w:id="22" w:name="_Toc231170460"/>
      <w:bookmarkStart w:id="23" w:name="_Toc231171249"/>
      <w:r w:rsidRPr="003E369F">
        <w:rPr>
          <w:rFonts w:ascii="Times New Roman" w:hAnsi="Times New Roman" w:cs="Times New Roman"/>
          <w:color w:val="auto"/>
        </w:rPr>
        <w:t>CHAPTER 5</w:t>
      </w:r>
      <w:bookmarkEnd w:id="22"/>
      <w:bookmarkEnd w:id="23"/>
    </w:p>
    <w:p w14:paraId="55716D8D" w14:textId="77777777" w:rsidR="007E066E" w:rsidRPr="003E369F" w:rsidRDefault="007E066E" w:rsidP="001F7B57">
      <w:pPr>
        <w:pStyle w:val="Heading2"/>
        <w:spacing w:before="0"/>
        <w:rPr>
          <w:rFonts w:ascii="Times New Roman" w:hAnsi="Times New Roman" w:cs="Times New Roman"/>
          <w:color w:val="auto"/>
        </w:rPr>
      </w:pPr>
      <w:bookmarkStart w:id="24" w:name="_Toc231170461"/>
      <w:bookmarkStart w:id="25" w:name="_Toc231171250"/>
      <w:r w:rsidRPr="003E369F">
        <w:rPr>
          <w:rFonts w:ascii="Times New Roman" w:hAnsi="Times New Roman" w:cs="Times New Roman"/>
          <w:color w:val="auto"/>
        </w:rPr>
        <w:t>Faith After Salvation</w:t>
      </w:r>
      <w:bookmarkEnd w:id="24"/>
      <w:bookmarkEnd w:id="25"/>
    </w:p>
    <w:p w14:paraId="34EC0E11" w14:textId="77777777" w:rsidR="00F56A98" w:rsidRPr="003E369F" w:rsidRDefault="00F56A98" w:rsidP="001F7B57">
      <w:pPr>
        <w:rPr>
          <w:rFonts w:ascii="Times New Roman" w:hAnsi="Times New Roman" w:cs="Times New Roman"/>
        </w:rPr>
      </w:pPr>
    </w:p>
    <w:p w14:paraId="7B8493E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Early Experiences of Joy, Assurance, and Spiritual Expectation</w:t>
      </w:r>
    </w:p>
    <w:p w14:paraId="282B3BB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Following my conversion to Jesus Christ in 1987, I began to experience a new dimension of spiritual life that was profoundly different from anything I had known before. The assurance of salvation, the presence of the Holy Spirit, and the reality of a personal relationship with Christ transformed my inner life. Along with spiritual growth came experiences that deepened my faith and strengthened my conviction that God was actively guiding my future.</w:t>
      </w:r>
    </w:p>
    <w:p w14:paraId="1D9FC9A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One of the most memorable experiences occurred while I was in Nyangezi, in the South Kivu region near Bukavu, Democratic Republic of the Congo. During a period of prayer and spiritual reflection, I experienced what appeared to be a vision or a highly vivid spiritual experience. Even today, I find it difficult to classify it precisely as a dream, a vision, or a spiritual revelation. What remains undeniable is the profound impact it had upon my life.</w:t>
      </w:r>
    </w:p>
    <w:p w14:paraId="1607FF8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this experience, I saw myself clothed in brilliant white garments. I appeared to be rising upward into the air without any physical means of support. There were no wings, no visible mechanism, and no explanation according to natural laws. Yet I continued ascending higher and higher.</w:t>
      </w:r>
    </w:p>
    <w:p w14:paraId="4BE1F10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As I rose, an overwhelming sense of joy filled my entire being. The experience was unlike ordinary happiness. It was a profound spiritual joy accompanied by an indescribable sense of peace, freedom, hope, and divine presence. The higher I ascended, the greater the joy became.</w:t>
      </w:r>
    </w:p>
    <w:p w14:paraId="35E8420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emotional impact was so intense that tears began to flow from my eyes. These were not tears of sadness, pain, or disappointment. They were tears of spiritual joy and divine consolation. The experience touched me so deeply that I often found myself withdrawing from others whenever such moments occurred because I knew that anyone who saw me weeping would naturally ask why I was crying.</w:t>
      </w:r>
    </w:p>
    <w:p w14:paraId="2A38FD8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tears flowed freely and abundantly, just as they had during the first days following my conversion to Christ. Over time, I came to recognize these experiences as manifestations of the work of the Holy Spirit within my life. They were moments of spiritual intimacy with God that strengthened my faith and renewed my confidence in His presence.</w:t>
      </w:r>
    </w:p>
    <w:p w14:paraId="6761E8D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 Misunderstood Experience</w:t>
      </w:r>
    </w:p>
    <w:p w14:paraId="322F96E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For many years, I kept these experiences largely to myself. I understood that spiritual experiences can be easily misunderstood, and I hesitated to discuss them openly. Nevertheless, there came a time when I decided to share some of these experiences with fellow believers and respected Christian leaders.</w:t>
      </w:r>
    </w:p>
    <w:p w14:paraId="66BC878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Among those with whom I spoke were several men of God who participated in prayer groups and spiritual fellowship. I hoped that they might help me understand the significance of what I was experiencing.</w:t>
      </w:r>
    </w:p>
    <w:p w14:paraId="69A8836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response I received from one individual surprised me greatly. After listening to my testimony, he concluded that the experience reflected what he described as a "spirit of pride" or self-exaltation.</w:t>
      </w:r>
    </w:p>
    <w:p w14:paraId="00C5470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His interpretation did not correspond with what I knew deep within my heart. The experience had not produced pride, arrogance, or self-glorification. On the contrary, it had filled me with humility, gratitude, and a greater awareness of God's greatness. The joy I experienced was centered entirely upon God's presence and not upon myself.</w:t>
      </w:r>
    </w:p>
    <w:p w14:paraId="2B42BE1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Although I respected the opinions of other believers, I was not discouraged by their conclusions. I continued to trust the Lord and to seek His guidance regarding the meaning of these experiences.</w:t>
      </w:r>
    </w:p>
    <w:p w14:paraId="3A84784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situation taught me an important lesson: sincere Christians may sometimes interpret spiritual experiences differently. Even among devoted believers, understanding is not always identical. Ultimately, every spiritual experience must be evaluated through prayer, Scripture, humility, and dependence upon the Holy Spirit.</w:t>
      </w:r>
    </w:p>
    <w:p w14:paraId="070789B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Understanding the Meaning Years Later</w:t>
      </w:r>
    </w:p>
    <w:p w14:paraId="473BC12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At the time, I did not fully understand the significance of the vision of ascending upward. The experience remained a mystery for many years.</w:t>
      </w:r>
    </w:p>
    <w:p w14:paraId="5A6E809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However, as time passed, certain aspects of the vision gradually became clearer.</w:t>
      </w:r>
    </w:p>
    <w:p w14:paraId="5C47DEE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Years after this experience, God opened opportunities that I had never imagined possible. I traveled throughout Europe and later settled in the United States of America with my family. Looking back, I realized that the upward movement I had seen in the vision symbolized more than physical travel. It represented God's unfolding plan for my life and ministry.</w:t>
      </w:r>
    </w:p>
    <w:p w14:paraId="4C3EE05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vision was not merely about geographical movement. It reflected spiritual growth, expanding ministry opportunities, increasing responsibility, and the fulfillment of purposes that God had prepared long before I could see them.</w:t>
      </w:r>
    </w:p>
    <w:p w14:paraId="2330573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What appeared impossible at the time eventually became reality.</w:t>
      </w:r>
    </w:p>
    <w:p w14:paraId="108DF5D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The experience taught me that God sometimes gives His children glimpses of future blessings, not so that they may become proud, but so that they may be encouraged to continue walking by faith. Such revelations strengthen confidence in God's promises during seasons when visible evidence is absent.</w:t>
      </w:r>
    </w:p>
    <w:p w14:paraId="311D7A1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as the Defining Theme of My Life</w:t>
      </w:r>
    </w:p>
    <w:p w14:paraId="52E2CD8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reflect upon these experiences today, I recognize a consistent pattern throughout my life. Long before many significant events occurred, there was often a sense of expectation, conviction, or spiritual assurance that God was preparing something greater than I could see at the moment.</w:t>
      </w:r>
    </w:p>
    <w:p w14:paraId="61F2AA5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pattern has repeated itself in ministry, education, missions, writing, media outreach, leadership development, and international service.</w:t>
      </w:r>
    </w:p>
    <w:p w14:paraId="357D118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has always preceded fulfillment.</w:t>
      </w:r>
    </w:p>
    <w:p w14:paraId="1A16976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Before the International Movement for Christ became an international ministry, there was faith.</w:t>
      </w:r>
    </w:p>
    <w:p w14:paraId="6FBA193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Before churches were planted, there was faith.</w:t>
      </w:r>
    </w:p>
    <w:p w14:paraId="5166169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Before books were written, there was faith.</w:t>
      </w:r>
    </w:p>
    <w:p w14:paraId="547C8C8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Before opportunities emerged in Europe and the United States, there was faith.</w:t>
      </w:r>
    </w:p>
    <w:p w14:paraId="4927ADF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Before educational achievements and ministry expansion became realities, there was faith.</w:t>
      </w:r>
    </w:p>
    <w:p w14:paraId="1249F34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Looking back, I now understand that God was continually teaching me to trust Him beyond what my eyes could see.</w:t>
      </w:r>
    </w:p>
    <w:p w14:paraId="3A0627F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Conclusion</w:t>
      </w:r>
    </w:p>
    <w:p w14:paraId="1937BAF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experiences described in this chapter reinforced a truth that has become central to my life: God often prepares His servants for future blessings long before those blessings become visible realities.</w:t>
      </w:r>
    </w:p>
    <w:p w14:paraId="0A0BA0B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What seemed inexplicable at the time eventually revealed deeper meaning. The joy, the tears, the visions, and the spiritual impressions all served as reminders that God was guiding my life according to His sovereign purposes.</w:t>
      </w:r>
    </w:p>
    <w:p w14:paraId="7B208AC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Today, I remain convinced that the same God who guided me in the past continues to direct my future. The experiences of yesterday strengthen my confidence for tomorrow.</w:t>
      </w:r>
    </w:p>
    <w:p w14:paraId="2A78E46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has characterized every stage of my journey, and I believe that God's greatest purposes are always discovered by those who are willing to trust Him, follow His leading, and walk faithfully according to His will.</w:t>
      </w:r>
    </w:p>
    <w:p w14:paraId="7ADE799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Indeed, faith continues to be one of the defining characteristics of my life. It has shaped my past, guides my present, and inspires my hope for the future.</w:t>
      </w:r>
    </w:p>
    <w:p w14:paraId="43EC5919" w14:textId="77777777" w:rsidR="007E066E" w:rsidRPr="003E369F" w:rsidRDefault="007E066E" w:rsidP="001F7B57">
      <w:pPr>
        <w:rPr>
          <w:rFonts w:ascii="Times New Roman" w:hAnsi="Times New Roman" w:cs="Times New Roman"/>
        </w:rPr>
      </w:pPr>
    </w:p>
    <w:p w14:paraId="5D22DEA2" w14:textId="77777777" w:rsidR="007E066E" w:rsidRPr="003E369F" w:rsidRDefault="007E066E" w:rsidP="001F7B57">
      <w:pPr>
        <w:rPr>
          <w:rFonts w:ascii="Times New Roman" w:hAnsi="Times New Roman" w:cs="Times New Roman"/>
        </w:rPr>
      </w:pPr>
    </w:p>
    <w:p w14:paraId="1DC3E2CB" w14:textId="77777777" w:rsidR="007E066E" w:rsidRPr="003E369F" w:rsidRDefault="007E066E" w:rsidP="001F7B57">
      <w:pPr>
        <w:rPr>
          <w:rFonts w:ascii="Times New Roman" w:hAnsi="Times New Roman" w:cs="Times New Roman"/>
        </w:rPr>
      </w:pPr>
    </w:p>
    <w:p w14:paraId="7EE03579" w14:textId="77777777" w:rsidR="007E066E" w:rsidRPr="003E369F" w:rsidRDefault="007E066E" w:rsidP="001F7B57">
      <w:pPr>
        <w:rPr>
          <w:rFonts w:ascii="Times New Roman" w:hAnsi="Times New Roman" w:cs="Times New Roman"/>
        </w:rPr>
      </w:pPr>
    </w:p>
    <w:p w14:paraId="7A7057D8" w14:textId="77777777" w:rsidR="007E066E" w:rsidRPr="003E369F" w:rsidRDefault="007E066E" w:rsidP="001F7B57">
      <w:pPr>
        <w:rPr>
          <w:rFonts w:ascii="Times New Roman" w:hAnsi="Times New Roman" w:cs="Times New Roman"/>
        </w:rPr>
      </w:pPr>
    </w:p>
    <w:p w14:paraId="42E6E118" w14:textId="77777777" w:rsidR="007E066E" w:rsidRPr="003E369F" w:rsidRDefault="007E066E" w:rsidP="001F7B57">
      <w:pPr>
        <w:rPr>
          <w:rFonts w:ascii="Times New Roman" w:hAnsi="Times New Roman" w:cs="Times New Roman"/>
        </w:rPr>
      </w:pPr>
    </w:p>
    <w:p w14:paraId="2E5637A7" w14:textId="77777777" w:rsidR="007E066E" w:rsidRPr="003E369F" w:rsidRDefault="007E066E" w:rsidP="001F7B57">
      <w:pPr>
        <w:rPr>
          <w:rFonts w:ascii="Times New Roman" w:hAnsi="Times New Roman" w:cs="Times New Roman"/>
        </w:rPr>
      </w:pPr>
    </w:p>
    <w:p w14:paraId="3CA1C4A8" w14:textId="77777777" w:rsidR="007E066E" w:rsidRPr="003E369F" w:rsidRDefault="007E066E" w:rsidP="001F7B57">
      <w:pPr>
        <w:rPr>
          <w:rFonts w:ascii="Times New Roman" w:hAnsi="Times New Roman" w:cs="Times New Roman"/>
        </w:rPr>
      </w:pPr>
    </w:p>
    <w:p w14:paraId="25022358" w14:textId="77777777" w:rsidR="007E066E" w:rsidRPr="003E369F" w:rsidRDefault="007E066E" w:rsidP="001F7B57">
      <w:pPr>
        <w:rPr>
          <w:rFonts w:ascii="Times New Roman" w:hAnsi="Times New Roman" w:cs="Times New Roman"/>
        </w:rPr>
      </w:pPr>
    </w:p>
    <w:p w14:paraId="5E12B74A" w14:textId="77777777" w:rsidR="007E066E" w:rsidRPr="003E369F" w:rsidRDefault="007E066E" w:rsidP="001F7B57">
      <w:pPr>
        <w:rPr>
          <w:rFonts w:ascii="Times New Roman" w:hAnsi="Times New Roman" w:cs="Times New Roman"/>
        </w:rPr>
      </w:pPr>
    </w:p>
    <w:p w14:paraId="3A29A3BD" w14:textId="77777777" w:rsidR="00204733" w:rsidRPr="003E369F" w:rsidRDefault="00204733" w:rsidP="001F7B57">
      <w:pPr>
        <w:rPr>
          <w:rFonts w:ascii="Times New Roman" w:hAnsi="Times New Roman" w:cs="Times New Roman"/>
        </w:rPr>
      </w:pPr>
    </w:p>
    <w:p w14:paraId="6D632C84" w14:textId="77777777" w:rsidR="007E066E" w:rsidRPr="003E369F" w:rsidRDefault="007E066E" w:rsidP="001F7B57">
      <w:pPr>
        <w:pStyle w:val="Heading2"/>
        <w:spacing w:before="0"/>
        <w:rPr>
          <w:rFonts w:ascii="Times New Roman" w:hAnsi="Times New Roman" w:cs="Times New Roman"/>
          <w:color w:val="auto"/>
        </w:rPr>
      </w:pPr>
      <w:bookmarkStart w:id="26" w:name="_Toc231170462"/>
      <w:bookmarkStart w:id="27" w:name="_Toc231171251"/>
      <w:r w:rsidRPr="003E369F">
        <w:rPr>
          <w:rFonts w:ascii="Times New Roman" w:hAnsi="Times New Roman" w:cs="Times New Roman"/>
          <w:color w:val="auto"/>
        </w:rPr>
        <w:t>CHAPTER 6</w:t>
      </w:r>
      <w:bookmarkEnd w:id="26"/>
      <w:bookmarkEnd w:id="27"/>
    </w:p>
    <w:p w14:paraId="10AFC642" w14:textId="77777777" w:rsidR="007E066E" w:rsidRPr="003E369F" w:rsidRDefault="007E066E" w:rsidP="001F7B57">
      <w:pPr>
        <w:pStyle w:val="Heading2"/>
        <w:spacing w:before="0"/>
        <w:rPr>
          <w:rFonts w:ascii="Times New Roman" w:hAnsi="Times New Roman" w:cs="Times New Roman"/>
          <w:color w:val="auto"/>
        </w:rPr>
      </w:pPr>
      <w:bookmarkStart w:id="28" w:name="_Toc231170463"/>
      <w:bookmarkStart w:id="29" w:name="_Toc231171252"/>
      <w:r w:rsidRPr="003E369F">
        <w:rPr>
          <w:rFonts w:ascii="Times New Roman" w:hAnsi="Times New Roman" w:cs="Times New Roman"/>
          <w:color w:val="auto"/>
        </w:rPr>
        <w:t>My Faith and the Media Ministry</w:t>
      </w:r>
      <w:bookmarkEnd w:id="28"/>
      <w:bookmarkEnd w:id="29"/>
    </w:p>
    <w:p w14:paraId="014390FC" w14:textId="77777777" w:rsidR="00F56A98" w:rsidRPr="003E369F" w:rsidRDefault="00F56A98" w:rsidP="001F7B57">
      <w:pPr>
        <w:rPr>
          <w:rFonts w:ascii="Times New Roman" w:hAnsi="Times New Roman" w:cs="Times New Roman"/>
        </w:rPr>
      </w:pPr>
    </w:p>
    <w:p w14:paraId="425580A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Communicated Through Media, Literature, and Digital Evangelism</w:t>
      </w:r>
    </w:p>
    <w:p w14:paraId="65358D1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in Jesus Christ has not only shaped my personal life and spiritual journey; it has also influenced every ministry, publication, media platform, and outreach initiative that God has allowed me to establish. Throughout the years, I have sought to use every available means of communication to proclaim the Gospel, strengthen believers, and encourage people to place their faith in Jesus Christ as Lord and Savior.</w:t>
      </w:r>
    </w:p>
    <w:p w14:paraId="52727FF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 remarkable feature of many of these ministries is the recurring use of the word Kwizera, which means Faith in Kinyarwanda. This is not accidental. Rather, it reflects the central theme that has guided my life, ministry, writing, and vision. Whether through books, radio broadcasting, television, social media, theological education, or evangelistic outreach, the message has remained the same: faith in Jesus Christ transforms lives and leads to eternal salvation.</w:t>
      </w:r>
    </w:p>
    <w:p w14:paraId="0DA369E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The Book: </w:t>
      </w:r>
      <w:r w:rsidRPr="003E369F">
        <w:rPr>
          <w:rFonts w:ascii="Times New Roman" w:hAnsi="Times New Roman" w:cs="Times New Roman"/>
          <w:i/>
          <w:iCs/>
        </w:rPr>
        <w:t>KWIZERA Yesu Kristo</w:t>
      </w:r>
      <w:r w:rsidRPr="003E369F">
        <w:rPr>
          <w:rFonts w:ascii="Times New Roman" w:hAnsi="Times New Roman" w:cs="Times New Roman"/>
        </w:rPr>
        <w:t xml:space="preserve"> (Faith in Jesus Christ)</w:t>
      </w:r>
    </w:p>
    <w:p w14:paraId="512216C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One of the earliest expressions of this vision was the publication of my book KWIZERA Yesu Kristo, meaning Faith in Jesus Christ.</w:t>
      </w:r>
    </w:p>
    <w:p w14:paraId="23D0F76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work was written to help readers understand the biblical foundations of faith and the essential role that faith plays in salvation, Christian living, discipleship, and spiritual growth. Through scriptural exposition and practical application, the book seeks to guide readers toward a deeper understanding of God's Word and a stronger relationship with Jesus Christ.</w:t>
      </w:r>
    </w:p>
    <w:p w14:paraId="22AF46B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Many readers have found encouragement, spiritual insight, and renewed commitment to their faith through this publication. Its primary objective is not merely to communicate information but to lead individuals toward a personal encounter with Jesus Christ and a growing life of faith.</w:t>
      </w:r>
    </w:p>
    <w:p w14:paraId="3937B0D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book remains one of the foundational expressions of my lifelong commitment to proclaiming the Gospel and encouraging believers to grow in their relationship with Christ.</w:t>
      </w:r>
    </w:p>
    <w:p w14:paraId="28881F5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Radio Kwizera</w:t>
      </w:r>
    </w:p>
    <w:p w14:paraId="09263FE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Another significant ministry that emerged from this vision is Radio Kwizera.</w:t>
      </w:r>
    </w:p>
    <w:p w14:paraId="1B6DE30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For readers unfamiliar with the Kinyarwanda language, the word </w:t>
      </w:r>
      <w:r w:rsidRPr="003E369F">
        <w:rPr>
          <w:rFonts w:ascii="Times New Roman" w:hAnsi="Times New Roman" w:cs="Times New Roman"/>
          <w:i/>
          <w:iCs/>
        </w:rPr>
        <w:t>Kwizera</w:t>
      </w:r>
      <w:r w:rsidRPr="003E369F">
        <w:rPr>
          <w:rFonts w:ascii="Times New Roman" w:hAnsi="Times New Roman" w:cs="Times New Roman"/>
        </w:rPr>
        <w:t xml:space="preserve"> means Faith. The very name of the station reflects its mission: to encourage faith in Jesus Christ and to help believers grow spiritually through biblical teaching, Christian music, prayer, and encouragement.</w:t>
      </w:r>
    </w:p>
    <w:p w14:paraId="61AB24C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Radio Kwizera operates twenty-four hours a day and serves listeners from its base in the United States while reaching audiences internationally through digital broadcasting.</w:t>
      </w:r>
    </w:p>
    <w:p w14:paraId="7DB00BE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station broadcasts:</w:t>
      </w:r>
    </w:p>
    <w:p w14:paraId="65C5ED5E" w14:textId="77777777" w:rsidR="007E066E" w:rsidRPr="003E369F" w:rsidRDefault="007E066E" w:rsidP="001F7B57">
      <w:pPr>
        <w:numPr>
          <w:ilvl w:val="0"/>
          <w:numId w:val="2"/>
        </w:numPr>
        <w:spacing w:line="278" w:lineRule="auto"/>
        <w:ind w:left="0"/>
        <w:rPr>
          <w:rFonts w:ascii="Times New Roman" w:hAnsi="Times New Roman" w:cs="Times New Roman"/>
        </w:rPr>
      </w:pPr>
      <w:r w:rsidRPr="003E369F">
        <w:rPr>
          <w:rFonts w:ascii="Times New Roman" w:hAnsi="Times New Roman" w:cs="Times New Roman"/>
        </w:rPr>
        <w:t>Biblical teaching and preaching</w:t>
      </w:r>
    </w:p>
    <w:p w14:paraId="7530159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Gospel music</w:t>
      </w:r>
    </w:p>
    <w:p w14:paraId="50B88DD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Evangelistic messages</w:t>
      </w:r>
    </w:p>
    <w:p w14:paraId="5326E24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Christian testimonies</w:t>
      </w:r>
    </w:p>
    <w:p w14:paraId="15C4725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Prayer programs</w:t>
      </w:r>
    </w:p>
    <w:p w14:paraId="2C639A0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Spiritual encouragement</w:t>
      </w:r>
    </w:p>
    <w:p w14:paraId="04189BE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purpose of every broadcast is to communicate hope, strengthen faith, and draw listeners closer to Jesus Christ. Through the power of Christian media, countless individuals are able to hear the Gospel regardless of geographical location or personal circumstances.</w:t>
      </w:r>
    </w:p>
    <w:p w14:paraId="3F2241A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a world often characterized by uncertainty and discouragement, Radio Kwizera seeks to provide a consistent message of faith, hope, comfort, and salvation.</w:t>
      </w:r>
    </w:p>
    <w:p w14:paraId="203CFE0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Kwizera Yesu TV</w:t>
      </w:r>
    </w:p>
    <w:p w14:paraId="5EEB31E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technology continued to evolve, God opened another door for ministry through audiovisual media.</w:t>
      </w:r>
    </w:p>
    <w:p w14:paraId="7FE579E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led to the creation of Kwizera Yesu TV, a Christian television and digital media platform dedicated to proclaiming the Gospel through video content.</w:t>
      </w:r>
    </w:p>
    <w:p w14:paraId="2183563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The name </w:t>
      </w:r>
      <w:r w:rsidRPr="003E369F">
        <w:rPr>
          <w:rFonts w:ascii="Times New Roman" w:hAnsi="Times New Roman" w:cs="Times New Roman"/>
          <w:i/>
          <w:iCs/>
        </w:rPr>
        <w:t>Kwizera Yesu</w:t>
      </w:r>
      <w:r w:rsidRPr="003E369F">
        <w:rPr>
          <w:rFonts w:ascii="Times New Roman" w:hAnsi="Times New Roman" w:cs="Times New Roman"/>
        </w:rPr>
        <w:t xml:space="preserve"> literally means Faith in Jesus or Believing in Jesus.</w:t>
      </w:r>
    </w:p>
    <w:p w14:paraId="46900D3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mission of Kwizera Yesu TV is to provide biblical teaching, Christian education, evangelistic messages, testimonies, and spiritual encouragement to viewers around the world.</w:t>
      </w:r>
    </w:p>
    <w:p w14:paraId="1F58EE6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Through this platform, pastors, evangelists, teachers, missionaries, and other servants of God are able to share biblical truth with audiences across national, cultural, and denominational boundaries.</w:t>
      </w:r>
    </w:p>
    <w:p w14:paraId="31BD8D1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channel features:</w:t>
      </w:r>
    </w:p>
    <w:p w14:paraId="4FDAE91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Biblical preaching</w:t>
      </w:r>
    </w:p>
    <w:p w14:paraId="1C2C547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Theological teaching</w:t>
      </w:r>
    </w:p>
    <w:p w14:paraId="6BB06B6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Christian testimonies</w:t>
      </w:r>
    </w:p>
    <w:p w14:paraId="6A1483D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Evangelistic programs</w:t>
      </w:r>
    </w:p>
    <w:p w14:paraId="3013997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Leadership training</w:t>
      </w:r>
    </w:p>
    <w:p w14:paraId="7AF33E7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Discipleship resources</w:t>
      </w:r>
    </w:p>
    <w:p w14:paraId="60AFA1E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Ministry conferences and seminars</w:t>
      </w:r>
    </w:p>
    <w:p w14:paraId="4CE3434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objective of every program is to help people know Christ, trust Christ, follow Christ, and grow in their faith.</w:t>
      </w:r>
    </w:p>
    <w:p w14:paraId="4599009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Many viewers have testified that the messages broadcast through Kwizera Yesu TV have strengthened their spiritual lives, encouraged them during difficult seasons, and deepened their understanding of Scripture.</w:t>
      </w:r>
    </w:p>
    <w:p w14:paraId="19B9709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Kwizera Yesu Fellowship Network (WhatsApp Ministry)</w:t>
      </w:r>
    </w:p>
    <w:p w14:paraId="7A21E7E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expansion of social media created additional opportunities for evangelism and discipleship.</w:t>
      </w:r>
    </w:p>
    <w:p w14:paraId="01C9D9C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Recognizing the potential of digital communication, I established the Kwizera Yesu Fellowship Network, a WhatsApp-based ministry community composed of pastors, evangelists, Christian leaders, ministry workers, and believers from various locations.</w:t>
      </w:r>
    </w:p>
    <w:p w14:paraId="37B4EAA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group serves as a platform for:</w:t>
      </w:r>
    </w:p>
    <w:p w14:paraId="329A10F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Biblical teaching</w:t>
      </w:r>
    </w:p>
    <w:p w14:paraId="5B8887A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Prayer support</w:t>
      </w:r>
    </w:p>
    <w:p w14:paraId="1FC7E70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Evangelistic outreach</w:t>
      </w:r>
    </w:p>
    <w:p w14:paraId="52F7ED6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Christian fellowship</w:t>
      </w:r>
    </w:p>
    <w:p w14:paraId="0C5CA40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Ministry collaboration</w:t>
      </w:r>
    </w:p>
    <w:p w14:paraId="590C645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Spiritual encouragement</w:t>
      </w:r>
    </w:p>
    <w:p w14:paraId="4B71933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Members regularly receive scriptural messages, sermons, teachings, devotionals, testimonies, and other faith-building resources.</w:t>
      </w:r>
    </w:p>
    <w:p w14:paraId="5F28FD9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objective is simple: to help believers remain spiritually nourished, connected, encouraged, and equipped for Christian service.</w:t>
      </w:r>
    </w:p>
    <w:p w14:paraId="42948F0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Through modern technology, individuals can receive biblical encouragement regardless of where they are located, making the ministry both practical and far-reaching.</w:t>
      </w:r>
    </w:p>
    <w:p w14:paraId="5840A45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The Book: </w:t>
      </w:r>
      <w:r w:rsidRPr="003E369F">
        <w:rPr>
          <w:rFonts w:ascii="Times New Roman" w:hAnsi="Times New Roman" w:cs="Times New Roman"/>
          <w:i/>
          <w:iCs/>
        </w:rPr>
        <w:t>True Faith</w:t>
      </w:r>
    </w:p>
    <w:p w14:paraId="42EE57E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Another important contribution to my writing ministry is the book True Faith.</w:t>
      </w:r>
    </w:p>
    <w:p w14:paraId="4CB01EA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theological work explores the meaning, nature, and implications of authentic biblical faith. It examines the relationship between faith, salvation, discipleship, spiritual growth, and Christian living from a biblical and theological perspective.</w:t>
      </w:r>
    </w:p>
    <w:p w14:paraId="1B93BFD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book seeks to answer important questions such as:</w:t>
      </w:r>
    </w:p>
    <w:p w14:paraId="0E32405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What is genuine saving faith?</w:t>
      </w:r>
    </w:p>
    <w:p w14:paraId="38DA2E4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How does faith relate to salvation?</w:t>
      </w:r>
    </w:p>
    <w:p w14:paraId="252E453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What distinguishes true faith from mere religious belief?</w:t>
      </w:r>
    </w:p>
    <w:p w14:paraId="7B23212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How does faith transform character and conduct?</w:t>
      </w:r>
    </w:p>
    <w:p w14:paraId="0DBAE56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What role does faith play in Christian perseverance and spiritual maturity?</w:t>
      </w:r>
    </w:p>
    <w:p w14:paraId="55FE6D6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Through careful study of Scripture and theological reflection, the book encourages readers to move beyond superficial religion and embrace a vibrant, living faith in Jesus Christ.</w:t>
      </w:r>
    </w:p>
    <w:p w14:paraId="1CB857A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and Salvation in Christ</w:t>
      </w:r>
    </w:p>
    <w:p w14:paraId="670824F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theme of faith reached its fullest academic expression in my work Faith and Salvation in Christ: A Comparative Theological Analysis of Redemption.</w:t>
      </w:r>
    </w:p>
    <w:p w14:paraId="3E80175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publication examines faith, salvation, redemption, Christology, eschatology, and comparative theology through systematic biblical analysis.</w:t>
      </w:r>
    </w:p>
    <w:p w14:paraId="530D24A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The book represents years of study, ministry experience, theological reflection, and academic research. It seeks to demonstrate the centrality of faith in Jesus Christ within God's redemptive plan and to provide a scholarly resource for pastors, students, seminarians, and Christian readers.</w:t>
      </w:r>
    </w:p>
    <w:p w14:paraId="3A42DFC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as the Defining Theme of My Life</w:t>
      </w:r>
    </w:p>
    <w:p w14:paraId="32906E8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When I look back over my life, I see a remarkable consistency in God's calling.</w:t>
      </w:r>
    </w:p>
    <w:p w14:paraId="69EBF2B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organizations I founded, the churches I helped establish, the books I have written, the radio station, the television ministry, the social media platforms, the theological institutions, and the evangelistic initiatives all point toward a single reality: faith in Jesus Christ.</w:t>
      </w:r>
    </w:p>
    <w:p w14:paraId="1BCB955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is the common thread connecting every chapter of my life.</w:t>
      </w:r>
    </w:p>
    <w:p w14:paraId="6C2C5D2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It has guided my decisions, inspired my ministries, shaped my writings, influenced my leadership, strengthened me during challenges, and provided direction for the future.</w:t>
      </w:r>
    </w:p>
    <w:p w14:paraId="7CFD9BD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For this reason, I can say without hesitation that faith in Jesus Christ is not merely one aspect of my life; it is the foundation upon which my entire life has been built.</w:t>
      </w:r>
    </w:p>
    <w:p w14:paraId="28518E9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My ministry, my calling, my vision, my publications, my media outreach, and my service to others all flow from a single conviction:</w:t>
      </w:r>
    </w:p>
    <w:p w14:paraId="5BD8ACF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Jesus Christ is Lord, and faith in Him is the pathway to salvation, spiritual growth, hope, and eternal life.</w:t>
      </w:r>
    </w:p>
    <w:p w14:paraId="2271809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Indeed, faith in Christ has become the defining characteristic of my life's journey, and it continues to shape everything I do for the glory of God.</w:t>
      </w:r>
    </w:p>
    <w:p w14:paraId="775DEA8D" w14:textId="77777777" w:rsidR="007E066E" w:rsidRPr="003E369F" w:rsidRDefault="007E066E" w:rsidP="001F7B57">
      <w:pPr>
        <w:rPr>
          <w:rFonts w:ascii="Times New Roman" w:hAnsi="Times New Roman" w:cs="Times New Roman"/>
        </w:rPr>
      </w:pPr>
    </w:p>
    <w:p w14:paraId="68FC260C" w14:textId="77777777" w:rsidR="007E066E" w:rsidRPr="003E369F" w:rsidRDefault="007E066E" w:rsidP="001F7B57">
      <w:pPr>
        <w:rPr>
          <w:rFonts w:ascii="Times New Roman" w:hAnsi="Times New Roman" w:cs="Times New Roman"/>
        </w:rPr>
      </w:pPr>
    </w:p>
    <w:p w14:paraId="2C4C79E5" w14:textId="77777777" w:rsidR="007E066E" w:rsidRPr="003E369F" w:rsidRDefault="007E066E" w:rsidP="001F7B57">
      <w:pPr>
        <w:rPr>
          <w:rFonts w:ascii="Times New Roman" w:hAnsi="Times New Roman" w:cs="Times New Roman"/>
        </w:rPr>
      </w:pPr>
    </w:p>
    <w:p w14:paraId="18912F1A" w14:textId="77777777" w:rsidR="00204733" w:rsidRPr="003E369F" w:rsidRDefault="00204733" w:rsidP="001F7B57">
      <w:pPr>
        <w:rPr>
          <w:rFonts w:ascii="Times New Roman" w:hAnsi="Times New Roman" w:cs="Times New Roman"/>
        </w:rPr>
      </w:pPr>
    </w:p>
    <w:p w14:paraId="70AC3796" w14:textId="77777777" w:rsidR="00204733" w:rsidRPr="003E369F" w:rsidRDefault="00204733" w:rsidP="001F7B57">
      <w:pPr>
        <w:rPr>
          <w:rFonts w:ascii="Times New Roman" w:hAnsi="Times New Roman" w:cs="Times New Roman"/>
        </w:rPr>
      </w:pPr>
    </w:p>
    <w:p w14:paraId="415FC83D" w14:textId="77777777" w:rsidR="007E066E" w:rsidRDefault="007E066E" w:rsidP="001F7B57">
      <w:pPr>
        <w:rPr>
          <w:rFonts w:ascii="Times New Roman" w:hAnsi="Times New Roman" w:cs="Times New Roman"/>
        </w:rPr>
      </w:pPr>
    </w:p>
    <w:p w14:paraId="6CC78888" w14:textId="77777777" w:rsidR="001F7B57" w:rsidRDefault="001F7B57" w:rsidP="001F7B57">
      <w:pPr>
        <w:rPr>
          <w:rFonts w:ascii="Times New Roman" w:hAnsi="Times New Roman" w:cs="Times New Roman"/>
        </w:rPr>
      </w:pPr>
    </w:p>
    <w:p w14:paraId="1AD6162F" w14:textId="77777777" w:rsidR="001F7B57" w:rsidRPr="003E369F" w:rsidRDefault="001F7B57" w:rsidP="001F7B57">
      <w:pPr>
        <w:rPr>
          <w:rFonts w:ascii="Times New Roman" w:hAnsi="Times New Roman" w:cs="Times New Roman"/>
        </w:rPr>
      </w:pPr>
    </w:p>
    <w:p w14:paraId="3D790DB4" w14:textId="7A2084A4" w:rsidR="008F740A" w:rsidRPr="003E369F" w:rsidRDefault="008F740A" w:rsidP="001F7B57">
      <w:pPr>
        <w:pStyle w:val="Heading1"/>
        <w:spacing w:before="0" w:beforeAutospacing="0"/>
      </w:pPr>
      <w:bookmarkStart w:id="30" w:name="_Toc231170464"/>
      <w:bookmarkStart w:id="31" w:name="_Toc231171253"/>
      <w:r w:rsidRPr="003E369F">
        <w:t>PART III — BUILDING MINISTRIES OF FAITH</w:t>
      </w:r>
      <w:bookmarkEnd w:id="30"/>
      <w:bookmarkEnd w:id="31"/>
    </w:p>
    <w:p w14:paraId="6CB1AD4F" w14:textId="77777777" w:rsidR="008F740A" w:rsidRPr="003E369F" w:rsidRDefault="008F740A" w:rsidP="001F7B57">
      <w:pPr>
        <w:pStyle w:val="Heading2"/>
        <w:spacing w:before="0"/>
        <w:rPr>
          <w:rFonts w:ascii="Times New Roman" w:hAnsi="Times New Roman" w:cs="Times New Roman"/>
          <w:color w:val="auto"/>
        </w:rPr>
      </w:pPr>
      <w:bookmarkStart w:id="32" w:name="_Toc231170465"/>
      <w:bookmarkStart w:id="33" w:name="_Toc231171254"/>
      <w:r w:rsidRPr="003E369F">
        <w:rPr>
          <w:rFonts w:ascii="Times New Roman" w:hAnsi="Times New Roman" w:cs="Times New Roman"/>
          <w:color w:val="auto"/>
        </w:rPr>
        <w:t>CHAPTER 6</w:t>
      </w:r>
      <w:bookmarkEnd w:id="32"/>
      <w:bookmarkEnd w:id="33"/>
    </w:p>
    <w:p w14:paraId="775290A7" w14:textId="77777777" w:rsidR="008F740A" w:rsidRPr="003E369F" w:rsidRDefault="008F740A" w:rsidP="001F7B57">
      <w:pPr>
        <w:pStyle w:val="Heading2"/>
        <w:spacing w:before="0"/>
        <w:rPr>
          <w:rFonts w:ascii="Times New Roman" w:hAnsi="Times New Roman" w:cs="Times New Roman"/>
          <w:color w:val="auto"/>
        </w:rPr>
      </w:pPr>
      <w:bookmarkStart w:id="34" w:name="_Toc231170466"/>
      <w:bookmarkStart w:id="35" w:name="_Toc231171255"/>
      <w:r w:rsidRPr="003E369F">
        <w:rPr>
          <w:rFonts w:ascii="Times New Roman" w:hAnsi="Times New Roman" w:cs="Times New Roman"/>
          <w:color w:val="auto"/>
        </w:rPr>
        <w:t>The Birth of the Movement for Christ</w:t>
      </w:r>
      <w:bookmarkEnd w:id="34"/>
      <w:bookmarkEnd w:id="35"/>
    </w:p>
    <w:p w14:paraId="6429D67E" w14:textId="77777777" w:rsidR="00F56A98" w:rsidRPr="003E369F" w:rsidRDefault="00F56A98" w:rsidP="001F7B57">
      <w:pPr>
        <w:rPr>
          <w:rFonts w:ascii="Times New Roman" w:hAnsi="Times New Roman" w:cs="Times New Roman"/>
        </w:rPr>
      </w:pPr>
    </w:p>
    <w:p w14:paraId="358458AB"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Introduction</w:t>
      </w:r>
    </w:p>
    <w:p w14:paraId="314A77A8"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lastRenderedPageBreak/>
        <w:t>Among the many ministries that God has allowed me to establish throughout my life, none occupies a more central place than the Movement for Christ. What began as a spiritual conviction in my heart eventually grew into an international ministry dedicated to evangelism, discipleship, Christian leadership development, theological education, media outreach, and missionary work.</w:t>
      </w:r>
    </w:p>
    <w:p w14:paraId="10DD3237"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story of the Movement for Christ is not merely the story of an organization. It is the story of faith in action. It is the testimony of how God can take a simple vision born in prayer and transform it into a ministry that reaches multiple nations and countless lives.</w:t>
      </w:r>
    </w:p>
    <w:p w14:paraId="10DC14B7"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Looking back today, I recognize that the Movement for Christ was one of the earliest and most significant fulfillments of God's calling upon my life.</w:t>
      </w:r>
    </w:p>
    <w:p w14:paraId="661374D0"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Spiritual Foundation</w:t>
      </w:r>
    </w:p>
    <w:p w14:paraId="1375429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Following my conversion to Jesus Christ in July 1987, I developed a deep desire to make Christ known to others. The experience of salvation transformed my life so profoundly that I could not keep the Gospel to myself.</w:t>
      </w:r>
    </w:p>
    <w:p w14:paraId="1487FAA4"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As I studied Scripture, one passage repeatedly captured my attention:</w:t>
      </w:r>
    </w:p>
    <w:p w14:paraId="3FA71502"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"For God so loved the world that He gave His one and only Son, that whoever believes in Him shall not perish but have eternal life."</w:t>
      </w:r>
    </w:p>
    <w:p w14:paraId="07DDC6BF"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 John 3:16 (NIV)</w:t>
      </w:r>
    </w:p>
    <w:p w14:paraId="621E38C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 xml:space="preserve">The words </w:t>
      </w:r>
      <w:r w:rsidRPr="003E369F">
        <w:rPr>
          <w:rFonts w:ascii="Times New Roman" w:hAnsi="Times New Roman" w:cs="Times New Roman"/>
          <w:i/>
          <w:iCs/>
        </w:rPr>
        <w:t>"whoever believes in Him"</w:t>
      </w:r>
      <w:r w:rsidRPr="003E369F">
        <w:rPr>
          <w:rFonts w:ascii="Times New Roman" w:hAnsi="Times New Roman" w:cs="Times New Roman"/>
        </w:rPr>
        <w:t xml:space="preserve"> became especially meaningful to me.</w:t>
      </w:r>
    </w:p>
    <w:p w14:paraId="3C74BDED"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concept of faith—believing in Jesus Christ for salvation—began to occupy a central place in my thinking, my prayers, and my ministry vision. I became convinced that the greatest need of humanity was to know Jesus Christ and to place faith in Him.</w:t>
      </w:r>
    </w:p>
    <w:p w14:paraId="65A6F733"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This conviction would eventually become the foundation of the Movement for Christ.</w:t>
      </w:r>
    </w:p>
    <w:p w14:paraId="51665204"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Vision of September 8, 1992</w:t>
      </w:r>
    </w:p>
    <w:p w14:paraId="5D65524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On September 8, 1992, after much prayer and spiritual reflection, I felt strongly led by God to establish an evangelistic ministry dedicated to proclaiming the Gospel and encouraging people to place their faith in Jesus Christ.</w:t>
      </w:r>
    </w:p>
    <w:p w14:paraId="131213B6"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At the time, I had no large financial resources, no extensive organizational structure, and no international network. What I possessed was a conviction that God was calling me to begin.</w:t>
      </w:r>
    </w:p>
    <w:p w14:paraId="378ADD26"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Like many ministries throughout history, the Movement for Christ began not with material resources but with faith.</w:t>
      </w:r>
    </w:p>
    <w:p w14:paraId="6552BED6"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I believed that if God had given the vision, He would also provide the means to accomplish it.</w:t>
      </w:r>
    </w:p>
    <w:p w14:paraId="32701540"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purpose of the organization was simple:</w:t>
      </w:r>
    </w:p>
    <w:p w14:paraId="10EBF53F"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To proclaim Jesus Christ.</w:t>
      </w:r>
    </w:p>
    <w:p w14:paraId="472C1FD1"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To encourage faith in Him.</w:t>
      </w:r>
    </w:p>
    <w:p w14:paraId="02CD7C08"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To promote salvation through the Gospel.</w:t>
      </w:r>
    </w:p>
    <w:p w14:paraId="201BEFFD"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To disciple believers.</w:t>
      </w:r>
    </w:p>
    <w:p w14:paraId="6AD26F69"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To support Christian growth and leadership development.</w:t>
      </w:r>
    </w:p>
    <w:p w14:paraId="26091053"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These objectives continue to guide the ministry to this day.</w:t>
      </w:r>
    </w:p>
    <w:p w14:paraId="44C3F953"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lastRenderedPageBreak/>
        <w:t>The Name: Movement for Christ</w:t>
      </w:r>
    </w:p>
    <w:p w14:paraId="2D40AF5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name Movement for Christ reflected the vision that God had placed in my heart.</w:t>
      </w:r>
    </w:p>
    <w:p w14:paraId="259322FA"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I did not want to create merely another organization. I envisioned a movement of people committed to making Jesus Christ known in their communities, churches, nations, and throughout the world.</w:t>
      </w:r>
    </w:p>
    <w:p w14:paraId="18B19528"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emphasis was always upon Christ Himself.</w:t>
      </w:r>
    </w:p>
    <w:p w14:paraId="6FB3EC2E"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Everything was intended to point people toward Him.</w:t>
      </w:r>
    </w:p>
    <w:p w14:paraId="647899F1"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organization was initially known as the Movement for Christ in Rwanda (MPCR) because its activities were concentrated within Rwanda.</w:t>
      </w:r>
    </w:p>
    <w:p w14:paraId="01B6AEDC"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However, even in those early days, I sensed that God's plans extended beyond national boundaries.</w:t>
      </w:r>
    </w:p>
    <w:p w14:paraId="585EEE82"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Although I did not know how such expansion would occur, I believed by faith that one day the ministry would reach other countries.</w:t>
      </w:r>
    </w:p>
    <w:p w14:paraId="4CF0E119"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Early Ministry Activities</w:t>
      </w:r>
    </w:p>
    <w:p w14:paraId="4FF84DD4"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first years of the Movement for Christ were characterized by evangelism, prayer, discipleship, and outreach.</w:t>
      </w:r>
    </w:p>
    <w:p w14:paraId="03CE9E61"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Working alongside pastors, evangelists, church leaders, and Christian believers, we organized activities designed to communicate the Gospel message to as many people as possible.</w:t>
      </w:r>
    </w:p>
    <w:p w14:paraId="289E92FB"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Our ministry included:</w:t>
      </w:r>
    </w:p>
    <w:p w14:paraId="6679734F"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Evangelistic campaigns</w:t>
      </w:r>
    </w:p>
    <w:p w14:paraId="5C498C84"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Bible teaching</w:t>
      </w:r>
    </w:p>
    <w:p w14:paraId="0CA09699"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Prayer meetings</w:t>
      </w:r>
    </w:p>
    <w:p w14:paraId="07BE1B9D"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Christian conferences</w:t>
      </w:r>
    </w:p>
    <w:p w14:paraId="23361A12"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Leadership development</w:t>
      </w:r>
    </w:p>
    <w:p w14:paraId="6D92FBAE"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Community outreach</w:t>
      </w:r>
    </w:p>
    <w:p w14:paraId="3ACE2591"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Youth ministry</w:t>
      </w:r>
    </w:p>
    <w:p w14:paraId="11840020"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Discipleship programs</w:t>
      </w:r>
    </w:p>
    <w:p w14:paraId="100573F1"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central message remained unchanged: salvation through faith in Jesus Christ.</w:t>
      </w:r>
    </w:p>
    <w:p w14:paraId="3C3D8D63"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As the ministry developed, more people became involved, and opportunities for service expanded.</w:t>
      </w:r>
    </w:p>
    <w:p w14:paraId="2065E89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Lord continually opened doors that I could never have anticipated when the ministry first began.</w:t>
      </w:r>
    </w:p>
    <w:p w14:paraId="009858E6"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Faith and the Growth of the Ministry</w:t>
      </w:r>
    </w:p>
    <w:p w14:paraId="6F972EF1"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One of the recurring themes throughout my life has been the relationship between faith and fulfillment.</w:t>
      </w:r>
    </w:p>
    <w:p w14:paraId="15F0C70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Long before many things became reality, God often placed strong convictions within my heart concerning what He intended to accomplish.</w:t>
      </w:r>
    </w:p>
    <w:p w14:paraId="510FC662"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Movement for Christ was one of those convictions.</w:t>
      </w:r>
    </w:p>
    <w:p w14:paraId="653A86F3"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When the ministry began, there was little visible evidence that it would one day extend beyond Rwanda.</w:t>
      </w:r>
    </w:p>
    <w:p w14:paraId="115800F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lastRenderedPageBreak/>
        <w:t>Yet I carried a persistent belief that God intended something greater.</w:t>
      </w:r>
    </w:p>
    <w:p w14:paraId="782960F6"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As years passed, that conviction proved to be correct.</w:t>
      </w:r>
    </w:p>
    <w:p w14:paraId="6679B2C7"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ministry gradually expanded into neighboring countries and eventually beyond Africa.</w:t>
      </w:r>
    </w:p>
    <w:p w14:paraId="65CC6E68"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What had begun as a local evangelistic initiative became an international ministry.</w:t>
      </w:r>
    </w:p>
    <w:p w14:paraId="6EB47E1F"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Becoming the International Movement for Christ</w:t>
      </w:r>
    </w:p>
    <w:p w14:paraId="1D574C2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As activities increased in multiple countries, it became necessary to reflect the broader scope of the ministry.</w:t>
      </w:r>
    </w:p>
    <w:p w14:paraId="3910FC09"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Movement for Christ in Rwanda eventually evolved into the International Movement for Christ (IMC).</w:t>
      </w:r>
    </w:p>
    <w:p w14:paraId="5BA1C1E1"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This transition represented more than a change of name.</w:t>
      </w:r>
    </w:p>
    <w:p w14:paraId="6797C20E"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It reflected the fulfillment of a vision that God had placed in my heart many years earlier.</w:t>
      </w:r>
    </w:p>
    <w:p w14:paraId="43FC93D0"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ministry's activities expanded to include:</w:t>
      </w:r>
    </w:p>
    <w:p w14:paraId="4BBF6EA6"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Rwanda</w:t>
      </w:r>
    </w:p>
    <w:p w14:paraId="0A04B937"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Burundi</w:t>
      </w:r>
    </w:p>
    <w:p w14:paraId="72421D76"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Democratic Republic of the Congo</w:t>
      </w:r>
    </w:p>
    <w:p w14:paraId="6D7137B1"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United States of America</w:t>
      </w:r>
    </w:p>
    <w:p w14:paraId="2B727D02"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Through partnerships, missions, media ministries, theological education, and evangelistic outreach, the ministry continued to grow beyond its original boundaries.</w:t>
      </w:r>
    </w:p>
    <w:p w14:paraId="62328B5E"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Today, the International Movement for Christ serves as a platform for proclaiming the Gospel and advancing Christian ministry in various contexts.</w:t>
      </w:r>
    </w:p>
    <w:p w14:paraId="48198697"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Role of Faith</w:t>
      </w:r>
    </w:p>
    <w:p w14:paraId="164D28D9"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Looking back, I see that faith was present at every stage of the ministry's development.</w:t>
      </w:r>
    </w:p>
    <w:p w14:paraId="2924C614"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Faith inspired the vision.</w:t>
      </w:r>
    </w:p>
    <w:p w14:paraId="02CFBE6B"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Faith sustained the work during difficult periods.</w:t>
      </w:r>
    </w:p>
    <w:p w14:paraId="76C8B77B"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Faith opened new opportunities.</w:t>
      </w:r>
    </w:p>
    <w:p w14:paraId="0D33D4C3"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Faith encouraged perseverance when resources were limited.</w:t>
      </w:r>
    </w:p>
    <w:p w14:paraId="1875F69D"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Faith enabled the ministry to move forward despite uncertainty.</w:t>
      </w:r>
    </w:p>
    <w:p w14:paraId="00829A3D"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very theme of faith became woven into nearly every aspect of my ministry.</w:t>
      </w:r>
    </w:p>
    <w:p w14:paraId="2D63C84A"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This can be seen in:</w:t>
      </w:r>
    </w:p>
    <w:p w14:paraId="68078637"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KWIZERA Yesu Kristo (</w:t>
      </w:r>
      <w:r w:rsidRPr="003E369F">
        <w:rPr>
          <w:rFonts w:ascii="Times New Roman" w:hAnsi="Times New Roman" w:cs="Times New Roman"/>
          <w:i/>
          <w:iCs/>
        </w:rPr>
        <w:t>Faith in Jesus Christ</w:t>
      </w:r>
      <w:r w:rsidRPr="003E369F">
        <w:rPr>
          <w:rFonts w:ascii="Times New Roman" w:hAnsi="Times New Roman" w:cs="Times New Roman"/>
        </w:rPr>
        <w:t>)</w:t>
      </w:r>
    </w:p>
    <w:p w14:paraId="03B4CE54"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Radio Kwizera (</w:t>
      </w:r>
      <w:r w:rsidRPr="003E369F">
        <w:rPr>
          <w:rFonts w:ascii="Times New Roman" w:hAnsi="Times New Roman" w:cs="Times New Roman"/>
          <w:i/>
          <w:iCs/>
        </w:rPr>
        <w:t>Radio Faith</w:t>
      </w:r>
      <w:r w:rsidRPr="003E369F">
        <w:rPr>
          <w:rFonts w:ascii="Times New Roman" w:hAnsi="Times New Roman" w:cs="Times New Roman"/>
        </w:rPr>
        <w:t>)</w:t>
      </w:r>
    </w:p>
    <w:p w14:paraId="4A5C1C52"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Kwizera Yesu TV (</w:t>
      </w:r>
      <w:r w:rsidRPr="003E369F">
        <w:rPr>
          <w:rFonts w:ascii="Times New Roman" w:hAnsi="Times New Roman" w:cs="Times New Roman"/>
          <w:i/>
          <w:iCs/>
        </w:rPr>
        <w:t>Faith in Jesus TV</w:t>
      </w:r>
      <w:r w:rsidRPr="003E369F">
        <w:rPr>
          <w:rFonts w:ascii="Times New Roman" w:hAnsi="Times New Roman" w:cs="Times New Roman"/>
        </w:rPr>
        <w:t>)</w:t>
      </w:r>
    </w:p>
    <w:p w14:paraId="4AB74B48"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True Faith</w:t>
      </w:r>
    </w:p>
    <w:p w14:paraId="74CFECA8"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Faith and Salvation in Christ</w:t>
      </w:r>
    </w:p>
    <w:p w14:paraId="67B6F1A0"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lastRenderedPageBreak/>
        <w:t>Kwizera Yesu Fellowship Network</w:t>
      </w:r>
    </w:p>
    <w:p w14:paraId="7060660E"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 xml:space="preserve">The word </w:t>
      </w:r>
      <w:r w:rsidRPr="003E369F">
        <w:rPr>
          <w:rFonts w:ascii="Times New Roman" w:hAnsi="Times New Roman" w:cs="Times New Roman"/>
          <w:i/>
          <w:iCs/>
        </w:rPr>
        <w:t>Kwizera</w:t>
      </w:r>
      <w:r w:rsidRPr="003E369F">
        <w:rPr>
          <w:rFonts w:ascii="Times New Roman" w:hAnsi="Times New Roman" w:cs="Times New Roman"/>
        </w:rPr>
        <w:t xml:space="preserve">, meaning </w:t>
      </w:r>
      <w:r w:rsidRPr="003E369F">
        <w:rPr>
          <w:rFonts w:ascii="Times New Roman" w:hAnsi="Times New Roman" w:cs="Times New Roman"/>
          <w:i/>
          <w:iCs/>
        </w:rPr>
        <w:t>Faith</w:t>
      </w:r>
      <w:r w:rsidRPr="003E369F">
        <w:rPr>
          <w:rFonts w:ascii="Times New Roman" w:hAnsi="Times New Roman" w:cs="Times New Roman"/>
        </w:rPr>
        <w:t>, repeatedly appears because faith has repeatedly appeared throughout my life.</w:t>
      </w:r>
    </w:p>
    <w:p w14:paraId="3D382C9C"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Lessons Learned</w:t>
      </w:r>
    </w:p>
    <w:p w14:paraId="2F142A86"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establishment of the Movement for Christ taught me several important lessons.</w:t>
      </w:r>
    </w:p>
    <w:p w14:paraId="33B025F4"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First, God often begins with a vision before providing the resources necessary to fulfill it.</w:t>
      </w:r>
    </w:p>
    <w:p w14:paraId="07ACE23A"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Second, obedience is more important than visible evidence. Many times we must act in faith before we fully understand God's plan.</w:t>
      </w:r>
    </w:p>
    <w:p w14:paraId="0E6F83B8"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Third, ministry growth belongs ultimately to God. Human beings may plant and water, but God gives the increase.</w:t>
      </w:r>
    </w:p>
    <w:p w14:paraId="671CE99B"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Finally, faith remains the foundation of all effective Christian service.</w:t>
      </w:r>
    </w:p>
    <w:p w14:paraId="5B3ACF40"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Without faith, the Movement for Christ would never have begun.</w:t>
      </w:r>
    </w:p>
    <w:p w14:paraId="7A2DB252"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Without faith, it would never have grown.</w:t>
      </w:r>
    </w:p>
    <w:p w14:paraId="461EFF7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Without faith, it would not continue today.</w:t>
      </w:r>
    </w:p>
    <w:p w14:paraId="2E3AF529"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Conclusion</w:t>
      </w:r>
    </w:p>
    <w:p w14:paraId="26DBEE94"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birth of the Movement for Christ marked a decisive turning point in my life and ministry.</w:t>
      </w:r>
    </w:p>
    <w:p w14:paraId="5E5C5E95"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What began on September 8, 1992, as a simple act of faith became one of the most important ministries God entrusted to me.</w:t>
      </w:r>
    </w:p>
    <w:p w14:paraId="18A56A86"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From Rwanda to Burundi, from the Democratic Republic of the Congo to the United States, the ministry has continued to proclaim the same message:</w:t>
      </w:r>
    </w:p>
    <w:p w14:paraId="1CF45BD7"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Jesus Christ is Lord.</w:t>
      </w:r>
    </w:p>
    <w:p w14:paraId="657413AE"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Salvation is found through faith in Him.</w:t>
      </w:r>
    </w:p>
    <w:p w14:paraId="3123EC7A"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And God's transforming grace remains available to all who believe.</w:t>
      </w:r>
    </w:p>
    <w:p w14:paraId="4A33DE3C"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As I reflect upon the journey of the Movement for Christ, I am reminded once again that God's greatest works often begin with a simple act of obedience and a willingness to trust Him.</w:t>
      </w:r>
    </w:p>
    <w:p w14:paraId="42E17C70"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The story of the Movement for Christ is therefore not merely the story of an organization.</w:t>
      </w:r>
    </w:p>
    <w:p w14:paraId="5F6FA9F4"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It is the story of faith in action.</w:t>
      </w:r>
    </w:p>
    <w:p w14:paraId="59D7EA9A"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It is the story of God's faithfulness.</w:t>
      </w:r>
    </w:p>
    <w:p w14:paraId="4B50048A" w14:textId="77777777" w:rsidR="008F740A" w:rsidRPr="003E369F" w:rsidRDefault="008F740A" w:rsidP="001F7B57">
      <w:pPr>
        <w:spacing w:line="278" w:lineRule="auto"/>
        <w:rPr>
          <w:rFonts w:ascii="Times New Roman" w:hAnsi="Times New Roman" w:cs="Times New Roman"/>
        </w:rPr>
      </w:pPr>
      <w:r w:rsidRPr="003E369F">
        <w:rPr>
          <w:rFonts w:ascii="Times New Roman" w:hAnsi="Times New Roman" w:cs="Times New Roman"/>
        </w:rPr>
        <w:t>And it is an important chapter in my faith-centered life.</w:t>
      </w:r>
    </w:p>
    <w:p w14:paraId="1AD68B19" w14:textId="77777777" w:rsidR="008F740A" w:rsidRPr="003E369F" w:rsidRDefault="008F740A" w:rsidP="001F7B57">
      <w:pPr>
        <w:spacing w:line="278" w:lineRule="auto"/>
        <w:rPr>
          <w:rFonts w:ascii="Times New Roman" w:hAnsi="Times New Roman" w:cs="Times New Roman"/>
        </w:rPr>
      </w:pPr>
    </w:p>
    <w:p w14:paraId="6BB0F59B" w14:textId="77777777" w:rsidR="007C2F35" w:rsidRPr="003E369F" w:rsidRDefault="007C2F35" w:rsidP="001F7B57">
      <w:pPr>
        <w:spacing w:line="278" w:lineRule="auto"/>
        <w:rPr>
          <w:rFonts w:ascii="Times New Roman" w:hAnsi="Times New Roman" w:cs="Times New Roman"/>
        </w:rPr>
      </w:pPr>
    </w:p>
    <w:p w14:paraId="0DB225C5" w14:textId="77777777" w:rsidR="008F740A" w:rsidRPr="003E369F" w:rsidRDefault="008F740A" w:rsidP="001F7B57">
      <w:pPr>
        <w:spacing w:line="278" w:lineRule="auto"/>
        <w:rPr>
          <w:rFonts w:ascii="Times New Roman" w:hAnsi="Times New Roman" w:cs="Times New Roman"/>
        </w:rPr>
      </w:pPr>
    </w:p>
    <w:p w14:paraId="20BD4624" w14:textId="77777777" w:rsidR="008F740A" w:rsidRDefault="008F740A" w:rsidP="001F7B57">
      <w:pPr>
        <w:spacing w:line="278" w:lineRule="auto"/>
        <w:rPr>
          <w:rFonts w:ascii="Times New Roman" w:hAnsi="Times New Roman" w:cs="Times New Roman"/>
        </w:rPr>
      </w:pPr>
    </w:p>
    <w:p w14:paraId="68BC9620" w14:textId="77777777" w:rsidR="001F7B57" w:rsidRDefault="001F7B57" w:rsidP="001F7B57">
      <w:pPr>
        <w:spacing w:line="278" w:lineRule="auto"/>
        <w:rPr>
          <w:rFonts w:ascii="Times New Roman" w:hAnsi="Times New Roman" w:cs="Times New Roman"/>
        </w:rPr>
      </w:pPr>
    </w:p>
    <w:p w14:paraId="71D7E6C0" w14:textId="77777777" w:rsidR="001F7B57" w:rsidRDefault="001F7B57" w:rsidP="001F7B57">
      <w:pPr>
        <w:spacing w:line="278" w:lineRule="auto"/>
        <w:rPr>
          <w:rFonts w:ascii="Times New Roman" w:hAnsi="Times New Roman" w:cs="Times New Roman"/>
        </w:rPr>
      </w:pPr>
    </w:p>
    <w:p w14:paraId="562D7492" w14:textId="77777777" w:rsidR="001F7B57" w:rsidRDefault="001F7B57" w:rsidP="001F7B57">
      <w:pPr>
        <w:spacing w:line="278" w:lineRule="auto"/>
        <w:rPr>
          <w:rFonts w:ascii="Times New Roman" w:hAnsi="Times New Roman" w:cs="Times New Roman"/>
        </w:rPr>
      </w:pPr>
    </w:p>
    <w:p w14:paraId="1F219C53" w14:textId="77777777" w:rsidR="001F7B57" w:rsidRDefault="001F7B57" w:rsidP="001F7B57">
      <w:pPr>
        <w:spacing w:line="278" w:lineRule="auto"/>
        <w:rPr>
          <w:rFonts w:ascii="Times New Roman" w:hAnsi="Times New Roman" w:cs="Times New Roman"/>
        </w:rPr>
      </w:pPr>
    </w:p>
    <w:p w14:paraId="3127D53B" w14:textId="78280D0D" w:rsidR="001F7B57" w:rsidRPr="003E369F" w:rsidRDefault="001F7B57" w:rsidP="001F7B57">
      <w:pPr>
        <w:spacing w:line="278" w:lineRule="auto"/>
        <w:rPr>
          <w:rFonts w:ascii="Times New Roman" w:hAnsi="Times New Roman" w:cs="Times New Roman"/>
        </w:rPr>
      </w:pPr>
    </w:p>
    <w:p w14:paraId="129198E4" w14:textId="059197CC" w:rsidR="007E066E" w:rsidRPr="003E369F" w:rsidRDefault="007E066E" w:rsidP="001F7B57">
      <w:pPr>
        <w:pStyle w:val="Heading2"/>
        <w:spacing w:before="0"/>
        <w:rPr>
          <w:rFonts w:ascii="Times New Roman" w:hAnsi="Times New Roman" w:cs="Times New Roman"/>
          <w:color w:val="auto"/>
        </w:rPr>
      </w:pPr>
      <w:bookmarkStart w:id="36" w:name="_Toc231170467"/>
      <w:bookmarkStart w:id="37" w:name="_Toc231171256"/>
      <w:r w:rsidRPr="003E369F">
        <w:rPr>
          <w:rFonts w:ascii="Times New Roman" w:hAnsi="Times New Roman" w:cs="Times New Roman"/>
          <w:color w:val="auto"/>
        </w:rPr>
        <w:t>CHAPTER 7</w:t>
      </w:r>
      <w:bookmarkEnd w:id="36"/>
      <w:bookmarkEnd w:id="37"/>
    </w:p>
    <w:p w14:paraId="76A3164D" w14:textId="77777777" w:rsidR="007E066E" w:rsidRPr="003E369F" w:rsidRDefault="007E066E" w:rsidP="001F7B57">
      <w:pPr>
        <w:pStyle w:val="Heading2"/>
        <w:spacing w:before="0"/>
        <w:rPr>
          <w:rFonts w:ascii="Times New Roman" w:hAnsi="Times New Roman" w:cs="Times New Roman"/>
          <w:color w:val="auto"/>
        </w:rPr>
      </w:pPr>
      <w:bookmarkStart w:id="38" w:name="_Toc231170468"/>
      <w:bookmarkStart w:id="39" w:name="_Toc231171257"/>
      <w:r w:rsidRPr="003E369F">
        <w:rPr>
          <w:rFonts w:ascii="Times New Roman" w:hAnsi="Times New Roman" w:cs="Times New Roman"/>
          <w:color w:val="auto"/>
        </w:rPr>
        <w:t>Jesus Film Ministry in the African Great Lakes Region</w:t>
      </w:r>
      <w:bookmarkEnd w:id="38"/>
      <w:bookmarkEnd w:id="39"/>
    </w:p>
    <w:p w14:paraId="42AE140C" w14:textId="77777777" w:rsidR="00F56A98" w:rsidRPr="003E369F" w:rsidRDefault="00F56A98" w:rsidP="001F7B57">
      <w:pPr>
        <w:rPr>
          <w:rFonts w:ascii="Times New Roman" w:hAnsi="Times New Roman" w:cs="Times New Roman"/>
        </w:rPr>
      </w:pPr>
    </w:p>
    <w:p w14:paraId="699B800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 Calling to Proclaim Christ Through the Jesus Film</w:t>
      </w:r>
    </w:p>
    <w:p w14:paraId="0D8AA645" w14:textId="321CEF36"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Among the many ministries that God has entrusted to me throughout my life, few have had as profound an impact as the Jesus Film ministry. Since my conversion to Jesus Christ in 1987, I have carried a deep desire to make Him known to as many people as possible. The Jesus Film became one of the most effective tools </w:t>
      </w:r>
      <w:r w:rsidR="0069507D">
        <w:rPr>
          <w:rFonts w:ascii="Times New Roman" w:hAnsi="Times New Roman" w:cs="Times New Roman"/>
        </w:rPr>
        <w:t>I used</w:t>
      </w:r>
      <w:r w:rsidRPr="003E369F">
        <w:rPr>
          <w:rFonts w:ascii="Times New Roman" w:hAnsi="Times New Roman" w:cs="Times New Roman"/>
        </w:rPr>
        <w:t xml:space="preserve"> to proclaim the Gospel, present the life of Christ, and invite people to place their faith in Him as Lord and Savior.</w:t>
      </w:r>
    </w:p>
    <w:p w14:paraId="1B195AD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My involvement with the Jesus Film was not merely a ministry activity; it became a calling. Having experienced a life-changing encounter with Jesus Christ myself, I developed a deep passion to help others encounter Him through the presentation of His life, death, resurrection, and message of salvation.</w:t>
      </w:r>
    </w:p>
    <w:p w14:paraId="36BFBA2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For many years, I traveled extensively throughout Rwanda, carrying Jesus Film equipment from community to community, church to church, and village to village. Often, the journeys were difficult, transportation was limited, and resources were scarce. Yet the desire to proclaim Christ continually outweighed the challenges.</w:t>
      </w:r>
    </w:p>
    <w:p w14:paraId="7455839E" w14:textId="13F82AB0"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Looking back, I see these years as </w:t>
      </w:r>
      <w:r w:rsidR="0069507D">
        <w:rPr>
          <w:rFonts w:ascii="Times New Roman" w:hAnsi="Times New Roman" w:cs="Times New Roman"/>
        </w:rPr>
        <w:t xml:space="preserve">among the most rewarding </w:t>
      </w:r>
      <w:r w:rsidRPr="003E369F">
        <w:rPr>
          <w:rFonts w:ascii="Times New Roman" w:hAnsi="Times New Roman" w:cs="Times New Roman"/>
        </w:rPr>
        <w:t>of my ministry.</w:t>
      </w:r>
    </w:p>
    <w:p w14:paraId="0FA7449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Jesus Film Ministry Throughout Rwanda</w:t>
      </w:r>
    </w:p>
    <w:p w14:paraId="1EFF99B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During the years preceding my move to the United States, I had the privilege of presenting the Jesus Film throughout nearly every region of Rwanda.</w:t>
      </w:r>
    </w:p>
    <w:p w14:paraId="4EB7FBA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Kigali, I organized numerous screenings in Kinyinya, Birembo, Kami, Bumbogo, Batsinda, Nduba, Gisasa, Kabuga, Gikondo, Nyakabanda, and many other locations. Some of these evangelistic efforts later contributed to the establishment and growth of local churches and congregations.</w:t>
      </w:r>
    </w:p>
    <w:p w14:paraId="033E4C8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Particularly significant were the ministries in Bumbogo and Batsinda, where Gospel outreach through the Jesus Film became closely connected to church planting and discipleship efforts. In several locations, local congregations emerged or experienced significant growth following evangelistic activities associated with the film ministry.</w:t>
      </w:r>
    </w:p>
    <w:p w14:paraId="080996A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Church of Pentecost of Rwanda frequently invited me to collaborate in evangelistic campaigns, allowing me to present the Jesus Film in numerous congregations throughout the Kigali region. I also worked closely with the YMCA of Rwanda and various evangelical organizations that shared a commitment to spreading the Gospel.</w:t>
      </w:r>
    </w:p>
    <w:p w14:paraId="72E466F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Ministry Across the Provinces</w:t>
      </w:r>
    </w:p>
    <w:p w14:paraId="3F4E352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Jesus Film ministry soon expanded far beyond Kigali.</w:t>
      </w:r>
    </w:p>
    <w:p w14:paraId="365B308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Kibungo, I conducted multiple screenings in Rukira and surrounding communities. Through partnerships with Baptist churches and local Christian leaders, many people were exposed to the Gospel message.</w:t>
      </w:r>
    </w:p>
    <w:p w14:paraId="6362815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Byumba, Christian friends and evangelistic groups invited me to participate in outreach events where the Jesus Film served as an effective evangelistic tool.</w:t>
      </w:r>
    </w:p>
    <w:p w14:paraId="5507D01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In Butare and Gihundwe, I collaborated with Baptist and Pentecostal churches in large-scale evangelistic initiatives designed to reach communities with the message of salvation through Jesus Christ.</w:t>
      </w:r>
    </w:p>
    <w:p w14:paraId="27C645F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Ruhengeri, I presented the film in the Free Methodist Church and worked alongside local choirs and evangelistic groups who shared a passion for outreach and discipleship.</w:t>
      </w:r>
    </w:p>
    <w:p w14:paraId="7C76DF2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Gikongoro, repeated invitations from church leaders resulted in multiple presentations of the film, contributing to local evangelistic efforts and spiritual growth.</w:t>
      </w:r>
    </w:p>
    <w:p w14:paraId="775B035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Gitarama, faithful Christian partners generously provided transportation and logistical support, enabling the ministry to reach areas that would otherwise have been difficult to access.</w:t>
      </w:r>
    </w:p>
    <w:p w14:paraId="799C720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Gisenyi, I participated in evangelistic campaigns organized by local churches and Christian choirs. The response was encouraging, and many people were exposed to the Gospel through these efforts.</w:t>
      </w:r>
    </w:p>
    <w:p w14:paraId="01CF6AC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Kibuye, transportation challenges were significant, yet my team and I persevered. We traveled long distances, often under difficult conditions, because we believed that every community deserved an opportunity to hear the message of Jesus Christ.</w:t>
      </w:r>
    </w:p>
    <w:p w14:paraId="0D3F63D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Extraordinary Journey to Cyangugu</w:t>
      </w:r>
    </w:p>
    <w:p w14:paraId="53E57D3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Among the many experiences associated with the Jesus Film ministry, my journeys into the Cyangugu region remain particularly memorable.</w:t>
      </w:r>
    </w:p>
    <w:p w14:paraId="260125C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Traveling to remote locations often required a combination of vehicles, walking, and carrying equipment over difficult terrain. On one occasion, local believers carried the film equipment on their heads for long distances through mountainous regions near Nyungwe Forest.</w:t>
      </w:r>
    </w:p>
    <w:p w14:paraId="1512EB1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roads eventually disappeared, and we continued along narrow footpaths through challenging terrain. At one point, I slipped and fell, sustaining injuries that caused bleeding.</w:t>
      </w:r>
    </w:p>
    <w:p w14:paraId="11D1496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reflected upon that experience, I remembered the suffering of Jesus Christ on the cross. Quietly, I prayed:</w:t>
      </w:r>
    </w:p>
    <w:p w14:paraId="24FA379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"Lord Jesus, You shed Your blood for the salvation of the world. I am shedding only a small amount in the service You have entrusted to me."</w:t>
      </w:r>
    </w:p>
    <w:p w14:paraId="2E3415D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Despite the physical challenges, the ministry was fruitful. People gathered eagerly to watch the film, hear the Gospel, and learn more about Jesus Christ. Churches welcomed the ministry, and the response was overwhelmingly positive.</w:t>
      </w:r>
    </w:p>
    <w:p w14:paraId="1F35CAF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For several months, I continued presenting the Jesus Film throughout Cyangugu, including Kamembe, Kibogora, Karengera, and numerous surrounding communities. Presbyterian, Anglican, Methodist, Pentecostal, and other churches collaborated enthusiastically in these evangelistic efforts.</w:t>
      </w:r>
    </w:p>
    <w:p w14:paraId="6DB84FF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Impact of the Jesus Film</w:t>
      </w:r>
    </w:p>
    <w:p w14:paraId="52E1196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Jesus Film became far more than a presentation. It became a bridge through which people encountered the Gospel message in a vivid and understandable way.</w:t>
      </w:r>
    </w:p>
    <w:p w14:paraId="2097D6A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Many individuals who attended screenings heard the story of Jesus Christ for the first time. Others experienced spiritual renewal and a deeper commitment to their faith.</w:t>
      </w:r>
    </w:p>
    <w:p w14:paraId="7C1205B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ministry helped:</w:t>
      </w:r>
    </w:p>
    <w:p w14:paraId="5A729A9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Introduce people to Jesus Christ.</w:t>
      </w:r>
    </w:p>
    <w:p w14:paraId="79A193F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Encourage faith and discipleship.</w:t>
      </w:r>
    </w:p>
    <w:p w14:paraId="46B5F69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Support local churches.</w:t>
      </w:r>
    </w:p>
    <w:p w14:paraId="4DC10D7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Strengthen evangelistic outreach.</w:t>
      </w:r>
    </w:p>
    <w:p w14:paraId="022F551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Foster cooperation among Christian denominations.</w:t>
      </w:r>
    </w:p>
    <w:p w14:paraId="6CDF532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Inspire future ministry initiatives.</w:t>
      </w:r>
    </w:p>
    <w:p w14:paraId="4E85E12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many places, the film served as the starting point for Bible studies, church planting efforts, and long-term discipleship programs.</w:t>
      </w:r>
    </w:p>
    <w:p w14:paraId="011C5C6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 New Chapter: Jesus Film Ministry in the African Great Lakes Region</w:t>
      </w:r>
    </w:p>
    <w:p w14:paraId="3810D7B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Although I moved to the United States in 2007, my passion for the Jesus Film ministry never diminished.</w:t>
      </w:r>
    </w:p>
    <w:p w14:paraId="792F951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2024, a remarkable new chapter began when the Jesus Film Project provided equipment and support for ministry throughout the African Great Lakes region, including Rwanda, Burundi, and the Democratic Republic of the Congo.</w:t>
      </w:r>
    </w:p>
    <w:p w14:paraId="3176847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This development represented the fulfillment of a vision that had been growing in my heart for many years.</w:t>
      </w:r>
    </w:p>
    <w:p w14:paraId="2AC4BA9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availability of modern equipment made it possible to return to regions where I had previously ministered under far more limited circumstances. Communities that once received the Gospel through simple and often difficult presentations could now benefit from improved resources and expanded outreach opportunities.</w:t>
      </w:r>
    </w:p>
    <w:p w14:paraId="5837529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preparations were made for new mission trips throughout the region, I reflected upon God's faithfulness throughout the decades.</w:t>
      </w:r>
    </w:p>
    <w:p w14:paraId="5D68C1A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What had begun as a small ministry effort carried out with limited resources had grown into an international evangelistic mission reaching multiple countries.</w:t>
      </w:r>
    </w:p>
    <w:p w14:paraId="16DADAA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Vision, and Fulfillment</w:t>
      </w:r>
    </w:p>
    <w:p w14:paraId="6501D84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Looking back over this journey, I am convinced that the Jesus Film ministry demonstrates an important principle that has characterized my life: faith often precedes fulfillment.</w:t>
      </w:r>
    </w:p>
    <w:p w14:paraId="12D2354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Many years before the resources existed, before the equipment became available, and before international opportunities emerged, there was simply a conviction that God desired His message to be proclaimed throughout the region.</w:t>
      </w:r>
    </w:p>
    <w:p w14:paraId="2553458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Today, I understand more clearly why God opened doors for me to live and minister in the United States. Among many reasons, one significant purpose was to position me to participate more effectively in expanding the Jesus Film ministry throughout the African Great Lakes region.</w:t>
      </w:r>
    </w:p>
    <w:p w14:paraId="069E35B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same faith that inspired the beginning of the journey continues to guide it today.</w:t>
      </w:r>
    </w:p>
    <w:p w14:paraId="7E805F4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long as God provides opportunities, I remain committed to using every available means—including the Jesus Film—to make Jesus Christ known and to invite people everywhere to place their faith in Him for the salvation of their souls.</w:t>
      </w:r>
    </w:p>
    <w:p w14:paraId="1DD371B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mission continues, and the vision remains unchanged: to proclaim Jesus Christ to the nations and to help people encounter the transforming power of the Gospel.</w:t>
      </w:r>
    </w:p>
    <w:p w14:paraId="53BF6F26" w14:textId="77777777" w:rsidR="007E066E" w:rsidRPr="003E369F" w:rsidRDefault="007E066E" w:rsidP="001F7B57">
      <w:pPr>
        <w:rPr>
          <w:rFonts w:ascii="Times New Roman" w:hAnsi="Times New Roman" w:cs="Times New Roman"/>
        </w:rPr>
      </w:pPr>
    </w:p>
    <w:p w14:paraId="5E54AF95" w14:textId="77777777" w:rsidR="007E5742" w:rsidRPr="003E369F" w:rsidRDefault="007E5742" w:rsidP="001F7B57">
      <w:pPr>
        <w:rPr>
          <w:rFonts w:ascii="Times New Roman" w:hAnsi="Times New Roman" w:cs="Times New Roman"/>
        </w:rPr>
      </w:pPr>
    </w:p>
    <w:p w14:paraId="566BDADC" w14:textId="77777777" w:rsidR="007E5742" w:rsidRPr="003E369F" w:rsidRDefault="007E5742" w:rsidP="001F7B57">
      <w:pPr>
        <w:rPr>
          <w:rFonts w:ascii="Times New Roman" w:hAnsi="Times New Roman" w:cs="Times New Roman"/>
        </w:rPr>
      </w:pPr>
    </w:p>
    <w:p w14:paraId="69D3D1BB" w14:textId="77777777" w:rsidR="007E5742" w:rsidRPr="003E369F" w:rsidRDefault="007E5742" w:rsidP="001F7B57">
      <w:pPr>
        <w:rPr>
          <w:rFonts w:ascii="Times New Roman" w:hAnsi="Times New Roman" w:cs="Times New Roman"/>
        </w:rPr>
      </w:pPr>
    </w:p>
    <w:p w14:paraId="76CCF625" w14:textId="77777777" w:rsidR="007E5742" w:rsidRPr="003E369F" w:rsidRDefault="007E5742" w:rsidP="001F7B57">
      <w:pPr>
        <w:rPr>
          <w:rFonts w:ascii="Times New Roman" w:hAnsi="Times New Roman" w:cs="Times New Roman"/>
        </w:rPr>
      </w:pPr>
    </w:p>
    <w:p w14:paraId="5534637F" w14:textId="77777777" w:rsidR="007E5742" w:rsidRPr="003E369F" w:rsidRDefault="007E5742" w:rsidP="001F7B57">
      <w:pPr>
        <w:rPr>
          <w:rFonts w:ascii="Times New Roman" w:hAnsi="Times New Roman" w:cs="Times New Roman"/>
        </w:rPr>
      </w:pPr>
    </w:p>
    <w:p w14:paraId="229F1266" w14:textId="77777777" w:rsidR="007E5742" w:rsidRPr="003E369F" w:rsidRDefault="007E5742" w:rsidP="001F7B57">
      <w:pPr>
        <w:rPr>
          <w:rFonts w:ascii="Times New Roman" w:hAnsi="Times New Roman" w:cs="Times New Roman"/>
        </w:rPr>
      </w:pPr>
    </w:p>
    <w:p w14:paraId="2A7DEE96" w14:textId="77777777" w:rsidR="007E5742" w:rsidRPr="003E369F" w:rsidRDefault="007E5742" w:rsidP="001F7B57">
      <w:pPr>
        <w:rPr>
          <w:rFonts w:ascii="Times New Roman" w:hAnsi="Times New Roman" w:cs="Times New Roman"/>
        </w:rPr>
      </w:pPr>
    </w:p>
    <w:p w14:paraId="1AD7E941" w14:textId="77777777" w:rsidR="007E5742" w:rsidRPr="003E369F" w:rsidRDefault="007E5742" w:rsidP="001F7B57">
      <w:pPr>
        <w:rPr>
          <w:rFonts w:ascii="Times New Roman" w:hAnsi="Times New Roman" w:cs="Times New Roman"/>
        </w:rPr>
      </w:pPr>
    </w:p>
    <w:p w14:paraId="1B70C089" w14:textId="77777777" w:rsidR="007E5742" w:rsidRPr="003E369F" w:rsidRDefault="007E5742" w:rsidP="001F7B57">
      <w:pPr>
        <w:rPr>
          <w:rFonts w:ascii="Times New Roman" w:hAnsi="Times New Roman" w:cs="Times New Roman"/>
        </w:rPr>
      </w:pPr>
    </w:p>
    <w:p w14:paraId="6F25C690" w14:textId="77777777" w:rsidR="007E5742" w:rsidRPr="003E369F" w:rsidRDefault="007E5742" w:rsidP="001F7B57">
      <w:pPr>
        <w:rPr>
          <w:rFonts w:ascii="Times New Roman" w:hAnsi="Times New Roman" w:cs="Times New Roman"/>
        </w:rPr>
      </w:pPr>
    </w:p>
    <w:p w14:paraId="79ACFD36" w14:textId="77777777" w:rsidR="007E5742" w:rsidRPr="003E369F" w:rsidRDefault="007E5742" w:rsidP="001F7B57">
      <w:pPr>
        <w:rPr>
          <w:rFonts w:ascii="Times New Roman" w:hAnsi="Times New Roman" w:cs="Times New Roman"/>
        </w:rPr>
      </w:pPr>
    </w:p>
    <w:p w14:paraId="16F7DD4F" w14:textId="77777777" w:rsidR="007E5742" w:rsidRPr="003E369F" w:rsidRDefault="007E5742" w:rsidP="001F7B57">
      <w:pPr>
        <w:rPr>
          <w:rFonts w:ascii="Times New Roman" w:hAnsi="Times New Roman" w:cs="Times New Roman"/>
        </w:rPr>
      </w:pPr>
    </w:p>
    <w:p w14:paraId="0561076E" w14:textId="77777777" w:rsidR="007E5742" w:rsidRDefault="007E5742" w:rsidP="001F7B57">
      <w:pPr>
        <w:rPr>
          <w:rFonts w:ascii="Times New Roman" w:hAnsi="Times New Roman" w:cs="Times New Roman"/>
        </w:rPr>
      </w:pPr>
    </w:p>
    <w:p w14:paraId="432B19B4" w14:textId="77777777" w:rsidR="001F7B57" w:rsidRDefault="001F7B57" w:rsidP="001F7B57">
      <w:pPr>
        <w:rPr>
          <w:rFonts w:ascii="Times New Roman" w:hAnsi="Times New Roman" w:cs="Times New Roman"/>
        </w:rPr>
      </w:pPr>
    </w:p>
    <w:p w14:paraId="190AFB83" w14:textId="77777777" w:rsidR="001F7B57" w:rsidRDefault="001F7B57" w:rsidP="001F7B57">
      <w:pPr>
        <w:rPr>
          <w:rFonts w:ascii="Times New Roman" w:hAnsi="Times New Roman" w:cs="Times New Roman"/>
        </w:rPr>
      </w:pPr>
    </w:p>
    <w:p w14:paraId="4CA22E9D" w14:textId="77777777" w:rsidR="001F7B57" w:rsidRPr="003E369F" w:rsidRDefault="001F7B57" w:rsidP="001F7B57">
      <w:pPr>
        <w:rPr>
          <w:rFonts w:ascii="Times New Roman" w:hAnsi="Times New Roman" w:cs="Times New Roman"/>
        </w:rPr>
      </w:pPr>
    </w:p>
    <w:p w14:paraId="60ABCE18" w14:textId="77777777" w:rsidR="007E5742" w:rsidRPr="003E369F" w:rsidRDefault="007E5742" w:rsidP="001F7B57">
      <w:pPr>
        <w:rPr>
          <w:rFonts w:ascii="Times New Roman" w:hAnsi="Times New Roman" w:cs="Times New Roman"/>
        </w:rPr>
      </w:pPr>
    </w:p>
    <w:p w14:paraId="17DC5C17" w14:textId="77777777" w:rsidR="007E066E" w:rsidRPr="003E369F" w:rsidRDefault="007E066E" w:rsidP="001F7B57">
      <w:pPr>
        <w:pStyle w:val="Heading2"/>
        <w:spacing w:before="0"/>
        <w:rPr>
          <w:rFonts w:ascii="Times New Roman" w:hAnsi="Times New Roman" w:cs="Times New Roman"/>
          <w:color w:val="auto"/>
        </w:rPr>
      </w:pPr>
      <w:bookmarkStart w:id="40" w:name="_Toc231170469"/>
      <w:bookmarkStart w:id="41" w:name="_Toc231171258"/>
      <w:r w:rsidRPr="003E369F">
        <w:rPr>
          <w:rFonts w:ascii="Times New Roman" w:hAnsi="Times New Roman" w:cs="Times New Roman"/>
          <w:color w:val="auto"/>
        </w:rPr>
        <w:t>CHAPTER 8</w:t>
      </w:r>
      <w:bookmarkEnd w:id="40"/>
      <w:bookmarkEnd w:id="41"/>
    </w:p>
    <w:p w14:paraId="7BC5AC5A" w14:textId="77777777" w:rsidR="007E066E" w:rsidRPr="003E369F" w:rsidRDefault="007E066E" w:rsidP="001F7B57">
      <w:pPr>
        <w:pStyle w:val="Heading2"/>
        <w:spacing w:before="0"/>
        <w:rPr>
          <w:rFonts w:ascii="Times New Roman" w:hAnsi="Times New Roman" w:cs="Times New Roman"/>
          <w:color w:val="auto"/>
        </w:rPr>
      </w:pPr>
      <w:bookmarkStart w:id="42" w:name="_Toc231170470"/>
      <w:bookmarkStart w:id="43" w:name="_Toc231171259"/>
      <w:r w:rsidRPr="003E369F">
        <w:rPr>
          <w:rFonts w:ascii="Times New Roman" w:hAnsi="Times New Roman" w:cs="Times New Roman"/>
          <w:color w:val="auto"/>
        </w:rPr>
        <w:t>Launching the Jesus Film Project in Africa</w:t>
      </w:r>
      <w:bookmarkEnd w:id="42"/>
      <w:bookmarkEnd w:id="43"/>
    </w:p>
    <w:p w14:paraId="0AA73179" w14:textId="77777777" w:rsidR="00F56A98" w:rsidRPr="003E369F" w:rsidRDefault="00F56A98" w:rsidP="001F7B57">
      <w:pPr>
        <w:rPr>
          <w:rFonts w:ascii="Times New Roman" w:hAnsi="Times New Roman" w:cs="Times New Roman"/>
        </w:rPr>
      </w:pPr>
    </w:p>
    <w:p w14:paraId="6971FC4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Fulfillment of a Long-Held Vision</w:t>
      </w:r>
    </w:p>
    <w:p w14:paraId="54E7BB68" w14:textId="151AE4E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One of the most rewarding moments of my ministry occurred in March 2024, when a vision that had </w:t>
      </w:r>
      <w:r w:rsidR="00E24C54">
        <w:rPr>
          <w:rFonts w:ascii="Times New Roman" w:hAnsi="Times New Roman" w:cs="Times New Roman"/>
        </w:rPr>
        <w:t xml:space="preserve">long lived in my heart </w:t>
      </w:r>
      <w:r w:rsidRPr="003E369F">
        <w:rPr>
          <w:rFonts w:ascii="Times New Roman" w:hAnsi="Times New Roman" w:cs="Times New Roman"/>
        </w:rPr>
        <w:t>finally became reality. After decades of evangelistic ministry, church planting, theological education, media outreach, and Jesus Film presentations throughout Rwanda and beyond, the Lord opened a new door for expanding the Gospel through the Jesus Film Project in the African Great Lakes region.</w:t>
      </w:r>
    </w:p>
    <w:p w14:paraId="590D648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For many years, I had prayed that God would provide the resources, partnerships, and opportunities necessary to bring the Jesus Film to a broader audience throughout Africa. What once seemed impossible gradually became achievable through God's providence and faithfulness.</w:t>
      </w:r>
    </w:p>
    <w:p w14:paraId="71D6E13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March 2024, my wife and I traveled to Rwanda to officially launch the Jesus Film Project activities in the African Great Lakes region under the partnership and support of the Jesus Film Project. This milestone represented the fulfillment of years of prayer, vision, and expectation.</w:t>
      </w:r>
    </w:p>
    <w:p w14:paraId="5B8AE81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countries selected for the initial phase of implementation were Rwanda, Burundi, and the Democratic Republic of the Congo, nations strategically located within the region commonly known as the African Great Lakes. These countries have long held a special place in my ministry because of my personal history, pastoral work, evangelistic outreach, and longstanding relationships with church leaders throughout the region.</w:t>
      </w:r>
    </w:p>
    <w:p w14:paraId="7AF60CB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Official Launch in Rwanda</w:t>
      </w:r>
    </w:p>
    <w:p w14:paraId="4C52FDA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official launch of the Jesus Film Project activities in Rwanda took place on March 16, 2024, at the Dove Hotel, located in Gisozi, Kigali, Rwanda.</w:t>
      </w:r>
    </w:p>
    <w:p w14:paraId="26D9F7F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The event brought together church leaders, ministry partners, evangelists, pastors, and Christian workers who shared a common vision of using the Jesus Film as an evangelistic tool for reaching communities with the Gospel of Jesus Christ.</w:t>
      </w:r>
    </w:p>
    <w:p w14:paraId="130A81B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During the launch ceremony, Jesus Film Project equipment was officially distributed to ministry leaders who would oversee the implementation of the project in their respective countries and regions.</w:t>
      </w:r>
    </w:p>
    <w:p w14:paraId="151F322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occasion marked the beginning of a new chapter in evangelistic ministry throughout the region. For many participants, it represented more than the distribution of equipment; it symbolized a renewed commitment to fulfilling the Great Commission and making Christ known among the nations.</w:t>
      </w:r>
    </w:p>
    <w:p w14:paraId="68D3F8D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observed the launch activities, I was reminded of the many years during which I had carried Jesus Film equipment personally across Rwanda under difficult circumstances, often traveling long distances with limited resources. Now, by God's grace, a new generation of evangelists and ministry leaders was being equipped to continue and expand that same mission.</w:t>
      </w:r>
    </w:p>
    <w:p w14:paraId="26FEB89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Expansion into Burundi</w:t>
      </w:r>
    </w:p>
    <w:p w14:paraId="14FD045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Following the successful launch in Rwanda, Jesus Film Project activities were officially launched in Burundi on March 23, 2024.</w:t>
      </w:r>
    </w:p>
    <w:p w14:paraId="499CB5B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Burundi has been an important field of ministry for many years through the work of the International Movement for Christ and various evangelistic initiatives. The establishment of the Jesus Film Project there represented another important step toward strengthening Gospel outreach throughout the region.</w:t>
      </w:r>
    </w:p>
    <w:p w14:paraId="1BF39F6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Church leaders, pastors, and evangelists in Burundi welcomed the initiative with enthusiasm and demonstrated a strong commitment to using the Jesus Film as a tool for evangelism, discipleship, and church growth.</w:t>
      </w:r>
    </w:p>
    <w:p w14:paraId="6C36B9D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Leadership Appointments</w:t>
      </w:r>
    </w:p>
    <w:p w14:paraId="0A841FE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 order to ensure effective coordination and implementation of the project, national representatives were appointed to oversee activities within their respective countries.</w:t>
      </w:r>
    </w:p>
    <w:p w14:paraId="09C8E71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following leaders were entrusted with responsibility for Jesus Film Project ministry operations:</w:t>
      </w:r>
    </w:p>
    <w:p w14:paraId="7B57299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Rwanda</w:t>
      </w:r>
    </w:p>
    <w:p w14:paraId="59E3487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Abel Musengimana</w:t>
      </w:r>
      <w:r w:rsidRPr="003E369F">
        <w:rPr>
          <w:rFonts w:ascii="Times New Roman" w:hAnsi="Times New Roman" w:cs="Times New Roman"/>
        </w:rPr>
        <w:br/>
        <w:t>National Representative for Rwanda</w:t>
      </w:r>
    </w:p>
    <w:p w14:paraId="7F5FE98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Burundi</w:t>
      </w:r>
    </w:p>
    <w:p w14:paraId="1D8DBF6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Pastor Moïse Nikiza</w:t>
      </w:r>
      <w:r w:rsidRPr="003E369F">
        <w:rPr>
          <w:rFonts w:ascii="Times New Roman" w:hAnsi="Times New Roman" w:cs="Times New Roman"/>
        </w:rPr>
        <w:br/>
        <w:t>National Representative for Burundi</w:t>
      </w:r>
    </w:p>
    <w:p w14:paraId="61F4751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Democratic Republic of the Congo – Bukavu</w:t>
      </w:r>
    </w:p>
    <w:p w14:paraId="7A3D90D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Dr. Makelele Karhakubwa</w:t>
      </w:r>
      <w:r w:rsidRPr="003E369F">
        <w:rPr>
          <w:rFonts w:ascii="Times New Roman" w:hAnsi="Times New Roman" w:cs="Times New Roman"/>
        </w:rPr>
        <w:br/>
        <w:t>Regional Representative for Bukavu</w:t>
      </w:r>
    </w:p>
    <w:p w14:paraId="26EA172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Democratic Republic of the Congo – Goma</w:t>
      </w:r>
    </w:p>
    <w:p w14:paraId="7D8793B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Bishop Elie Basubi</w:t>
      </w:r>
      <w:r w:rsidRPr="003E369F">
        <w:rPr>
          <w:rFonts w:ascii="Times New Roman" w:hAnsi="Times New Roman" w:cs="Times New Roman"/>
        </w:rPr>
        <w:br/>
        <w:t>Regional Representative for Goma</w:t>
      </w:r>
    </w:p>
    <w:p w14:paraId="553B2ED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These leaders were selected because of their Christian commitment, leadership abilities, ministry experience, and passion for evangelism. Their dedication provides a strong foundation for future growth and expansion throughout the region.</w:t>
      </w:r>
    </w:p>
    <w:p w14:paraId="5A81F4D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Ministry Challenges in Eastern Congo</w:t>
      </w:r>
    </w:p>
    <w:p w14:paraId="469B593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While equipment was successfully delivered to ministry representatives in both Bukavu and Goma, security challenges in eastern Democratic Republic of the Congo prevented the immediate implementation of full-scale Jesus Film Project activities.</w:t>
      </w:r>
    </w:p>
    <w:p w14:paraId="50BA5CC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region has experienced ongoing instability and insecurity, making large public gatherings and evangelistic events difficult in certain areas.</w:t>
      </w:r>
    </w:p>
    <w:p w14:paraId="188661A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Nevertheless, equipment was entrusted to the appointed leaders, and preparations continue for future ministry opportunities when conditions become more favorable.</w:t>
      </w:r>
    </w:p>
    <w:p w14:paraId="765C832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Despite these temporary challenges, we remain confident that God will open the appropriate doors at the right time. The Gospel has often advanced most effectively under difficult circumstances, and we continue to pray for peace, stability, and opportunities for evangelistic outreach throughout the region.</w:t>
      </w:r>
    </w:p>
    <w:p w14:paraId="5620604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 Vision for Further Expansion</w:t>
      </w:r>
    </w:p>
    <w:p w14:paraId="331B9B5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launch of Jesus Film Project activities in Rwanda, Burundi, and the Democratic Republic of the Congo represents only the beginning of a broader vision.</w:t>
      </w:r>
    </w:p>
    <w:p w14:paraId="4522BD2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Plans are underway to expand the ministry into additional African countries, particularly:</w:t>
      </w:r>
    </w:p>
    <w:p w14:paraId="60C07B7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Uganda</w:t>
      </w:r>
    </w:p>
    <w:p w14:paraId="534DFB7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Kenya</w:t>
      </w:r>
    </w:p>
    <w:p w14:paraId="71B5FA7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Tanzania</w:t>
      </w:r>
    </w:p>
    <w:p w14:paraId="6D57BF4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These countries offer significant opportunities for evangelism, discipleship, leadership development, and community transformation through the use of the Jesus Film and related ministry resources.</w:t>
      </w:r>
    </w:p>
    <w:p w14:paraId="5A525C1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vision remains to establish sustainable national ministry structures capable of reaching both urban and rural populations with the message of Jesus Christ.</w:t>
      </w:r>
    </w:p>
    <w:p w14:paraId="24A4A37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Conclusion</w:t>
      </w:r>
    </w:p>
    <w:p w14:paraId="5B2011C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reflect upon the events surrounding the launch of the Jesus Film Project in Africa, I am reminded once again of God's faithfulness throughout my life.</w:t>
      </w:r>
    </w:p>
    <w:p w14:paraId="7855E6D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journey began many years ago with a simple conviction that faith in Jesus Christ should be shared with as many people as possible. What started as local evangelistic efforts in Rwanda gradually expanded into an international ministry touching multiple nations.</w:t>
      </w:r>
    </w:p>
    <w:p w14:paraId="1284A14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founding of the Movement for Christ in Rwanda in 1992 was inspired by the words of John 3:16:</w:t>
      </w:r>
    </w:p>
    <w:p w14:paraId="052B702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i/>
          <w:iCs/>
        </w:rPr>
        <w:t>"That whoever believes in Him shall not perish but have eternal life."</w:t>
      </w:r>
    </w:p>
    <w:p w14:paraId="6E7AD98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At the time, I believed that God would one day transform that small ministry into an international movement. Although I did not know how such a vision would become reality, I trusted God to accomplish His purposes.</w:t>
      </w:r>
    </w:p>
    <w:p w14:paraId="79F78A1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Today, I can see the fulfillment of much of that vision.</w:t>
      </w:r>
    </w:p>
    <w:p w14:paraId="287ABA2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The International Movement for Christ now operates beyond Rwanda and extends into multiple countries. The Jesus Film Project ministry is expanding throughout the African Great Lakes region. Church leaders are being equipped, evangelists are being mobilized, and communities are being reached with the Gospel.</w:t>
      </w:r>
    </w:p>
    <w:p w14:paraId="07434900"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On January 23, 2024, six large boxes of Jesus Film Project equipment arrived at my residence in the United States. To many people, these boxes represented ministry equipment. To me, they represented the fulfillment of decades of prayer, faith, and expectation.</w:t>
      </w:r>
    </w:p>
    <w:p w14:paraId="3B5443A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Throughout my life, I have experienced moments of spiritual conviction, visions, tears of joy, inner assurance, divine guidance, and extraordinary confidence concerning things that had not yet happened. Time after time, God demonstrated His faithfulness by transforming those convictions into realities.</w:t>
      </w:r>
    </w:p>
    <w:p w14:paraId="2AB3BEB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As I look back over my journey, I recognize a consistent pattern: faith has always preceded fulfillment.</w:t>
      </w:r>
    </w:p>
    <w:p w14:paraId="4CA8985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inspired the founding of ministries.</w:t>
      </w:r>
    </w:p>
    <w:p w14:paraId="7AEA543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inspired the writing of books.</w:t>
      </w:r>
    </w:p>
    <w:p w14:paraId="0AACDA4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inspired media outreach.</w:t>
      </w:r>
    </w:p>
    <w:p w14:paraId="243EC70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inspired church planting.</w:t>
      </w:r>
    </w:p>
    <w:p w14:paraId="1765832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inspired international missions.</w:t>
      </w:r>
    </w:p>
    <w:p w14:paraId="2C661AF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Faith inspired the launch of the Jesus Film Project throughout Africa.</w:t>
      </w:r>
    </w:p>
    <w:p w14:paraId="6424F90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Indeed, faith has characterized every chapter of my life.</w:t>
      </w:r>
    </w:p>
    <w:p w14:paraId="79725B1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word Faith and the life of Silas Kanyabigega have become inseparably connected. Through every season, every challenge, every opportunity, and every ministry endeavor, faith in Jesus Christ has remained the foundation upon which everything else has been built.</w:t>
      </w:r>
    </w:p>
    <w:p w14:paraId="331D10C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To God alone be the glory.</w:t>
      </w:r>
    </w:p>
    <w:p w14:paraId="7D19FF67" w14:textId="77777777" w:rsidR="007E066E" w:rsidRPr="003E369F" w:rsidRDefault="007E066E" w:rsidP="001F7B57">
      <w:pPr>
        <w:rPr>
          <w:rFonts w:ascii="Times New Roman" w:hAnsi="Times New Roman" w:cs="Times New Roman"/>
        </w:rPr>
      </w:pPr>
    </w:p>
    <w:p w14:paraId="69681371" w14:textId="77777777" w:rsidR="007E066E" w:rsidRPr="003E369F" w:rsidRDefault="007E066E" w:rsidP="001F7B57">
      <w:pPr>
        <w:rPr>
          <w:rFonts w:ascii="Times New Roman" w:hAnsi="Times New Roman" w:cs="Times New Roman"/>
        </w:rPr>
      </w:pPr>
    </w:p>
    <w:p w14:paraId="58BECE29" w14:textId="77777777" w:rsidR="007E066E" w:rsidRPr="003E369F" w:rsidRDefault="007E066E" w:rsidP="001F7B57">
      <w:pPr>
        <w:rPr>
          <w:rFonts w:ascii="Times New Roman" w:hAnsi="Times New Roman" w:cs="Times New Roman"/>
        </w:rPr>
      </w:pPr>
    </w:p>
    <w:p w14:paraId="2AF7DB41" w14:textId="77777777" w:rsidR="007E066E" w:rsidRPr="003E369F" w:rsidRDefault="007E066E" w:rsidP="001F7B57">
      <w:pPr>
        <w:rPr>
          <w:rFonts w:ascii="Times New Roman" w:hAnsi="Times New Roman" w:cs="Times New Roman"/>
        </w:rPr>
      </w:pPr>
    </w:p>
    <w:p w14:paraId="01A316B9" w14:textId="77777777" w:rsidR="007E066E" w:rsidRPr="003E369F" w:rsidRDefault="007E066E" w:rsidP="001F7B57">
      <w:pPr>
        <w:rPr>
          <w:rFonts w:ascii="Times New Roman" w:hAnsi="Times New Roman" w:cs="Times New Roman"/>
        </w:rPr>
      </w:pPr>
    </w:p>
    <w:p w14:paraId="68AB5CF8" w14:textId="77777777" w:rsidR="007E066E" w:rsidRPr="003E369F" w:rsidRDefault="007E066E" w:rsidP="001F7B57">
      <w:pPr>
        <w:rPr>
          <w:rFonts w:ascii="Times New Roman" w:hAnsi="Times New Roman" w:cs="Times New Roman"/>
        </w:rPr>
      </w:pPr>
    </w:p>
    <w:p w14:paraId="111A84EB" w14:textId="77777777" w:rsidR="007E066E" w:rsidRDefault="007E066E" w:rsidP="001F7B57">
      <w:pPr>
        <w:rPr>
          <w:rFonts w:ascii="Times New Roman" w:hAnsi="Times New Roman" w:cs="Times New Roman"/>
        </w:rPr>
      </w:pPr>
    </w:p>
    <w:p w14:paraId="18AEED01" w14:textId="77777777" w:rsidR="001F7B57" w:rsidRDefault="001F7B57" w:rsidP="001F7B57">
      <w:pPr>
        <w:rPr>
          <w:rFonts w:ascii="Times New Roman" w:hAnsi="Times New Roman" w:cs="Times New Roman"/>
        </w:rPr>
      </w:pPr>
    </w:p>
    <w:p w14:paraId="32503D68" w14:textId="77777777" w:rsidR="001F7B57" w:rsidRDefault="001F7B57" w:rsidP="001F7B57">
      <w:pPr>
        <w:rPr>
          <w:rFonts w:ascii="Times New Roman" w:hAnsi="Times New Roman" w:cs="Times New Roman"/>
        </w:rPr>
      </w:pPr>
    </w:p>
    <w:p w14:paraId="6A8F24E0" w14:textId="77777777" w:rsidR="001F7B57" w:rsidRDefault="001F7B57" w:rsidP="001F7B57">
      <w:pPr>
        <w:rPr>
          <w:rFonts w:ascii="Times New Roman" w:hAnsi="Times New Roman" w:cs="Times New Roman"/>
        </w:rPr>
      </w:pPr>
    </w:p>
    <w:p w14:paraId="171DE0DD" w14:textId="77777777" w:rsidR="001F7B57" w:rsidRDefault="001F7B57" w:rsidP="001F7B57">
      <w:pPr>
        <w:rPr>
          <w:rFonts w:ascii="Times New Roman" w:hAnsi="Times New Roman" w:cs="Times New Roman"/>
        </w:rPr>
      </w:pPr>
    </w:p>
    <w:p w14:paraId="204A4DBE" w14:textId="77777777" w:rsidR="001F7B57" w:rsidRDefault="001F7B57" w:rsidP="001F7B57">
      <w:pPr>
        <w:rPr>
          <w:rFonts w:ascii="Times New Roman" w:hAnsi="Times New Roman" w:cs="Times New Roman"/>
        </w:rPr>
      </w:pPr>
    </w:p>
    <w:p w14:paraId="3F7B9DC6" w14:textId="77777777" w:rsidR="001F7B57" w:rsidRDefault="001F7B57" w:rsidP="001F7B57">
      <w:pPr>
        <w:rPr>
          <w:rFonts w:ascii="Times New Roman" w:hAnsi="Times New Roman" w:cs="Times New Roman"/>
        </w:rPr>
      </w:pPr>
    </w:p>
    <w:p w14:paraId="0699F585" w14:textId="77777777" w:rsidR="001F7B57" w:rsidRPr="003E369F" w:rsidRDefault="001F7B57" w:rsidP="001F7B57">
      <w:pPr>
        <w:rPr>
          <w:rFonts w:ascii="Times New Roman" w:hAnsi="Times New Roman" w:cs="Times New Roman"/>
        </w:rPr>
      </w:pPr>
    </w:p>
    <w:p w14:paraId="4169DCC0" w14:textId="77777777" w:rsidR="007E066E" w:rsidRPr="003E369F" w:rsidRDefault="007E066E" w:rsidP="001F7B57">
      <w:pPr>
        <w:rPr>
          <w:rFonts w:ascii="Times New Roman" w:hAnsi="Times New Roman" w:cs="Times New Roman"/>
        </w:rPr>
      </w:pPr>
    </w:p>
    <w:p w14:paraId="5532A849" w14:textId="0FB60297" w:rsidR="007C2F35" w:rsidRPr="003E369F" w:rsidRDefault="007C2F35" w:rsidP="001F7B57">
      <w:pPr>
        <w:pStyle w:val="Heading1"/>
        <w:spacing w:before="0" w:beforeAutospacing="0"/>
      </w:pPr>
      <w:bookmarkStart w:id="44" w:name="_Toc231170471"/>
      <w:bookmarkStart w:id="45" w:name="_Toc231171260"/>
      <w:r w:rsidRPr="003E369F">
        <w:t>PART IV — FAITH THROUGH MEDIA</w:t>
      </w:r>
      <w:bookmarkEnd w:id="44"/>
      <w:bookmarkEnd w:id="45"/>
    </w:p>
    <w:p w14:paraId="0673E9A9" w14:textId="77777777" w:rsidR="007C2F35" w:rsidRPr="003E369F" w:rsidRDefault="007C2F35" w:rsidP="001F7B57">
      <w:pPr>
        <w:pStyle w:val="Heading2"/>
        <w:spacing w:before="0"/>
        <w:rPr>
          <w:rFonts w:ascii="Times New Roman" w:hAnsi="Times New Roman" w:cs="Times New Roman"/>
          <w:color w:val="auto"/>
        </w:rPr>
      </w:pPr>
      <w:bookmarkStart w:id="46" w:name="_Toc231170472"/>
      <w:bookmarkStart w:id="47" w:name="_Toc231171261"/>
      <w:r w:rsidRPr="003E369F">
        <w:rPr>
          <w:rFonts w:ascii="Times New Roman" w:hAnsi="Times New Roman" w:cs="Times New Roman"/>
          <w:color w:val="auto"/>
        </w:rPr>
        <w:t>CHAPTER 12</w:t>
      </w:r>
      <w:bookmarkEnd w:id="46"/>
      <w:bookmarkEnd w:id="47"/>
    </w:p>
    <w:p w14:paraId="27D7A49B" w14:textId="77777777" w:rsidR="007C2F35" w:rsidRPr="003E369F" w:rsidRDefault="007C2F35" w:rsidP="001F7B57">
      <w:pPr>
        <w:pStyle w:val="Heading2"/>
        <w:spacing w:before="0"/>
        <w:rPr>
          <w:rFonts w:ascii="Times New Roman" w:hAnsi="Times New Roman" w:cs="Times New Roman"/>
          <w:color w:val="auto"/>
        </w:rPr>
      </w:pPr>
      <w:bookmarkStart w:id="48" w:name="_Toc231170473"/>
      <w:bookmarkStart w:id="49" w:name="_Toc231171262"/>
      <w:r w:rsidRPr="003E369F">
        <w:rPr>
          <w:rFonts w:ascii="Times New Roman" w:hAnsi="Times New Roman" w:cs="Times New Roman"/>
          <w:color w:val="auto"/>
        </w:rPr>
        <w:t>Digital Evangelism and WhatsApp Ministry</w:t>
      </w:r>
      <w:bookmarkEnd w:id="48"/>
      <w:bookmarkEnd w:id="49"/>
    </w:p>
    <w:p w14:paraId="16D2883B"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Introduction</w:t>
      </w:r>
    </w:p>
    <w:p w14:paraId="25C10292"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One of the most significant developments in modern communication has been the emergence of mobile messaging platforms. These technologies have created new opportunities for evangelism, discipleship, and Christian fellowship.</w:t>
      </w:r>
    </w:p>
    <w:p w14:paraId="788C6B49" w14:textId="6AED3E88"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 xml:space="preserve">Recognizing this potential, I sought to use digital communication </w:t>
      </w:r>
      <w:r w:rsidR="00A56B3D" w:rsidRPr="003E369F">
        <w:rPr>
          <w:rFonts w:ascii="Times New Roman" w:hAnsi="Times New Roman" w:cs="Times New Roman"/>
        </w:rPr>
        <w:t>to share the Gospel and strengthen</w:t>
      </w:r>
      <w:r w:rsidRPr="003E369F">
        <w:rPr>
          <w:rFonts w:ascii="Times New Roman" w:hAnsi="Times New Roman" w:cs="Times New Roman"/>
        </w:rPr>
        <w:t xml:space="preserve"> believers.</w:t>
      </w:r>
    </w:p>
    <w:p w14:paraId="3DFCBDF7"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Birth of the Kwizera Yesu WhatsApp Ministry</w:t>
      </w:r>
    </w:p>
    <w:p w14:paraId="24107CAE"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On April 28, 2021, I launched the Kwizera Yesu WhatsApp Fellowship Network.</w:t>
      </w:r>
    </w:p>
    <w:p w14:paraId="278BF1C9"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purpose of this ministry was to bring together pastors, evangelists, Christian leaders, and believers who desired to grow in their faith and participate in Gospel outreach.</w:t>
      </w:r>
    </w:p>
    <w:p w14:paraId="3EC765F1"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What began as a simple communication platform gradually developed into an active community of believers committed to encouraging one another through God's Word.</w:t>
      </w:r>
    </w:p>
    <w:p w14:paraId="029E91B1"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Sharing the Word of God</w:t>
      </w:r>
    </w:p>
    <w:p w14:paraId="1847DD30"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WhatsApp ministry serves as a channel for:</w:t>
      </w:r>
    </w:p>
    <w:p w14:paraId="17FD4286"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Daily Scripture messages</w:t>
      </w:r>
    </w:p>
    <w:p w14:paraId="69EDCF1E"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Biblical teachings</w:t>
      </w:r>
    </w:p>
    <w:p w14:paraId="632F93D4"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Sermons</w:t>
      </w:r>
    </w:p>
    <w:p w14:paraId="3347155E"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Devotional reflections</w:t>
      </w:r>
    </w:p>
    <w:p w14:paraId="490B7976"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Prayer requests</w:t>
      </w:r>
    </w:p>
    <w:p w14:paraId="583F7430" w14:textId="77777777" w:rsidR="007C2F35" w:rsidRPr="003E369F" w:rsidRDefault="007C2F35" w:rsidP="00750CB0">
      <w:pPr>
        <w:spacing w:line="278" w:lineRule="auto"/>
        <w:rPr>
          <w:rFonts w:ascii="Times New Roman" w:hAnsi="Times New Roman" w:cs="Times New Roman"/>
        </w:rPr>
      </w:pPr>
      <w:r w:rsidRPr="003E369F">
        <w:rPr>
          <w:rFonts w:ascii="Times New Roman" w:hAnsi="Times New Roman" w:cs="Times New Roman"/>
        </w:rPr>
        <w:t>Christian encouragement</w:t>
      </w:r>
    </w:p>
    <w:p w14:paraId="15594ADA" w14:textId="77777777" w:rsidR="007C2F35" w:rsidRPr="003E369F" w:rsidRDefault="007C2F35" w:rsidP="00750CB0">
      <w:pPr>
        <w:spacing w:line="278" w:lineRule="auto"/>
        <w:rPr>
          <w:rFonts w:ascii="Times New Roman" w:hAnsi="Times New Roman" w:cs="Times New Roman"/>
        </w:rPr>
      </w:pPr>
      <w:r w:rsidRPr="003E369F">
        <w:rPr>
          <w:rFonts w:ascii="Times New Roman" w:hAnsi="Times New Roman" w:cs="Times New Roman"/>
        </w:rPr>
        <w:t>Evangelistic resources</w:t>
      </w:r>
    </w:p>
    <w:p w14:paraId="1D9958E0"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Members receive regular spiritual content designed to strengthen their faith and deepen their understanding of Scripture.</w:t>
      </w:r>
    </w:p>
    <w:p w14:paraId="1EF34E63"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Fellowship Without Borders</w:t>
      </w:r>
    </w:p>
    <w:p w14:paraId="7712EA9A"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One of the greatest strengths of digital ministry is the ability to connect people across geographical boundaries.</w:t>
      </w:r>
    </w:p>
    <w:p w14:paraId="2BBF1074"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Through the WhatsApp Fellowship Network, believers from different locations can encourage one another, pray together, and participate in ministry activities despite being separated by distance.</w:t>
      </w:r>
    </w:p>
    <w:p w14:paraId="5BE70B61"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ministry has become a virtual fellowship community centered on faith in Jesus Christ.</w:t>
      </w:r>
    </w:p>
    <w:p w14:paraId="49AC6EE4"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Digital Evangelism as a Calling</w:t>
      </w:r>
    </w:p>
    <w:p w14:paraId="7726F4D2"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lastRenderedPageBreak/>
        <w:t>I believe that digital communication has become one of the most important mission fields of our time.</w:t>
      </w:r>
    </w:p>
    <w:p w14:paraId="2C8B0DE2"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Just as earlier generations used printed literature, radio, and television, today's believers must also utilize digital technologies to communicate the Gospel.</w:t>
      </w:r>
    </w:p>
    <w:p w14:paraId="6DA058A9"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internet, social media, and messaging platforms provide unprecedented opportunities to share God's Word with people throughout the world.</w:t>
      </w:r>
    </w:p>
    <w:p w14:paraId="3B764920"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Conclusion</w:t>
      </w:r>
    </w:p>
    <w:p w14:paraId="43E022AC"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Kwizera Yesu WhatsApp Ministry represents another expression of the faith-centered vision that has guided my life and ministry.</w:t>
      </w:r>
    </w:p>
    <w:p w14:paraId="089EF65B"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Through digital evangelism, believers can remain connected, encouraged, and equipped for service while continuing to proclaim the message of Jesus Christ to a rapidly changing world.</w:t>
      </w:r>
    </w:p>
    <w:p w14:paraId="555DBAAD"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methods may change, but the mission remains the same: to make Christ known and to encourage people everywhere to place their faith in Him.</w:t>
      </w:r>
    </w:p>
    <w:p w14:paraId="52930343" w14:textId="77777777" w:rsidR="007C2F35" w:rsidRPr="003E369F" w:rsidRDefault="007C2F35" w:rsidP="001F7B57">
      <w:pPr>
        <w:spacing w:line="278" w:lineRule="auto"/>
        <w:rPr>
          <w:rFonts w:ascii="Times New Roman" w:hAnsi="Times New Roman" w:cs="Times New Roman"/>
        </w:rPr>
      </w:pPr>
    </w:p>
    <w:p w14:paraId="0568F5CE" w14:textId="77777777" w:rsidR="007C2F35" w:rsidRPr="003E369F" w:rsidRDefault="007C2F35" w:rsidP="001F7B57">
      <w:pPr>
        <w:spacing w:line="278" w:lineRule="auto"/>
        <w:rPr>
          <w:rFonts w:ascii="Times New Roman" w:hAnsi="Times New Roman" w:cs="Times New Roman"/>
        </w:rPr>
      </w:pPr>
    </w:p>
    <w:p w14:paraId="77610710" w14:textId="77777777" w:rsidR="007C2F35" w:rsidRPr="003E369F" w:rsidRDefault="007C2F35" w:rsidP="001F7B57">
      <w:pPr>
        <w:spacing w:line="278" w:lineRule="auto"/>
        <w:rPr>
          <w:rFonts w:ascii="Times New Roman" w:hAnsi="Times New Roman" w:cs="Times New Roman"/>
        </w:rPr>
      </w:pPr>
    </w:p>
    <w:p w14:paraId="4B96A111" w14:textId="77777777" w:rsidR="007C2F35" w:rsidRPr="003E369F" w:rsidRDefault="007C2F35" w:rsidP="001F7B57">
      <w:pPr>
        <w:spacing w:line="278" w:lineRule="auto"/>
        <w:rPr>
          <w:rFonts w:ascii="Times New Roman" w:hAnsi="Times New Roman" w:cs="Times New Roman"/>
        </w:rPr>
      </w:pPr>
    </w:p>
    <w:p w14:paraId="66947A7E" w14:textId="77777777" w:rsidR="007C2F35" w:rsidRPr="003E369F" w:rsidRDefault="007C2F35" w:rsidP="001F7B57">
      <w:pPr>
        <w:spacing w:line="278" w:lineRule="auto"/>
        <w:rPr>
          <w:rFonts w:ascii="Times New Roman" w:hAnsi="Times New Roman" w:cs="Times New Roman"/>
        </w:rPr>
      </w:pPr>
    </w:p>
    <w:p w14:paraId="5DD32683" w14:textId="77777777" w:rsidR="007C2F35" w:rsidRPr="003E369F" w:rsidRDefault="007C2F35" w:rsidP="001F7B57">
      <w:pPr>
        <w:spacing w:line="278" w:lineRule="auto"/>
        <w:rPr>
          <w:rFonts w:ascii="Times New Roman" w:hAnsi="Times New Roman" w:cs="Times New Roman"/>
        </w:rPr>
      </w:pPr>
    </w:p>
    <w:p w14:paraId="30A3CB64" w14:textId="77777777" w:rsidR="007C2F35" w:rsidRPr="003E369F" w:rsidRDefault="007C2F35" w:rsidP="001F7B57">
      <w:pPr>
        <w:spacing w:line="278" w:lineRule="auto"/>
        <w:rPr>
          <w:rFonts w:ascii="Times New Roman" w:hAnsi="Times New Roman" w:cs="Times New Roman"/>
        </w:rPr>
      </w:pPr>
    </w:p>
    <w:p w14:paraId="2845261B" w14:textId="77777777" w:rsidR="007C2F35" w:rsidRPr="003E369F" w:rsidRDefault="007C2F35" w:rsidP="001F7B57">
      <w:pPr>
        <w:spacing w:line="278" w:lineRule="auto"/>
        <w:rPr>
          <w:rFonts w:ascii="Times New Roman" w:hAnsi="Times New Roman" w:cs="Times New Roman"/>
        </w:rPr>
      </w:pPr>
    </w:p>
    <w:p w14:paraId="74B45A99" w14:textId="77777777" w:rsidR="007C2F35" w:rsidRPr="003E369F" w:rsidRDefault="007C2F35" w:rsidP="001F7B57">
      <w:pPr>
        <w:spacing w:line="278" w:lineRule="auto"/>
        <w:rPr>
          <w:rFonts w:ascii="Times New Roman" w:hAnsi="Times New Roman" w:cs="Times New Roman"/>
        </w:rPr>
      </w:pPr>
    </w:p>
    <w:p w14:paraId="39FFB8F1" w14:textId="77777777" w:rsidR="007C2F35" w:rsidRPr="003E369F" w:rsidRDefault="007C2F35" w:rsidP="001F7B57">
      <w:pPr>
        <w:spacing w:line="278" w:lineRule="auto"/>
        <w:rPr>
          <w:rFonts w:ascii="Times New Roman" w:hAnsi="Times New Roman" w:cs="Times New Roman"/>
        </w:rPr>
      </w:pPr>
    </w:p>
    <w:p w14:paraId="5A1E444E" w14:textId="77777777" w:rsidR="007C2F35" w:rsidRDefault="007C2F35" w:rsidP="001F7B57">
      <w:pPr>
        <w:spacing w:line="278" w:lineRule="auto"/>
        <w:rPr>
          <w:rFonts w:ascii="Times New Roman" w:hAnsi="Times New Roman" w:cs="Times New Roman"/>
        </w:rPr>
      </w:pPr>
    </w:p>
    <w:p w14:paraId="2CA15353" w14:textId="77777777" w:rsidR="00750CB0" w:rsidRPr="003E369F" w:rsidRDefault="00750CB0" w:rsidP="001F7B57">
      <w:pPr>
        <w:spacing w:line="278" w:lineRule="auto"/>
        <w:rPr>
          <w:rFonts w:ascii="Times New Roman" w:hAnsi="Times New Roman" w:cs="Times New Roman"/>
        </w:rPr>
      </w:pPr>
    </w:p>
    <w:p w14:paraId="6F3FE132" w14:textId="77777777" w:rsidR="007C2F35" w:rsidRPr="003E369F" w:rsidRDefault="007C2F35" w:rsidP="001F7B57">
      <w:pPr>
        <w:spacing w:line="278" w:lineRule="auto"/>
        <w:rPr>
          <w:rFonts w:ascii="Times New Roman" w:hAnsi="Times New Roman" w:cs="Times New Roman"/>
        </w:rPr>
      </w:pPr>
    </w:p>
    <w:p w14:paraId="1E8DFB55" w14:textId="77777777" w:rsidR="00204733" w:rsidRPr="003E369F" w:rsidRDefault="00204733" w:rsidP="001F7B57">
      <w:pPr>
        <w:spacing w:line="278" w:lineRule="auto"/>
        <w:rPr>
          <w:rFonts w:ascii="Times New Roman" w:hAnsi="Times New Roman" w:cs="Times New Roman"/>
        </w:rPr>
      </w:pPr>
    </w:p>
    <w:p w14:paraId="6FACB70A" w14:textId="77777777" w:rsidR="007C2F35" w:rsidRPr="003E369F" w:rsidRDefault="007C2F35" w:rsidP="001F7B57">
      <w:pPr>
        <w:pStyle w:val="Heading1"/>
        <w:spacing w:before="0" w:beforeAutospacing="0"/>
      </w:pPr>
      <w:bookmarkStart w:id="50" w:name="_Toc231170474"/>
      <w:bookmarkStart w:id="51" w:name="_Toc231171263"/>
      <w:r w:rsidRPr="003E369F">
        <w:t>PART V</w:t>
      </w:r>
      <w:bookmarkEnd w:id="50"/>
      <w:bookmarkEnd w:id="51"/>
    </w:p>
    <w:p w14:paraId="4FF6E149" w14:textId="77777777" w:rsidR="007C2F35" w:rsidRPr="003E369F" w:rsidRDefault="007C2F35" w:rsidP="001F7B57">
      <w:pPr>
        <w:pStyle w:val="Heading1"/>
        <w:spacing w:before="0" w:beforeAutospacing="0"/>
      </w:pPr>
      <w:bookmarkStart w:id="52" w:name="_Toc231170475"/>
      <w:bookmarkStart w:id="53" w:name="_Toc231171264"/>
      <w:r w:rsidRPr="003E369F">
        <w:t>WRITING AND THEOLOGICAL MINISTRY</w:t>
      </w:r>
      <w:bookmarkEnd w:id="52"/>
      <w:bookmarkEnd w:id="53"/>
    </w:p>
    <w:p w14:paraId="4D2D81AA" w14:textId="77777777" w:rsidR="007C2F35" w:rsidRPr="003E369F" w:rsidRDefault="007C2F35" w:rsidP="001F7B57">
      <w:pPr>
        <w:pStyle w:val="Heading2"/>
        <w:spacing w:before="0"/>
        <w:rPr>
          <w:rFonts w:ascii="Times New Roman" w:hAnsi="Times New Roman" w:cs="Times New Roman"/>
          <w:color w:val="auto"/>
        </w:rPr>
      </w:pPr>
      <w:bookmarkStart w:id="54" w:name="_Toc231170476"/>
      <w:bookmarkStart w:id="55" w:name="_Toc231171265"/>
      <w:r w:rsidRPr="003E369F">
        <w:rPr>
          <w:rFonts w:ascii="Times New Roman" w:hAnsi="Times New Roman" w:cs="Times New Roman"/>
          <w:color w:val="auto"/>
        </w:rPr>
        <w:t>CHAPTER 13</w:t>
      </w:r>
      <w:bookmarkEnd w:id="54"/>
      <w:bookmarkEnd w:id="55"/>
    </w:p>
    <w:p w14:paraId="65D42FEC" w14:textId="77777777" w:rsidR="007C2F35" w:rsidRPr="003E369F" w:rsidRDefault="007C2F35" w:rsidP="001F7B57">
      <w:pPr>
        <w:pStyle w:val="Heading2"/>
        <w:spacing w:before="0"/>
        <w:rPr>
          <w:rFonts w:ascii="Times New Roman" w:hAnsi="Times New Roman" w:cs="Times New Roman"/>
          <w:color w:val="auto"/>
        </w:rPr>
      </w:pPr>
      <w:bookmarkStart w:id="56" w:name="_Toc231170477"/>
      <w:bookmarkStart w:id="57" w:name="_Toc231171266"/>
      <w:r w:rsidRPr="003E369F">
        <w:rPr>
          <w:rFonts w:ascii="Times New Roman" w:hAnsi="Times New Roman" w:cs="Times New Roman"/>
          <w:color w:val="auto"/>
        </w:rPr>
        <w:t>Becoming an Author</w:t>
      </w:r>
      <w:bookmarkEnd w:id="56"/>
      <w:bookmarkEnd w:id="57"/>
    </w:p>
    <w:p w14:paraId="183F506C"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Introduction</w:t>
      </w:r>
    </w:p>
    <w:p w14:paraId="4FFCF0FC"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lastRenderedPageBreak/>
        <w:t>One of the most important dimensions of my ministry has been the ministry of Christian writing. While preaching, teaching, evangelism, media outreach, and leadership development have occupied significant portions of my life, writing has provided a unique opportunity to extend the reach of my ministry beyond geographical boundaries and beyond my own generation.</w:t>
      </w:r>
    </w:p>
    <w:p w14:paraId="35B5E4C4"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Books have the ability to continue speaking long after the author has completed the writing process. Through Christian literature, biblical truth can be communicated to people in different countries, cultures, and generations. For this reason, writing gradually became an important part of my calling.</w:t>
      </w:r>
    </w:p>
    <w:p w14:paraId="1E15F84A"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Desire to Write</w:t>
      </w:r>
    </w:p>
    <w:p w14:paraId="4BE2F47E"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My desire to write developed from my love for Scripture and my commitment to Christian teaching. Throughout my ministry, I encountered many people who needed clear biblical instruction concerning faith, salvation, discipleship, and Christian living.</w:t>
      </w:r>
    </w:p>
    <w:p w14:paraId="5CCA55CC"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As I taught, preached, and counseled believers, I realized that many questions repeatedly emerged concerning the Christian faith. I therefore began to consider writing as a means of preserving biblical teachings and making them available to a wider audience.</w:t>
      </w:r>
    </w:p>
    <w:p w14:paraId="594A4CA6"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Writing also allowed me to organize years of study, ministry experience, theological reflection, and personal testimony into resources that could benefit others.</w:t>
      </w:r>
    </w:p>
    <w:p w14:paraId="126B5878"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Writing as Ministry</w:t>
      </w:r>
    </w:p>
    <w:p w14:paraId="3B2DB71B"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I have never viewed writing merely as an academic exercise. Rather, I have understood it as an extension of Christian ministry.</w:t>
      </w:r>
    </w:p>
    <w:p w14:paraId="63D65389"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purpose of my writing has always been:</w:t>
      </w:r>
    </w:p>
    <w:p w14:paraId="304F889C" w14:textId="77777777" w:rsidR="007C2F35" w:rsidRPr="003E369F" w:rsidRDefault="007C2F35" w:rsidP="00750CB0">
      <w:pPr>
        <w:spacing w:line="278" w:lineRule="auto"/>
        <w:rPr>
          <w:rFonts w:ascii="Times New Roman" w:hAnsi="Times New Roman" w:cs="Times New Roman"/>
        </w:rPr>
      </w:pPr>
      <w:r w:rsidRPr="003E369F">
        <w:rPr>
          <w:rFonts w:ascii="Times New Roman" w:hAnsi="Times New Roman" w:cs="Times New Roman"/>
        </w:rPr>
        <w:t>To proclaim Jesus Christ.</w:t>
      </w:r>
    </w:p>
    <w:p w14:paraId="76389A57" w14:textId="77777777" w:rsidR="007C2F35" w:rsidRPr="003E369F" w:rsidRDefault="007C2F35" w:rsidP="00750CB0">
      <w:pPr>
        <w:spacing w:line="278" w:lineRule="auto"/>
        <w:rPr>
          <w:rFonts w:ascii="Times New Roman" w:hAnsi="Times New Roman" w:cs="Times New Roman"/>
        </w:rPr>
      </w:pPr>
      <w:r w:rsidRPr="003E369F">
        <w:rPr>
          <w:rFonts w:ascii="Times New Roman" w:hAnsi="Times New Roman" w:cs="Times New Roman"/>
        </w:rPr>
        <w:t>To strengthen believers.</w:t>
      </w:r>
    </w:p>
    <w:p w14:paraId="7485FB5B" w14:textId="77777777" w:rsidR="007C2F35" w:rsidRPr="003E369F" w:rsidRDefault="007C2F35" w:rsidP="00750CB0">
      <w:pPr>
        <w:spacing w:line="278" w:lineRule="auto"/>
        <w:rPr>
          <w:rFonts w:ascii="Times New Roman" w:hAnsi="Times New Roman" w:cs="Times New Roman"/>
        </w:rPr>
      </w:pPr>
      <w:r w:rsidRPr="003E369F">
        <w:rPr>
          <w:rFonts w:ascii="Times New Roman" w:hAnsi="Times New Roman" w:cs="Times New Roman"/>
        </w:rPr>
        <w:t>To encourage faith.</w:t>
      </w:r>
    </w:p>
    <w:p w14:paraId="5308C6B9" w14:textId="77777777" w:rsidR="007C2F35" w:rsidRPr="003E369F" w:rsidRDefault="007C2F35" w:rsidP="00750CB0">
      <w:pPr>
        <w:spacing w:line="278" w:lineRule="auto"/>
        <w:rPr>
          <w:rFonts w:ascii="Times New Roman" w:hAnsi="Times New Roman" w:cs="Times New Roman"/>
        </w:rPr>
      </w:pPr>
      <w:r w:rsidRPr="003E369F">
        <w:rPr>
          <w:rFonts w:ascii="Times New Roman" w:hAnsi="Times New Roman" w:cs="Times New Roman"/>
        </w:rPr>
        <w:t>To teach biblical truth.</w:t>
      </w:r>
    </w:p>
    <w:p w14:paraId="12BC7A02" w14:textId="77777777" w:rsidR="007C2F35" w:rsidRPr="003E369F" w:rsidRDefault="007C2F35" w:rsidP="00750CB0">
      <w:pPr>
        <w:spacing w:line="278" w:lineRule="auto"/>
        <w:rPr>
          <w:rFonts w:ascii="Times New Roman" w:hAnsi="Times New Roman" w:cs="Times New Roman"/>
        </w:rPr>
      </w:pPr>
      <w:r w:rsidRPr="003E369F">
        <w:rPr>
          <w:rFonts w:ascii="Times New Roman" w:hAnsi="Times New Roman" w:cs="Times New Roman"/>
        </w:rPr>
        <w:t>To contribute to theological education.</w:t>
      </w:r>
    </w:p>
    <w:p w14:paraId="63A14730" w14:textId="77777777" w:rsidR="007C2F35" w:rsidRPr="003E369F" w:rsidRDefault="007C2F35" w:rsidP="00750CB0">
      <w:pPr>
        <w:spacing w:line="278" w:lineRule="auto"/>
        <w:rPr>
          <w:rFonts w:ascii="Times New Roman" w:hAnsi="Times New Roman" w:cs="Times New Roman"/>
        </w:rPr>
      </w:pPr>
      <w:r w:rsidRPr="003E369F">
        <w:rPr>
          <w:rFonts w:ascii="Times New Roman" w:hAnsi="Times New Roman" w:cs="Times New Roman"/>
        </w:rPr>
        <w:t>To support evangelism and discipleship.</w:t>
      </w:r>
    </w:p>
    <w:p w14:paraId="3D34D993"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Each book reflects these objectives in different ways.</w:t>
      </w:r>
    </w:p>
    <w:p w14:paraId="2F8BADC7"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Challenges of Writing</w:t>
      </w:r>
    </w:p>
    <w:p w14:paraId="1C9668D0"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Writing a book requires discipline, patience, research, prayer, and perseverance. Many times, the process involves long hours of study, revision, editing, and reflection.</w:t>
      </w:r>
    </w:p>
    <w:p w14:paraId="513FABE8"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Balancing writing responsibilities with pastoral ministry, leadership obligations, family commitments, and evangelistic activities was often challenging. Yet God continually provided the strength and inspiration necessary to complete each project.</w:t>
      </w:r>
    </w:p>
    <w:p w14:paraId="12B2D3E7"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Looking back, I recognize that every book was the result not only of personal effort but also of God's guidance and provision.</w:t>
      </w:r>
    </w:p>
    <w:p w14:paraId="7177F89E"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A Growing Literary Ministry</w:t>
      </w:r>
    </w:p>
    <w:p w14:paraId="2289ABFA" w14:textId="0BBA6EBC"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lastRenderedPageBreak/>
        <w:t xml:space="preserve">Over the years, my writing ministry expanded from local ministry materials to internationally distributed publications. Through modern publishing platforms, my books became available to readers </w:t>
      </w:r>
      <w:r w:rsidR="00E24C54">
        <w:rPr>
          <w:rFonts w:ascii="Times New Roman" w:hAnsi="Times New Roman" w:cs="Times New Roman"/>
        </w:rPr>
        <w:t>worldwide</w:t>
      </w:r>
      <w:r w:rsidRPr="003E369F">
        <w:rPr>
          <w:rFonts w:ascii="Times New Roman" w:hAnsi="Times New Roman" w:cs="Times New Roman"/>
        </w:rPr>
        <w:t>.</w:t>
      </w:r>
    </w:p>
    <w:p w14:paraId="169762ED"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What began as a desire to communicate biblical truth eventually developed into a significant aspect of my ministry and legacy.</w:t>
      </w:r>
    </w:p>
    <w:p w14:paraId="48BACE0D"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Conclusion</w:t>
      </w:r>
    </w:p>
    <w:p w14:paraId="417FAC27"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Writing has enabled me to extend the message of faith in Jesus Christ beyond the limits of time and geography. Through books, I have sought to share the truths that have shaped my own life and ministry.</w:t>
      </w:r>
    </w:p>
    <w:p w14:paraId="59FC2F6E" w14:textId="77777777" w:rsidR="007C2F35" w:rsidRPr="003E369F" w:rsidRDefault="007C2F35" w:rsidP="001F7B57">
      <w:pPr>
        <w:spacing w:line="278" w:lineRule="auto"/>
        <w:rPr>
          <w:rFonts w:ascii="Times New Roman" w:hAnsi="Times New Roman" w:cs="Times New Roman"/>
        </w:rPr>
      </w:pPr>
      <w:r w:rsidRPr="003E369F">
        <w:rPr>
          <w:rFonts w:ascii="Times New Roman" w:hAnsi="Times New Roman" w:cs="Times New Roman"/>
        </w:rPr>
        <w:t>The chapters that follow describe the books that emerged from this journey and the theological convictions that inspired them.</w:t>
      </w:r>
    </w:p>
    <w:p w14:paraId="75B2E2CC" w14:textId="77777777" w:rsidR="007C2F35" w:rsidRPr="003E369F" w:rsidRDefault="007C2F35" w:rsidP="001F7B57">
      <w:pPr>
        <w:spacing w:line="278" w:lineRule="auto"/>
        <w:rPr>
          <w:rFonts w:ascii="Times New Roman" w:hAnsi="Times New Roman" w:cs="Times New Roman"/>
        </w:rPr>
      </w:pPr>
    </w:p>
    <w:p w14:paraId="22B22C2A" w14:textId="77777777" w:rsidR="007C2F35" w:rsidRPr="003E369F" w:rsidRDefault="007C2F35" w:rsidP="001F7B57">
      <w:pPr>
        <w:spacing w:line="278" w:lineRule="auto"/>
        <w:rPr>
          <w:rFonts w:ascii="Times New Roman" w:hAnsi="Times New Roman" w:cs="Times New Roman"/>
        </w:rPr>
      </w:pPr>
    </w:p>
    <w:p w14:paraId="628DA8A7" w14:textId="77777777" w:rsidR="007C2F35" w:rsidRPr="003E369F" w:rsidRDefault="007C2F35" w:rsidP="001F7B57">
      <w:pPr>
        <w:spacing w:line="278" w:lineRule="auto"/>
        <w:rPr>
          <w:rFonts w:ascii="Times New Roman" w:hAnsi="Times New Roman" w:cs="Times New Roman"/>
        </w:rPr>
      </w:pPr>
    </w:p>
    <w:p w14:paraId="674C3EE9" w14:textId="77777777" w:rsidR="007C2F35" w:rsidRPr="003E369F" w:rsidRDefault="007C2F35" w:rsidP="001F7B57">
      <w:pPr>
        <w:spacing w:line="278" w:lineRule="auto"/>
        <w:rPr>
          <w:rFonts w:ascii="Times New Roman" w:hAnsi="Times New Roman" w:cs="Times New Roman"/>
        </w:rPr>
      </w:pPr>
    </w:p>
    <w:p w14:paraId="3D61989C" w14:textId="77777777" w:rsidR="007C2F35" w:rsidRPr="003E369F" w:rsidRDefault="007C2F35" w:rsidP="001F7B57">
      <w:pPr>
        <w:spacing w:line="278" w:lineRule="auto"/>
        <w:rPr>
          <w:rFonts w:ascii="Times New Roman" w:hAnsi="Times New Roman" w:cs="Times New Roman"/>
        </w:rPr>
      </w:pPr>
    </w:p>
    <w:p w14:paraId="7EEBDB30" w14:textId="77777777" w:rsidR="007C2F35" w:rsidRPr="003E369F" w:rsidRDefault="007C2F35" w:rsidP="001F7B57">
      <w:pPr>
        <w:spacing w:line="278" w:lineRule="auto"/>
        <w:rPr>
          <w:rFonts w:ascii="Times New Roman" w:hAnsi="Times New Roman" w:cs="Times New Roman"/>
        </w:rPr>
      </w:pPr>
    </w:p>
    <w:p w14:paraId="1F2BD37B" w14:textId="77777777" w:rsidR="007C2F35" w:rsidRDefault="007C2F35" w:rsidP="001F7B57">
      <w:pPr>
        <w:spacing w:line="278" w:lineRule="auto"/>
        <w:rPr>
          <w:rFonts w:ascii="Times New Roman" w:hAnsi="Times New Roman" w:cs="Times New Roman"/>
        </w:rPr>
      </w:pPr>
    </w:p>
    <w:p w14:paraId="46910D4A" w14:textId="77777777" w:rsidR="00750CB0" w:rsidRDefault="00750CB0" w:rsidP="001F7B57">
      <w:pPr>
        <w:spacing w:line="278" w:lineRule="auto"/>
        <w:rPr>
          <w:rFonts w:ascii="Times New Roman" w:hAnsi="Times New Roman" w:cs="Times New Roman"/>
        </w:rPr>
      </w:pPr>
    </w:p>
    <w:p w14:paraId="32A927DD" w14:textId="77777777" w:rsidR="00750CB0" w:rsidRPr="003E369F" w:rsidRDefault="00750CB0" w:rsidP="001F7B57">
      <w:pPr>
        <w:spacing w:line="278" w:lineRule="auto"/>
        <w:rPr>
          <w:rFonts w:ascii="Times New Roman" w:hAnsi="Times New Roman" w:cs="Times New Roman"/>
        </w:rPr>
      </w:pPr>
    </w:p>
    <w:p w14:paraId="30CF1F77" w14:textId="77777777" w:rsidR="00204733" w:rsidRPr="003E369F" w:rsidRDefault="00204733" w:rsidP="001F7B57">
      <w:pPr>
        <w:spacing w:line="278" w:lineRule="auto"/>
        <w:rPr>
          <w:rFonts w:ascii="Times New Roman" w:hAnsi="Times New Roman" w:cs="Times New Roman"/>
        </w:rPr>
      </w:pPr>
    </w:p>
    <w:p w14:paraId="6B8C608B" w14:textId="77777777" w:rsidR="00153C79" w:rsidRPr="003E369F" w:rsidRDefault="00153C79" w:rsidP="001F7B57">
      <w:pPr>
        <w:pStyle w:val="Heading1"/>
        <w:spacing w:before="0" w:beforeAutospacing="0"/>
      </w:pPr>
      <w:bookmarkStart w:id="58" w:name="_Toc231170478"/>
      <w:bookmarkStart w:id="59" w:name="_Toc231171267"/>
      <w:r w:rsidRPr="003E369F">
        <w:t>PART VI</w:t>
      </w:r>
      <w:bookmarkEnd w:id="58"/>
      <w:bookmarkEnd w:id="59"/>
    </w:p>
    <w:p w14:paraId="03609E4D" w14:textId="77777777" w:rsidR="00153C79" w:rsidRPr="003E369F" w:rsidRDefault="00153C79" w:rsidP="001F7B57">
      <w:pPr>
        <w:pStyle w:val="Heading1"/>
        <w:spacing w:before="0" w:beforeAutospacing="0"/>
      </w:pPr>
      <w:bookmarkStart w:id="60" w:name="_Toc231170479"/>
      <w:bookmarkStart w:id="61" w:name="_Toc231171268"/>
      <w:r w:rsidRPr="003E369F">
        <w:t>FAMILY, LEADERSHIP, AND LEGACY</w:t>
      </w:r>
      <w:bookmarkEnd w:id="60"/>
      <w:bookmarkEnd w:id="61"/>
    </w:p>
    <w:p w14:paraId="2CA58F5E" w14:textId="77777777" w:rsidR="00153C79" w:rsidRPr="003E369F" w:rsidRDefault="00153C79" w:rsidP="001F7B57">
      <w:pPr>
        <w:pStyle w:val="Heading2"/>
        <w:spacing w:before="0"/>
        <w:rPr>
          <w:rFonts w:ascii="Times New Roman" w:hAnsi="Times New Roman" w:cs="Times New Roman"/>
          <w:color w:val="auto"/>
        </w:rPr>
      </w:pPr>
      <w:bookmarkStart w:id="62" w:name="_Toc231170480"/>
      <w:bookmarkStart w:id="63" w:name="_Toc231171269"/>
      <w:r w:rsidRPr="003E369F">
        <w:rPr>
          <w:rFonts w:ascii="Times New Roman" w:hAnsi="Times New Roman" w:cs="Times New Roman"/>
          <w:color w:val="auto"/>
        </w:rPr>
        <w:t>CHAPTER 17</w:t>
      </w:r>
      <w:bookmarkEnd w:id="62"/>
      <w:bookmarkEnd w:id="63"/>
    </w:p>
    <w:p w14:paraId="6679E71B" w14:textId="77777777" w:rsidR="00153C79" w:rsidRPr="003E369F" w:rsidRDefault="00153C79" w:rsidP="001F7B57">
      <w:pPr>
        <w:pStyle w:val="Heading2"/>
        <w:spacing w:before="0"/>
        <w:rPr>
          <w:rFonts w:ascii="Times New Roman" w:hAnsi="Times New Roman" w:cs="Times New Roman"/>
          <w:color w:val="auto"/>
        </w:rPr>
      </w:pPr>
      <w:bookmarkStart w:id="64" w:name="_Toc231170481"/>
      <w:bookmarkStart w:id="65" w:name="_Toc231171270"/>
      <w:r w:rsidRPr="003E369F">
        <w:rPr>
          <w:rFonts w:ascii="Times New Roman" w:hAnsi="Times New Roman" w:cs="Times New Roman"/>
          <w:color w:val="auto"/>
        </w:rPr>
        <w:t>My Educational Journey</w:t>
      </w:r>
      <w:bookmarkEnd w:id="64"/>
      <w:bookmarkEnd w:id="65"/>
    </w:p>
    <w:p w14:paraId="6DA3EE77"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Introduction</w:t>
      </w:r>
    </w:p>
    <w:p w14:paraId="45004E81"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Education has played a significant role in shaping my life, ministry, leadership, and theological understanding. Throughout my journey, I have viewed learning not merely as a means of personal advancement but as a tool for serving God and others more effectively.</w:t>
      </w:r>
    </w:p>
    <w:p w14:paraId="37D08DB2"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My educational path has been marked by continuous learning, theological study, leadership development, and academic research. Each stage contributed to my preparation for ministry and leadership responsibilities.</w:t>
      </w:r>
    </w:p>
    <w:p w14:paraId="56D8AF8B"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Early Education</w:t>
      </w:r>
    </w:p>
    <w:p w14:paraId="51D34515"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My formal education began in Rwanda, where I attended primary and secondary schools. During these years, I developed a love for learning and a curiosity about the world around me.</w:t>
      </w:r>
    </w:p>
    <w:p w14:paraId="310E0B73"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lastRenderedPageBreak/>
        <w:t>Although I was raised in a Christian environment, my understanding of biblical truth and personal faith would deepen significantly later in life.</w:t>
      </w:r>
    </w:p>
    <w:p w14:paraId="02DA05EF"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Biblical Studies</w:t>
      </w:r>
    </w:p>
    <w:p w14:paraId="01225C6C"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During my youth, I enrolled in the Emmaus Bible Correspondence Courses, eventually completing the program at an advanced level. These studies provided a solid foundation in biblical doctrine and introduced me to systematic study of Scripture.</w:t>
      </w:r>
    </w:p>
    <w:p w14:paraId="1E40505D"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I also completed courses offered by Voice of Hope, sponsored by the Seventh-day Adventist Church. Although my participation was motivated primarily by intellectual curiosity, these studies broadened my understanding of Christian teachings and strengthened my appreciation for biblical learning.</w:t>
      </w:r>
    </w:p>
    <w:p w14:paraId="2457C1F1"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Higher Education</w:t>
      </w:r>
    </w:p>
    <w:p w14:paraId="55B81028"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As God expanded my ministry opportunities, He also opened doors for higher education.</w:t>
      </w:r>
    </w:p>
    <w:p w14:paraId="1150A94F"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I pursued advanced studies in leadership, ministry, and theology, earning degrees that equipped me for greater responsibilities in Christian service.</w:t>
      </w:r>
    </w:p>
    <w:p w14:paraId="5E7C0487"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My academic journey included:</w:t>
      </w:r>
    </w:p>
    <w:p w14:paraId="56C69E29" w14:textId="77777777" w:rsidR="00153C79" w:rsidRPr="003E369F" w:rsidRDefault="00153C79" w:rsidP="00750CB0">
      <w:pPr>
        <w:spacing w:line="278" w:lineRule="auto"/>
        <w:rPr>
          <w:rFonts w:ascii="Times New Roman" w:hAnsi="Times New Roman" w:cs="Times New Roman"/>
        </w:rPr>
      </w:pPr>
      <w:r w:rsidRPr="003E369F">
        <w:rPr>
          <w:rFonts w:ascii="Times New Roman" w:hAnsi="Times New Roman" w:cs="Times New Roman"/>
        </w:rPr>
        <w:t>Doctor of Ministry (D.Min.)</w:t>
      </w:r>
    </w:p>
    <w:p w14:paraId="1CAE730C" w14:textId="77777777" w:rsidR="00153C79" w:rsidRPr="003E369F" w:rsidRDefault="00153C79" w:rsidP="00750CB0">
      <w:pPr>
        <w:spacing w:line="278" w:lineRule="auto"/>
        <w:rPr>
          <w:rFonts w:ascii="Times New Roman" w:hAnsi="Times New Roman" w:cs="Times New Roman"/>
        </w:rPr>
      </w:pPr>
      <w:r w:rsidRPr="003E369F">
        <w:rPr>
          <w:rFonts w:ascii="Times New Roman" w:hAnsi="Times New Roman" w:cs="Times New Roman"/>
        </w:rPr>
        <w:t>PhD in Educational and Organizational Leadership</w:t>
      </w:r>
    </w:p>
    <w:p w14:paraId="6B805944" w14:textId="77777777" w:rsidR="00153C79" w:rsidRPr="003E369F" w:rsidRDefault="00153C79" w:rsidP="00750CB0">
      <w:pPr>
        <w:spacing w:line="278" w:lineRule="auto"/>
        <w:rPr>
          <w:rFonts w:ascii="Times New Roman" w:hAnsi="Times New Roman" w:cs="Times New Roman"/>
        </w:rPr>
      </w:pPr>
      <w:r w:rsidRPr="003E369F">
        <w:rPr>
          <w:rFonts w:ascii="Times New Roman" w:hAnsi="Times New Roman" w:cs="Times New Roman"/>
        </w:rPr>
        <w:t>PhD studies in Systematic Theology</w:t>
      </w:r>
    </w:p>
    <w:p w14:paraId="35ED719A"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These educational experiences strengthened my ability to lead organizations, teach future Christian leaders, and contribute to theological scholarship.</w:t>
      </w:r>
    </w:p>
    <w:p w14:paraId="712BE9FF"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Education and Ministry</w:t>
      </w:r>
    </w:p>
    <w:p w14:paraId="3CBCDFA9"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I have always believed that education and ministry should work together. Knowledge without spiritual commitment can become empty intellectualism, while ministry without sound knowledge can lack effectiveness.</w:t>
      </w:r>
    </w:p>
    <w:p w14:paraId="34DD3255"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For this reason, I have sought to integrate academic excellence with biblical faithfulness throughout my life.</w:t>
      </w:r>
    </w:p>
    <w:p w14:paraId="24E0BBD9"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Conclusion</w:t>
      </w:r>
    </w:p>
    <w:p w14:paraId="5C934CEC" w14:textId="77777777" w:rsidR="00153C79" w:rsidRPr="003E369F" w:rsidRDefault="00153C79" w:rsidP="001F7B57">
      <w:pPr>
        <w:spacing w:line="278" w:lineRule="auto"/>
        <w:rPr>
          <w:rFonts w:ascii="Times New Roman" w:hAnsi="Times New Roman" w:cs="Times New Roman"/>
        </w:rPr>
      </w:pPr>
      <w:r w:rsidRPr="003E369F">
        <w:rPr>
          <w:rFonts w:ascii="Times New Roman" w:hAnsi="Times New Roman" w:cs="Times New Roman"/>
        </w:rPr>
        <w:t>My educational journey has been one of God's greatest gifts. Through study, research, and lifelong learning, He prepared me for leadership, ministry, writing, and service to His Kingdom.</w:t>
      </w:r>
    </w:p>
    <w:p w14:paraId="7417D325" w14:textId="77777777" w:rsidR="007C2F35" w:rsidRPr="003E369F" w:rsidRDefault="007C2F35" w:rsidP="001F7B57">
      <w:pPr>
        <w:spacing w:line="278" w:lineRule="auto"/>
        <w:rPr>
          <w:rFonts w:ascii="Times New Roman" w:hAnsi="Times New Roman" w:cs="Times New Roman"/>
        </w:rPr>
      </w:pPr>
    </w:p>
    <w:p w14:paraId="4B69E289" w14:textId="77777777" w:rsidR="00153C79" w:rsidRPr="003E369F" w:rsidRDefault="00153C79" w:rsidP="001F7B57">
      <w:pPr>
        <w:spacing w:line="278" w:lineRule="auto"/>
        <w:rPr>
          <w:rFonts w:ascii="Times New Roman" w:hAnsi="Times New Roman" w:cs="Times New Roman"/>
        </w:rPr>
      </w:pPr>
    </w:p>
    <w:p w14:paraId="6D6A0187" w14:textId="77777777" w:rsidR="00153C79" w:rsidRPr="003E369F" w:rsidRDefault="00153C79" w:rsidP="001F7B57">
      <w:pPr>
        <w:spacing w:line="278" w:lineRule="auto"/>
        <w:rPr>
          <w:rFonts w:ascii="Times New Roman" w:hAnsi="Times New Roman" w:cs="Times New Roman"/>
        </w:rPr>
      </w:pPr>
    </w:p>
    <w:p w14:paraId="4C5E979A" w14:textId="77777777" w:rsidR="00153C79" w:rsidRPr="003E369F" w:rsidRDefault="00153C79" w:rsidP="001F7B57">
      <w:pPr>
        <w:spacing w:line="278" w:lineRule="auto"/>
        <w:rPr>
          <w:rFonts w:ascii="Times New Roman" w:hAnsi="Times New Roman" w:cs="Times New Roman"/>
        </w:rPr>
      </w:pPr>
    </w:p>
    <w:p w14:paraId="427BA94D" w14:textId="77777777" w:rsidR="00153C79" w:rsidRPr="003E369F" w:rsidRDefault="00153C79" w:rsidP="001F7B57">
      <w:pPr>
        <w:spacing w:line="278" w:lineRule="auto"/>
        <w:rPr>
          <w:rFonts w:ascii="Times New Roman" w:hAnsi="Times New Roman" w:cs="Times New Roman"/>
        </w:rPr>
      </w:pPr>
    </w:p>
    <w:p w14:paraId="28C477A8" w14:textId="77777777" w:rsidR="00153C79" w:rsidRPr="003E369F" w:rsidRDefault="00153C79" w:rsidP="001F7B57">
      <w:pPr>
        <w:spacing w:line="278" w:lineRule="auto"/>
        <w:rPr>
          <w:rFonts w:ascii="Times New Roman" w:hAnsi="Times New Roman" w:cs="Times New Roman"/>
        </w:rPr>
      </w:pPr>
    </w:p>
    <w:p w14:paraId="72528CF3" w14:textId="77777777" w:rsidR="00153C79" w:rsidRPr="003E369F" w:rsidRDefault="00153C79" w:rsidP="001F7B57">
      <w:pPr>
        <w:spacing w:line="278" w:lineRule="auto"/>
        <w:rPr>
          <w:rFonts w:ascii="Times New Roman" w:hAnsi="Times New Roman" w:cs="Times New Roman"/>
        </w:rPr>
      </w:pPr>
    </w:p>
    <w:p w14:paraId="79F20EBD" w14:textId="77777777" w:rsidR="00153C79" w:rsidRPr="003E369F" w:rsidRDefault="00153C79" w:rsidP="001F7B57">
      <w:pPr>
        <w:spacing w:line="278" w:lineRule="auto"/>
        <w:rPr>
          <w:rFonts w:ascii="Times New Roman" w:hAnsi="Times New Roman" w:cs="Times New Roman"/>
        </w:rPr>
      </w:pPr>
    </w:p>
    <w:p w14:paraId="0288C38C" w14:textId="77777777" w:rsidR="00153C79" w:rsidRPr="003E369F" w:rsidRDefault="00153C79" w:rsidP="001F7B57">
      <w:pPr>
        <w:spacing w:line="278" w:lineRule="auto"/>
        <w:rPr>
          <w:rFonts w:ascii="Times New Roman" w:hAnsi="Times New Roman" w:cs="Times New Roman"/>
        </w:rPr>
      </w:pPr>
    </w:p>
    <w:p w14:paraId="6A1193F0" w14:textId="77777777" w:rsidR="00153C79" w:rsidRPr="003E369F" w:rsidRDefault="00153C79" w:rsidP="001F7B57">
      <w:pPr>
        <w:spacing w:line="278" w:lineRule="auto"/>
        <w:rPr>
          <w:rFonts w:ascii="Times New Roman" w:hAnsi="Times New Roman" w:cs="Times New Roman"/>
        </w:rPr>
      </w:pPr>
    </w:p>
    <w:p w14:paraId="2CE90AC3" w14:textId="77777777" w:rsidR="00153C79" w:rsidRPr="003E369F" w:rsidRDefault="00153C79" w:rsidP="001F7B57">
      <w:pPr>
        <w:spacing w:line="278" w:lineRule="auto"/>
        <w:rPr>
          <w:rFonts w:ascii="Times New Roman" w:hAnsi="Times New Roman" w:cs="Times New Roman"/>
        </w:rPr>
      </w:pPr>
    </w:p>
    <w:p w14:paraId="7CDB0FDD" w14:textId="77777777" w:rsidR="00153C79" w:rsidRPr="003E369F" w:rsidRDefault="00153C79" w:rsidP="001F7B57">
      <w:pPr>
        <w:spacing w:line="278" w:lineRule="auto"/>
        <w:rPr>
          <w:rFonts w:ascii="Times New Roman" w:hAnsi="Times New Roman" w:cs="Times New Roman"/>
        </w:rPr>
      </w:pPr>
    </w:p>
    <w:p w14:paraId="452FDF0D" w14:textId="77777777" w:rsidR="00153C79" w:rsidRPr="003E369F" w:rsidRDefault="00153C79" w:rsidP="001F7B57">
      <w:pPr>
        <w:spacing w:line="278" w:lineRule="auto"/>
        <w:rPr>
          <w:rFonts w:ascii="Times New Roman" w:hAnsi="Times New Roman" w:cs="Times New Roman"/>
        </w:rPr>
      </w:pPr>
    </w:p>
    <w:p w14:paraId="2F0EC173" w14:textId="77777777" w:rsidR="00153C79" w:rsidRDefault="00153C79" w:rsidP="001F7B57">
      <w:pPr>
        <w:spacing w:line="278" w:lineRule="auto"/>
        <w:rPr>
          <w:rFonts w:ascii="Times New Roman" w:hAnsi="Times New Roman" w:cs="Times New Roman"/>
        </w:rPr>
      </w:pPr>
    </w:p>
    <w:p w14:paraId="0B5280CA" w14:textId="268A257A" w:rsidR="00750CB0" w:rsidRPr="003E369F" w:rsidRDefault="00750CB0" w:rsidP="001F7B57">
      <w:pPr>
        <w:spacing w:line="278" w:lineRule="auto"/>
        <w:rPr>
          <w:rFonts w:ascii="Times New Roman" w:hAnsi="Times New Roman" w:cs="Times New Roman"/>
        </w:rPr>
      </w:pPr>
    </w:p>
    <w:p w14:paraId="3F06CE51" w14:textId="77777777" w:rsidR="00153C79" w:rsidRPr="003E369F" w:rsidRDefault="00153C79" w:rsidP="001F7B57">
      <w:pPr>
        <w:spacing w:line="278" w:lineRule="auto"/>
        <w:rPr>
          <w:rFonts w:ascii="Times New Roman" w:hAnsi="Times New Roman" w:cs="Times New Roman"/>
        </w:rPr>
      </w:pPr>
    </w:p>
    <w:p w14:paraId="4B059C9A" w14:textId="2E61DB36" w:rsidR="00F84FF2" w:rsidRPr="003E369F" w:rsidRDefault="00F84FF2" w:rsidP="001F7B57">
      <w:pPr>
        <w:pStyle w:val="Heading2"/>
        <w:spacing w:before="0"/>
        <w:rPr>
          <w:rFonts w:ascii="Times New Roman" w:hAnsi="Times New Roman" w:cs="Times New Roman"/>
          <w:color w:val="auto"/>
        </w:rPr>
      </w:pPr>
      <w:bookmarkStart w:id="66" w:name="_Toc231170482"/>
      <w:bookmarkStart w:id="67" w:name="_Toc231171271"/>
      <w:r w:rsidRPr="003E369F">
        <w:rPr>
          <w:rFonts w:ascii="Times New Roman" w:hAnsi="Times New Roman" w:cs="Times New Roman"/>
          <w:color w:val="auto"/>
        </w:rPr>
        <w:t>Chapter 9</w:t>
      </w:r>
      <w:bookmarkEnd w:id="66"/>
      <w:bookmarkEnd w:id="67"/>
    </w:p>
    <w:p w14:paraId="722272D6" w14:textId="15327029" w:rsidR="00F84FF2" w:rsidRPr="003E369F" w:rsidRDefault="00F84FF2" w:rsidP="001F7B57">
      <w:pPr>
        <w:pStyle w:val="Heading2"/>
        <w:spacing w:before="0"/>
        <w:rPr>
          <w:rFonts w:ascii="Times New Roman" w:hAnsi="Times New Roman" w:cs="Times New Roman"/>
          <w:color w:val="auto"/>
        </w:rPr>
      </w:pPr>
      <w:bookmarkStart w:id="68" w:name="_Toc231170483"/>
      <w:bookmarkStart w:id="69" w:name="_Toc231171272"/>
      <w:r w:rsidRPr="003E369F">
        <w:rPr>
          <w:rFonts w:ascii="Times New Roman" w:hAnsi="Times New Roman" w:cs="Times New Roman"/>
          <w:color w:val="auto"/>
        </w:rPr>
        <w:t>Faith and Salvation in Christ: A Comparative Theological Analysis of Redemption</w:t>
      </w:r>
      <w:bookmarkEnd w:id="68"/>
      <w:bookmarkEnd w:id="69"/>
    </w:p>
    <w:p w14:paraId="207FACC6"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Introduction</w:t>
      </w:r>
    </w:p>
    <w:p w14:paraId="5D13EAEA" w14:textId="7B1A2E42"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Among the various ministries that God has entrusted to me throughout my life, theological writing occupies a special place. While preaching, teaching, engaging in evangelism, producing Christian media, and developing leadership have enabled me to communicate the Gospel directly to people, writing has allowed me to preserve theological reflections and biblical teachings for future generations.</w:t>
      </w:r>
    </w:p>
    <w:p w14:paraId="6027FBAE"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 xml:space="preserve">One of the most significant accomplishments of my academic, theological, and ministerial journey has been the publication of </w:t>
      </w:r>
      <w:r w:rsidRPr="003E369F">
        <w:rPr>
          <w:rFonts w:ascii="Times New Roman" w:hAnsi="Times New Roman" w:cs="Times New Roman"/>
          <w:i/>
          <w:iCs/>
        </w:rPr>
        <w:t>Faith and Salvation in Christ: A Comparative Theological Analysis of Redemption</w:t>
      </w:r>
      <w:r w:rsidRPr="003E369F">
        <w:rPr>
          <w:rFonts w:ascii="Times New Roman" w:hAnsi="Times New Roman" w:cs="Times New Roman"/>
        </w:rPr>
        <w:t>. This work represents the culmination of decades of biblical study, theological reflection, pastoral ministry, Christian leadership, evangelistic outreach, and scholarly research.</w:t>
      </w:r>
    </w:p>
    <w:p w14:paraId="78EF38E5"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More than a book, it represents a lifetime of inquiry into one of the most important questions ever asked:</w:t>
      </w:r>
    </w:p>
    <w:p w14:paraId="0C669E9C"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b/>
          <w:bCs/>
        </w:rPr>
        <w:t>How can sinful humanity be reconciled to a holy God?</w:t>
      </w:r>
    </w:p>
    <w:p w14:paraId="57DF6C0F"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The Inspiration Behind the Book</w:t>
      </w:r>
    </w:p>
    <w:p w14:paraId="31416DCA"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inspiration for this book emerged gradually over many years of ministry.</w:t>
      </w:r>
    </w:p>
    <w:p w14:paraId="361DBF44"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As a pastor, evangelist, teacher, and Christian leader, I encountered people from many different religious backgrounds, cultures, denominations, and philosophical traditions. Many were sincerely searching for truth. They asked questions concerning salvation, eternal life, heaven, hell, forgiveness, redemption, faith, and humanity's relationship with God.</w:t>
      </w:r>
    </w:p>
    <w:p w14:paraId="2E3F6839"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I observed that while many religions discuss morality, spirituality, and devotion, they often offer very different answers regarding the problem of sin and the means of salvation.</w:t>
      </w:r>
    </w:p>
    <w:p w14:paraId="518E2859"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These encounters motivated me to undertake a comprehensive study of the biblical doctrine of salvation and to compare Christianity's teaching with the beliefs of other religious traditions.</w:t>
      </w:r>
    </w:p>
    <w:p w14:paraId="55AECFC6"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 xml:space="preserve">The result was a theological project that eventually became </w:t>
      </w:r>
      <w:r w:rsidRPr="003E369F">
        <w:rPr>
          <w:rFonts w:ascii="Times New Roman" w:hAnsi="Times New Roman" w:cs="Times New Roman"/>
          <w:i/>
          <w:iCs/>
        </w:rPr>
        <w:t>Faith and Salvation in Christ</w:t>
      </w:r>
      <w:r w:rsidRPr="003E369F">
        <w:rPr>
          <w:rFonts w:ascii="Times New Roman" w:hAnsi="Times New Roman" w:cs="Times New Roman"/>
        </w:rPr>
        <w:t>.</w:t>
      </w:r>
    </w:p>
    <w:p w14:paraId="2E65B8EC"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Years of Study and Research</w:t>
      </w:r>
    </w:p>
    <w:p w14:paraId="0F73EEFC"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book did not emerge overnight.</w:t>
      </w:r>
    </w:p>
    <w:p w14:paraId="6DA3E454"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lastRenderedPageBreak/>
        <w:t>Its development was built upon decades of:</w:t>
      </w:r>
    </w:p>
    <w:p w14:paraId="437B5FDA"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Bible study</w:t>
      </w:r>
    </w:p>
    <w:p w14:paraId="6F19196A"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Ministry experience</w:t>
      </w:r>
    </w:p>
    <w:p w14:paraId="30F0F4F0"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Theological education</w:t>
      </w:r>
    </w:p>
    <w:p w14:paraId="26F177BA"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Academic research</w:t>
      </w:r>
    </w:p>
    <w:p w14:paraId="188ADA90" w14:textId="6AAD11D0"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Prayer and reflection</w:t>
      </w:r>
    </w:p>
    <w:p w14:paraId="21EF7E70"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Comparative religious analysis</w:t>
      </w:r>
    </w:p>
    <w:p w14:paraId="7BD24408"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Throughout the years, I studied the writings of Christian theologians, church fathers, biblical scholars, and contemporary researchers. I also examined the teachings of major world religions in order to understand how they address humanity's spiritual condition and ultimate destiny.</w:t>
      </w:r>
    </w:p>
    <w:p w14:paraId="4C88F3B2" w14:textId="120BCC0C"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My goal was not merely to compare religions academically but to determine whether their teachings satisfied the criteria God established in Scripture for human salvation.</w:t>
      </w:r>
    </w:p>
    <w:p w14:paraId="3CF9D931"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The Central Thesis</w:t>
      </w:r>
    </w:p>
    <w:p w14:paraId="580E0B5C"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central thesis of the book is straightforward:</w:t>
      </w:r>
    </w:p>
    <w:p w14:paraId="2DD6AB1B"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b/>
          <w:bCs/>
        </w:rPr>
        <w:t>Salvation is found exclusively through faith in Jesus Christ and His redemptive work on the Cross.</w:t>
      </w:r>
    </w:p>
    <w:p w14:paraId="1F6EE6C1"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According to Scripture, humanity's greatest problem is sin, and humanity's greatest need is redemption.</w:t>
      </w:r>
    </w:p>
    <w:p w14:paraId="7C973993"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Bible teaches that no human effort, moral achievement, religious observance, or philosophical wisdom can bridge the gap between sinful humanity and a holy God.</w:t>
      </w:r>
    </w:p>
    <w:p w14:paraId="5088B6D6"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Only Jesus Christ can accomplish this reconciliation.</w:t>
      </w:r>
    </w:p>
    <w:p w14:paraId="27DB0217"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Through His incarnation, sinless life, sacrificial death, bodily resurrection, and exaltation, Christ provided the only sufficient basis for salvation.</w:t>
      </w:r>
    </w:p>
    <w:p w14:paraId="17EBF7BC"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This conviction forms the theological foundation of the entire book.</w:t>
      </w:r>
    </w:p>
    <w:p w14:paraId="528BB6CC"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Major Theological Themes</w:t>
      </w:r>
    </w:p>
    <w:p w14:paraId="54F07F3C"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book examines numerous theological doctrines, including:</w:t>
      </w:r>
    </w:p>
    <w:p w14:paraId="294DF372"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Divine Revelation</w:t>
      </w:r>
    </w:p>
    <w:p w14:paraId="2E811D4E"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The Authority of Scripture</w:t>
      </w:r>
    </w:p>
    <w:p w14:paraId="2A4DF85A"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Theology Proper (The Doctrine of God)</w:t>
      </w:r>
    </w:p>
    <w:p w14:paraId="0C3D6552"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The Trinity</w:t>
      </w:r>
    </w:p>
    <w:p w14:paraId="2A64BF5A"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Christology</w:t>
      </w:r>
    </w:p>
    <w:p w14:paraId="760D9AE3"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Pneumatology</w:t>
      </w:r>
    </w:p>
    <w:p w14:paraId="02FBE357"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Angelology</w:t>
      </w:r>
    </w:p>
    <w:p w14:paraId="144D313D"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Anthropology</w:t>
      </w:r>
    </w:p>
    <w:p w14:paraId="7066A037"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Hamartiology (The Doctrine of Sin)</w:t>
      </w:r>
    </w:p>
    <w:p w14:paraId="2C1D5185"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lastRenderedPageBreak/>
        <w:t>Soteriology (The Doctrine of Salvation)</w:t>
      </w:r>
    </w:p>
    <w:p w14:paraId="7BCD38C0"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Ecclesiology</w:t>
      </w:r>
    </w:p>
    <w:p w14:paraId="0B070B00"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Eschatology</w:t>
      </w:r>
    </w:p>
    <w:p w14:paraId="283DAC2F"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Each doctrine is examined within the broader framework of God's redemptive plan.</w:t>
      </w:r>
    </w:p>
    <w:p w14:paraId="61034EDB"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Particular emphasis is placed upon the relationship between faith, grace, redemption, justification, sanctification, glorification, and eternal life.</w:t>
      </w:r>
    </w:p>
    <w:p w14:paraId="56F501D9"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True Faith and False Faith</w:t>
      </w:r>
    </w:p>
    <w:p w14:paraId="1054B6F4"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 xml:space="preserve">One of the distinctive features of the book is the distinction between what I describe as </w:t>
      </w:r>
      <w:r w:rsidRPr="003E369F">
        <w:rPr>
          <w:rFonts w:ascii="Times New Roman" w:hAnsi="Times New Roman" w:cs="Times New Roman"/>
          <w:b/>
          <w:bCs/>
        </w:rPr>
        <w:t>True Faith</w:t>
      </w:r>
      <w:r w:rsidRPr="003E369F">
        <w:rPr>
          <w:rFonts w:ascii="Times New Roman" w:hAnsi="Times New Roman" w:cs="Times New Roman"/>
        </w:rPr>
        <w:t xml:space="preserve"> and </w:t>
      </w:r>
      <w:r w:rsidRPr="003E369F">
        <w:rPr>
          <w:rFonts w:ascii="Times New Roman" w:hAnsi="Times New Roman" w:cs="Times New Roman"/>
          <w:b/>
          <w:bCs/>
        </w:rPr>
        <w:t>false faith</w:t>
      </w:r>
      <w:r w:rsidRPr="003E369F">
        <w:rPr>
          <w:rFonts w:ascii="Times New Roman" w:hAnsi="Times New Roman" w:cs="Times New Roman"/>
        </w:rPr>
        <w:t>.</w:t>
      </w:r>
    </w:p>
    <w:p w14:paraId="1CFB6F4E"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True Faith is faith centered entirely upon Jesus Christ as Lord and Savior. It acknowledges humanity's sinful condition and trusts completely in Christ's atoning sacrifice for salvation.</w:t>
      </w:r>
    </w:p>
    <w:p w14:paraId="74E9D3CE"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False faith, by contrast, seeks reconciliation with God apart from Jesus Christ, apart from His Cross, and apart from His redeeming blood.</w:t>
      </w:r>
    </w:p>
    <w:p w14:paraId="496F892F"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book argues that sincere belief alone is not sufficient. The object of faith is equally important.</w:t>
      </w:r>
    </w:p>
    <w:p w14:paraId="56EEB9F2"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According to Scripture, saving faith must be directed toward Jesus Christ and His completed work of redemption.</w:t>
      </w:r>
    </w:p>
    <w:p w14:paraId="1F606C02"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Comparative Theology and World Religions</w:t>
      </w:r>
    </w:p>
    <w:p w14:paraId="511C3C34"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A significant portion of the book is devoted to comparative theological analysis.</w:t>
      </w:r>
    </w:p>
    <w:p w14:paraId="433E6890"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study examines how various religious traditions understand:</w:t>
      </w:r>
    </w:p>
    <w:p w14:paraId="4C3E35B4"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God</w:t>
      </w:r>
    </w:p>
    <w:p w14:paraId="099F089F"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Humanity</w:t>
      </w:r>
    </w:p>
    <w:p w14:paraId="351A6127"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Sin</w:t>
      </w:r>
    </w:p>
    <w:p w14:paraId="500DE125"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Salvation</w:t>
      </w:r>
    </w:p>
    <w:p w14:paraId="3F832953"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Eternal destiny</w:t>
      </w:r>
    </w:p>
    <w:p w14:paraId="25D529AC"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Religious authority</w:t>
      </w:r>
    </w:p>
    <w:p w14:paraId="7DAC8120"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Redemption</w:t>
      </w:r>
    </w:p>
    <w:p w14:paraId="5DE29A11"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These perspectives are then evaluated in light of biblical revelation.</w:t>
      </w:r>
    </w:p>
    <w:p w14:paraId="593D5850"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purpose is not to attack other religions but to determine whether their teachings correspond to God's revealed plan of salvation.</w:t>
      </w:r>
    </w:p>
    <w:p w14:paraId="2171E29C"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This comparative approach allows readers to understand both the similarities and the profound differences between Christianity and other belief systems.</w:t>
      </w:r>
    </w:p>
    <w:p w14:paraId="290F4394"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The Uniqueness of Jesus Christ</w:t>
      </w:r>
    </w:p>
    <w:p w14:paraId="49A0547D"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Perhaps the most important conclusion of the study is the uniqueness of Jesus Christ.</w:t>
      </w:r>
    </w:p>
    <w:p w14:paraId="26D62371"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book argues that Christianity differs fundamentally from other religions because it proclaims that God Himself entered human history through Jesus Christ.</w:t>
      </w:r>
    </w:p>
    <w:p w14:paraId="001A6C56"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lastRenderedPageBreak/>
        <w:t>The Christian message is not primarily about what human beings must do to reach God.</w:t>
      </w:r>
    </w:p>
    <w:p w14:paraId="10BAE142"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Rather, it is about what God has done to reach humanity.</w:t>
      </w:r>
    </w:p>
    <w:p w14:paraId="6C60556D"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Through Christ, God provided the sacrifice, paid the price, satisfied divine justice, and opened the way of salvation.</w:t>
      </w:r>
    </w:p>
    <w:p w14:paraId="46BA2480"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For this reason, Jesus Christ occupies a unique and irreplaceable position in God's redemptive plan.</w:t>
      </w:r>
    </w:p>
    <w:p w14:paraId="6E170FC0"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Publication and Global Distribution</w:t>
      </w:r>
    </w:p>
    <w:p w14:paraId="05C41D02"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Completing the manuscript was only part of the journey.</w:t>
      </w:r>
    </w:p>
    <w:p w14:paraId="4F998AB3"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publication process involved editing, formatting, design, distribution, and promotion.</w:t>
      </w:r>
    </w:p>
    <w:p w14:paraId="506ADEFA"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By God's grace, the book has become available through multiple international platforms, including:</w:t>
      </w:r>
    </w:p>
    <w:p w14:paraId="2EF8F084"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Amazon</w:t>
      </w:r>
    </w:p>
    <w:p w14:paraId="1F2FCDAC"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Apple Books</w:t>
      </w:r>
    </w:p>
    <w:p w14:paraId="07F21189"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Google Play Books</w:t>
      </w:r>
    </w:p>
    <w:p w14:paraId="6C976446"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Barnes &amp; Noble</w:t>
      </w:r>
    </w:p>
    <w:p w14:paraId="06EEB16B"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IngramSpark</w:t>
      </w:r>
    </w:p>
    <w:p w14:paraId="0E18FD36"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Draft2Digital</w:t>
      </w:r>
    </w:p>
    <w:p w14:paraId="6FB6C1F4"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Internet Archive</w:t>
      </w:r>
    </w:p>
    <w:p w14:paraId="513B9677"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Efforts have also been made to place the book within academic and library systems through organizations such as EBSCO, ProQuest, JSTOR, WorldCat, and other scholarly networks.</w:t>
      </w:r>
    </w:p>
    <w:p w14:paraId="76083190"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These developments have allowed the book to reach readers beyond local ministry contexts and into the broader academic and international community.</w:t>
      </w:r>
    </w:p>
    <w:p w14:paraId="33625574"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t>A Reflection of My Life and Ministry</w:t>
      </w:r>
    </w:p>
    <w:p w14:paraId="5E750B98"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 xml:space="preserve">The publication of </w:t>
      </w:r>
      <w:r w:rsidRPr="003E369F">
        <w:rPr>
          <w:rFonts w:ascii="Times New Roman" w:hAnsi="Times New Roman" w:cs="Times New Roman"/>
          <w:i/>
          <w:iCs/>
        </w:rPr>
        <w:t>Faith and Salvation in Christ</w:t>
      </w:r>
      <w:r w:rsidRPr="003E369F">
        <w:rPr>
          <w:rFonts w:ascii="Times New Roman" w:hAnsi="Times New Roman" w:cs="Times New Roman"/>
        </w:rPr>
        <w:t xml:space="preserve"> represents more than an academic achievement.</w:t>
      </w:r>
    </w:p>
    <w:p w14:paraId="4B4AB8DC"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It is the product of a lifetime of faith, ministry, prayer, study, teaching, leadership, and evangelism.</w:t>
      </w:r>
    </w:p>
    <w:p w14:paraId="0CA2A651"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In many respects, it brings together the major themes that have characterized my life:</w:t>
      </w:r>
    </w:p>
    <w:p w14:paraId="56D33576"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Faith in Jesus Christ</w:t>
      </w:r>
    </w:p>
    <w:p w14:paraId="7FB6C701"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Commitment to biblical truth</w:t>
      </w:r>
    </w:p>
    <w:p w14:paraId="21FD7B15"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Christian leadership</w:t>
      </w:r>
    </w:p>
    <w:p w14:paraId="1467A913"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Theological education</w:t>
      </w:r>
    </w:p>
    <w:p w14:paraId="67CE0C93"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Evangelistic ministry</w:t>
      </w:r>
    </w:p>
    <w:p w14:paraId="66C558F6"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Christian media outreach</w:t>
      </w:r>
    </w:p>
    <w:p w14:paraId="3BF2D558" w14:textId="77777777" w:rsidR="009434D9" w:rsidRPr="003E369F" w:rsidRDefault="009434D9" w:rsidP="00750CB0">
      <w:pPr>
        <w:spacing w:line="278" w:lineRule="auto"/>
        <w:rPr>
          <w:rFonts w:ascii="Times New Roman" w:hAnsi="Times New Roman" w:cs="Times New Roman"/>
        </w:rPr>
      </w:pPr>
      <w:r w:rsidRPr="003E369F">
        <w:rPr>
          <w:rFonts w:ascii="Times New Roman" w:hAnsi="Times New Roman" w:cs="Times New Roman"/>
        </w:rPr>
        <w:t>Global missions</w:t>
      </w:r>
    </w:p>
    <w:p w14:paraId="6DEF7419"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The book reflects the same conviction that has guided my life since my conversion in 1987: that Jesus Christ is the Savior of the world and that salvation is by grace through faith in Him.</w:t>
      </w:r>
    </w:p>
    <w:p w14:paraId="1645C8D6" w14:textId="77777777" w:rsidR="009434D9" w:rsidRPr="003E369F" w:rsidRDefault="009434D9" w:rsidP="001F7B57">
      <w:pPr>
        <w:spacing w:line="278" w:lineRule="auto"/>
        <w:rPr>
          <w:rFonts w:ascii="Times New Roman" w:hAnsi="Times New Roman" w:cs="Times New Roman"/>
          <w:b/>
          <w:bCs/>
        </w:rPr>
      </w:pPr>
      <w:r w:rsidRPr="003E369F">
        <w:rPr>
          <w:rFonts w:ascii="Times New Roman" w:hAnsi="Times New Roman" w:cs="Times New Roman"/>
          <w:b/>
          <w:bCs/>
        </w:rPr>
        <w:lastRenderedPageBreak/>
        <w:t>Conclusion</w:t>
      </w:r>
    </w:p>
    <w:p w14:paraId="0E3686FF"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 xml:space="preserve">Looking back, I consider </w:t>
      </w:r>
      <w:r w:rsidRPr="003E369F">
        <w:rPr>
          <w:rFonts w:ascii="Times New Roman" w:hAnsi="Times New Roman" w:cs="Times New Roman"/>
          <w:i/>
          <w:iCs/>
        </w:rPr>
        <w:t>Faith and Salvation in Christ: A Comparative Theological Analysis of Redemption</w:t>
      </w:r>
      <w:r w:rsidRPr="003E369F">
        <w:rPr>
          <w:rFonts w:ascii="Times New Roman" w:hAnsi="Times New Roman" w:cs="Times New Roman"/>
        </w:rPr>
        <w:t xml:space="preserve"> to be one of the most important theological contributions of my ministry.</w:t>
      </w:r>
    </w:p>
    <w:p w14:paraId="5CE5A287"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It represents the integration of decades of study, ministry experience, and spiritual reflection.</w:t>
      </w:r>
    </w:p>
    <w:p w14:paraId="7098F03A"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More importantly, it represents my desire to proclaim the Gospel clearly, defend biblical truth faithfully, and point readers toward the saving grace of Jesus Christ.</w:t>
      </w:r>
    </w:p>
    <w:p w14:paraId="3644E372"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 xml:space="preserve">For this reason, </w:t>
      </w:r>
      <w:r w:rsidRPr="003E369F">
        <w:rPr>
          <w:rFonts w:ascii="Times New Roman" w:hAnsi="Times New Roman" w:cs="Times New Roman"/>
          <w:i/>
          <w:iCs/>
        </w:rPr>
        <w:t>Faith and Salvation in Christ</w:t>
      </w:r>
      <w:r w:rsidRPr="003E369F">
        <w:rPr>
          <w:rFonts w:ascii="Times New Roman" w:hAnsi="Times New Roman" w:cs="Times New Roman"/>
        </w:rPr>
        <w:t xml:space="preserve"> stands as one of the most comprehensive theological expressions of the faith-centered life that God has allowed me to live and proclaim throughout my ministry.</w:t>
      </w:r>
    </w:p>
    <w:p w14:paraId="0BD6685B"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rPr>
        <w:t>Its message remains the same today as when it was first conceived:</w:t>
      </w:r>
    </w:p>
    <w:p w14:paraId="3B6E19AA" w14:textId="77777777" w:rsidR="009434D9" w:rsidRPr="003E369F" w:rsidRDefault="009434D9" w:rsidP="001F7B57">
      <w:pPr>
        <w:spacing w:line="278" w:lineRule="auto"/>
        <w:rPr>
          <w:rFonts w:ascii="Times New Roman" w:hAnsi="Times New Roman" w:cs="Times New Roman"/>
        </w:rPr>
      </w:pPr>
      <w:r w:rsidRPr="003E369F">
        <w:rPr>
          <w:rFonts w:ascii="Times New Roman" w:hAnsi="Times New Roman" w:cs="Times New Roman"/>
          <w:b/>
          <w:bCs/>
        </w:rPr>
        <w:t>Jesus Christ is Lord. Salvation is found in Him alone. And faith in His redemptive work remains God's provision for the salvation of all who believe.</w:t>
      </w:r>
    </w:p>
    <w:p w14:paraId="22980CED" w14:textId="77777777" w:rsidR="00F84FF2" w:rsidRPr="003E369F" w:rsidRDefault="00F84FF2" w:rsidP="001F7B57">
      <w:pPr>
        <w:spacing w:line="278" w:lineRule="auto"/>
        <w:rPr>
          <w:rFonts w:ascii="Times New Roman" w:hAnsi="Times New Roman" w:cs="Times New Roman"/>
        </w:rPr>
      </w:pPr>
    </w:p>
    <w:p w14:paraId="02841AC7" w14:textId="77777777" w:rsidR="00F84FF2" w:rsidRPr="003E369F" w:rsidRDefault="00F84FF2" w:rsidP="001F7B57">
      <w:pPr>
        <w:spacing w:line="278" w:lineRule="auto"/>
        <w:rPr>
          <w:rFonts w:ascii="Times New Roman" w:hAnsi="Times New Roman" w:cs="Times New Roman"/>
        </w:rPr>
      </w:pPr>
    </w:p>
    <w:p w14:paraId="2DE0CDCA" w14:textId="77777777" w:rsidR="00F84FF2" w:rsidRPr="003E369F" w:rsidRDefault="00F84FF2" w:rsidP="001F7B57">
      <w:pPr>
        <w:spacing w:line="278" w:lineRule="auto"/>
        <w:rPr>
          <w:rFonts w:ascii="Times New Roman" w:hAnsi="Times New Roman" w:cs="Times New Roman"/>
        </w:rPr>
      </w:pPr>
    </w:p>
    <w:p w14:paraId="00B2A9E7" w14:textId="77777777" w:rsidR="00F84FF2" w:rsidRPr="003E369F" w:rsidRDefault="00F84FF2" w:rsidP="001F7B57">
      <w:pPr>
        <w:spacing w:line="278" w:lineRule="auto"/>
        <w:rPr>
          <w:rFonts w:ascii="Times New Roman" w:hAnsi="Times New Roman" w:cs="Times New Roman"/>
        </w:rPr>
      </w:pPr>
    </w:p>
    <w:p w14:paraId="0AD138B4" w14:textId="77777777" w:rsidR="00F84FF2" w:rsidRDefault="00F84FF2" w:rsidP="001F7B57">
      <w:pPr>
        <w:spacing w:line="278" w:lineRule="auto"/>
        <w:rPr>
          <w:rFonts w:ascii="Times New Roman" w:hAnsi="Times New Roman" w:cs="Times New Roman"/>
        </w:rPr>
      </w:pPr>
    </w:p>
    <w:p w14:paraId="31D76B60" w14:textId="77777777" w:rsidR="00750CB0" w:rsidRDefault="00750CB0" w:rsidP="001F7B57">
      <w:pPr>
        <w:spacing w:line="278" w:lineRule="auto"/>
        <w:rPr>
          <w:rFonts w:ascii="Times New Roman" w:hAnsi="Times New Roman" w:cs="Times New Roman"/>
        </w:rPr>
      </w:pPr>
    </w:p>
    <w:p w14:paraId="7F4DD634" w14:textId="77777777" w:rsidR="00750CB0" w:rsidRDefault="00750CB0" w:rsidP="001F7B57">
      <w:pPr>
        <w:spacing w:line="278" w:lineRule="auto"/>
        <w:rPr>
          <w:rFonts w:ascii="Times New Roman" w:hAnsi="Times New Roman" w:cs="Times New Roman"/>
        </w:rPr>
      </w:pPr>
    </w:p>
    <w:p w14:paraId="1A06D00F" w14:textId="77777777" w:rsidR="00750CB0" w:rsidRDefault="00750CB0" w:rsidP="001F7B57">
      <w:pPr>
        <w:spacing w:line="278" w:lineRule="auto"/>
        <w:rPr>
          <w:rFonts w:ascii="Times New Roman" w:hAnsi="Times New Roman" w:cs="Times New Roman"/>
        </w:rPr>
      </w:pPr>
    </w:p>
    <w:p w14:paraId="4FD51FDD" w14:textId="77777777" w:rsidR="00750CB0" w:rsidRDefault="00750CB0" w:rsidP="001F7B57">
      <w:pPr>
        <w:spacing w:line="278" w:lineRule="auto"/>
        <w:rPr>
          <w:rFonts w:ascii="Times New Roman" w:hAnsi="Times New Roman" w:cs="Times New Roman"/>
        </w:rPr>
      </w:pPr>
    </w:p>
    <w:p w14:paraId="73827B2B" w14:textId="77777777" w:rsidR="00750CB0" w:rsidRPr="003E369F" w:rsidRDefault="00750CB0" w:rsidP="001F7B57">
      <w:pPr>
        <w:spacing w:line="278" w:lineRule="auto"/>
        <w:rPr>
          <w:rFonts w:ascii="Times New Roman" w:hAnsi="Times New Roman" w:cs="Times New Roman"/>
        </w:rPr>
      </w:pPr>
    </w:p>
    <w:p w14:paraId="1BE725DA" w14:textId="77777777" w:rsidR="00F84FF2" w:rsidRPr="003E369F" w:rsidRDefault="00F84FF2" w:rsidP="001F7B57">
      <w:pPr>
        <w:spacing w:line="278" w:lineRule="auto"/>
        <w:rPr>
          <w:rFonts w:ascii="Times New Roman" w:hAnsi="Times New Roman" w:cs="Times New Roman"/>
        </w:rPr>
      </w:pPr>
    </w:p>
    <w:p w14:paraId="64621D1D" w14:textId="77777777" w:rsidR="00F84FF2" w:rsidRPr="003E369F" w:rsidRDefault="00F84FF2" w:rsidP="001F7B57">
      <w:pPr>
        <w:spacing w:line="278" w:lineRule="auto"/>
        <w:rPr>
          <w:rFonts w:ascii="Times New Roman" w:hAnsi="Times New Roman" w:cs="Times New Roman"/>
        </w:rPr>
      </w:pPr>
    </w:p>
    <w:p w14:paraId="4D25B78E" w14:textId="77777777" w:rsidR="00F84FF2" w:rsidRPr="003E369F" w:rsidRDefault="00F84FF2" w:rsidP="001F7B57">
      <w:pPr>
        <w:spacing w:line="278" w:lineRule="auto"/>
        <w:rPr>
          <w:rFonts w:ascii="Times New Roman" w:hAnsi="Times New Roman" w:cs="Times New Roman"/>
        </w:rPr>
      </w:pPr>
    </w:p>
    <w:p w14:paraId="7B6EBF69" w14:textId="244383D8" w:rsidR="007E066E" w:rsidRPr="003E369F" w:rsidRDefault="007E066E" w:rsidP="001F7B57">
      <w:pPr>
        <w:pStyle w:val="Heading2"/>
        <w:spacing w:before="0"/>
        <w:rPr>
          <w:rFonts w:ascii="Times New Roman" w:hAnsi="Times New Roman" w:cs="Times New Roman"/>
          <w:color w:val="auto"/>
        </w:rPr>
      </w:pPr>
      <w:bookmarkStart w:id="70" w:name="_Toc231170484"/>
      <w:bookmarkStart w:id="71" w:name="_Toc231171273"/>
      <w:r w:rsidRPr="003E369F">
        <w:rPr>
          <w:rFonts w:ascii="Times New Roman" w:hAnsi="Times New Roman" w:cs="Times New Roman"/>
          <w:color w:val="auto"/>
        </w:rPr>
        <w:t>NOTES</w:t>
      </w:r>
      <w:bookmarkEnd w:id="70"/>
      <w:bookmarkEnd w:id="71"/>
    </w:p>
    <w:p w14:paraId="62B2206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1. Radio Kwizera</w:t>
      </w:r>
    </w:p>
    <w:p w14:paraId="6691A944"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Radio Kwizera is a Christian radio ministry dedicated to proclaiming the Gospel of Jesus Christ through biblical teaching, evangelistic preaching, Christian music, prayer, and spiritual encouragement.</w:t>
      </w:r>
    </w:p>
    <w:p w14:paraId="7D17891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The word </w:t>
      </w:r>
      <w:r w:rsidRPr="003E369F">
        <w:rPr>
          <w:rFonts w:ascii="Times New Roman" w:hAnsi="Times New Roman" w:cs="Times New Roman"/>
          <w:i/>
          <w:iCs/>
        </w:rPr>
        <w:t>Kwizera</w:t>
      </w:r>
      <w:r w:rsidRPr="003E369F">
        <w:rPr>
          <w:rFonts w:ascii="Times New Roman" w:hAnsi="Times New Roman" w:cs="Times New Roman"/>
        </w:rPr>
        <w:t xml:space="preserve"> means </w:t>
      </w:r>
      <w:r w:rsidRPr="003E369F">
        <w:rPr>
          <w:rFonts w:ascii="Times New Roman" w:hAnsi="Times New Roman" w:cs="Times New Roman"/>
          <w:i/>
          <w:iCs/>
        </w:rPr>
        <w:t>Faith</w:t>
      </w:r>
      <w:r w:rsidRPr="003E369F">
        <w:rPr>
          <w:rFonts w:ascii="Times New Roman" w:hAnsi="Times New Roman" w:cs="Times New Roman"/>
        </w:rPr>
        <w:t xml:space="preserve"> in Kinyarwanda, reflecting the station's mission of encouraging faith in Jesus Christ and promoting spiritual growth among its listeners.</w:t>
      </w:r>
    </w:p>
    <w:p w14:paraId="0AF32D1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Radio Kwizera Access Information</w:t>
      </w:r>
    </w:p>
    <w:p w14:paraId="2E14CCC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Telephone Listening Lines</w:t>
      </w:r>
    </w:p>
    <w:p w14:paraId="6F01B654"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+1 (667) 930-9212</w:t>
      </w:r>
    </w:p>
    <w:p w14:paraId="2FBC96E6"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lastRenderedPageBreak/>
        <w:t>+1 (605) 475-8628</w:t>
      </w:r>
    </w:p>
    <w:p w14:paraId="70F5BC0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Official Radio Kwizera Platforms</w:t>
      </w:r>
    </w:p>
    <w:p w14:paraId="1E3C88B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Main Streaming Player</w:t>
      </w:r>
      <w:r w:rsidRPr="003E369F">
        <w:rPr>
          <w:rFonts w:ascii="Times New Roman" w:hAnsi="Times New Roman" w:cs="Times New Roman"/>
        </w:rPr>
        <w:br/>
      </w:r>
      <w:hyperlink r:id="rId22" w:history="1">
        <w:r w:rsidRPr="003E369F">
          <w:rPr>
            <w:rStyle w:val="Hyperlink"/>
            <w:rFonts w:ascii="Times New Roman" w:hAnsi="Times New Roman" w:cs="Times New Roman"/>
            <w:color w:val="auto"/>
          </w:rPr>
          <w:t>https://zeno.fm/radio/radio-kwizera-usa/</w:t>
        </w:r>
      </w:hyperlink>
    </w:p>
    <w:p w14:paraId="13563C6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Streaming URL</w:t>
      </w:r>
      <w:r w:rsidRPr="003E369F">
        <w:rPr>
          <w:rFonts w:ascii="Times New Roman" w:hAnsi="Times New Roman" w:cs="Times New Roman"/>
        </w:rPr>
        <w:br/>
      </w:r>
      <w:hyperlink r:id="rId23" w:history="1">
        <w:r w:rsidRPr="003E369F">
          <w:rPr>
            <w:rStyle w:val="Hyperlink"/>
            <w:rFonts w:ascii="Times New Roman" w:hAnsi="Times New Roman" w:cs="Times New Roman"/>
            <w:color w:val="auto"/>
          </w:rPr>
          <w:t>http://stream.zeno.fm/c3xev5vg6heuv</w:t>
        </w:r>
      </w:hyperlink>
    </w:p>
    <w:p w14:paraId="6E575C4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OneLink Directory</w:t>
      </w:r>
      <w:r w:rsidRPr="003E369F">
        <w:rPr>
          <w:rFonts w:ascii="Times New Roman" w:hAnsi="Times New Roman" w:cs="Times New Roman"/>
        </w:rPr>
        <w:br/>
      </w:r>
      <w:hyperlink r:id="rId24" w:history="1">
        <w:r w:rsidRPr="003E369F">
          <w:rPr>
            <w:rStyle w:val="Hyperlink"/>
            <w:rFonts w:ascii="Times New Roman" w:hAnsi="Times New Roman" w:cs="Times New Roman"/>
            <w:color w:val="auto"/>
          </w:rPr>
          <w:t>https://www.onelink.to/my-onelinks</w:t>
        </w:r>
      </w:hyperlink>
    </w:p>
    <w:p w14:paraId="287B35F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Mobile Applications</w:t>
      </w:r>
    </w:p>
    <w:p w14:paraId="19D1B3B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iOS App</w:t>
      </w:r>
      <w:r w:rsidRPr="003E369F">
        <w:rPr>
          <w:rFonts w:ascii="Times New Roman" w:hAnsi="Times New Roman" w:cs="Times New Roman"/>
        </w:rPr>
        <w:br/>
      </w:r>
      <w:hyperlink r:id="rId25" w:history="1">
        <w:r w:rsidRPr="003E369F">
          <w:rPr>
            <w:rStyle w:val="Hyperlink"/>
            <w:rFonts w:ascii="Times New Roman" w:hAnsi="Times New Roman" w:cs="Times New Roman"/>
            <w:color w:val="auto"/>
          </w:rPr>
          <w:t>https://apps.apple.com/us/app/zenoradio/id1207197757</w:t>
        </w:r>
      </w:hyperlink>
    </w:p>
    <w:p w14:paraId="1CE8912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Android App</w:t>
      </w:r>
      <w:r w:rsidRPr="003E369F">
        <w:rPr>
          <w:rFonts w:ascii="Times New Roman" w:hAnsi="Times New Roman" w:cs="Times New Roman"/>
        </w:rPr>
        <w:br/>
      </w:r>
      <w:hyperlink r:id="rId26" w:history="1">
        <w:r w:rsidRPr="003E369F">
          <w:rPr>
            <w:rStyle w:val="Hyperlink"/>
            <w:rFonts w:ascii="Times New Roman" w:hAnsi="Times New Roman" w:cs="Times New Roman"/>
            <w:color w:val="auto"/>
          </w:rPr>
          <w:t>https://play.google.com/store/apps</w:t>
        </w:r>
      </w:hyperlink>
    </w:p>
    <w:p w14:paraId="21147F6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Additional Radio Platforms</w:t>
      </w:r>
    </w:p>
    <w:p w14:paraId="2A69234F"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TuneIn Radio</w:t>
      </w:r>
    </w:p>
    <w:p w14:paraId="1E7C55B5"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RadioLine</w:t>
      </w:r>
    </w:p>
    <w:p w14:paraId="22F0C996"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Radio.net</w:t>
      </w:r>
    </w:p>
    <w:p w14:paraId="0A724840"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RadioJar</w:t>
      </w:r>
    </w:p>
    <w:p w14:paraId="5D4A8109"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MyTuner Radio</w:t>
      </w:r>
    </w:p>
    <w:p w14:paraId="0E45228B"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Live Online Radio</w:t>
      </w:r>
    </w:p>
    <w:p w14:paraId="0D4AF408"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Podcast Platforms</w:t>
      </w:r>
    </w:p>
    <w:p w14:paraId="0F809FF7"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SoundCloud</w:t>
      </w:r>
    </w:p>
    <w:p w14:paraId="54857E07" w14:textId="77777777" w:rsidR="007E066E" w:rsidRPr="003E369F" w:rsidRDefault="007E066E" w:rsidP="00750CB0">
      <w:pPr>
        <w:spacing w:line="278" w:lineRule="auto"/>
        <w:rPr>
          <w:rFonts w:ascii="Times New Roman" w:hAnsi="Times New Roman" w:cs="Times New Roman"/>
        </w:rPr>
      </w:pPr>
      <w:r w:rsidRPr="003E369F">
        <w:rPr>
          <w:rFonts w:ascii="Times New Roman" w:hAnsi="Times New Roman" w:cs="Times New Roman"/>
        </w:rPr>
        <w:t>BlogTalkRadio</w:t>
      </w:r>
    </w:p>
    <w:p w14:paraId="2040AE5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Radio Kwizera continues to serve listeners globally through multiple digital platforms, making biblical content accessible to audiences around the world.</w:t>
      </w:r>
    </w:p>
    <w:p w14:paraId="6C6CB9E9" w14:textId="14BD2837" w:rsidR="007E066E" w:rsidRPr="003E369F" w:rsidRDefault="007E066E" w:rsidP="001F7B57">
      <w:pPr>
        <w:spacing w:line="278" w:lineRule="auto"/>
        <w:rPr>
          <w:rFonts w:ascii="Times New Roman" w:hAnsi="Times New Roman" w:cs="Times New Roman"/>
        </w:rPr>
      </w:pPr>
    </w:p>
    <w:p w14:paraId="222500F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2. Book: </w:t>
      </w:r>
      <w:r w:rsidRPr="003E369F">
        <w:rPr>
          <w:rFonts w:ascii="Times New Roman" w:hAnsi="Times New Roman" w:cs="Times New Roman"/>
          <w:i/>
          <w:iCs/>
        </w:rPr>
        <w:t>True Faith</w:t>
      </w:r>
    </w:p>
    <w:p w14:paraId="00A34EDE"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Bibliographic Information</w:t>
      </w:r>
    </w:p>
    <w:p w14:paraId="1415382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Kanyabigega, Silas. </w:t>
      </w:r>
      <w:r w:rsidRPr="003E369F">
        <w:rPr>
          <w:rFonts w:ascii="Times New Roman" w:hAnsi="Times New Roman" w:cs="Times New Roman"/>
          <w:i/>
          <w:iCs/>
        </w:rPr>
        <w:t>True Faith</w:t>
      </w:r>
      <w:r w:rsidRPr="003E369F">
        <w:rPr>
          <w:rFonts w:ascii="Times New Roman" w:hAnsi="Times New Roman" w:cs="Times New Roman"/>
        </w:rPr>
        <w:t>. Bloomington, Indiana: WestBow Press, 2017.</w:t>
      </w:r>
    </w:p>
    <w:p w14:paraId="0D18B932"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Description</w:t>
      </w:r>
    </w:p>
    <w:p w14:paraId="08855D8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i/>
          <w:iCs/>
        </w:rPr>
        <w:t>True Faith</w:t>
      </w:r>
      <w:r w:rsidRPr="003E369F">
        <w:rPr>
          <w:rFonts w:ascii="Times New Roman" w:hAnsi="Times New Roman" w:cs="Times New Roman"/>
        </w:rPr>
        <w:t xml:space="preserve"> is a theological and devotional work examining the nature of authentic Christian faith from a biblical perspective. The book explores salvation, discipleship, Christian growth, spiritual transformation, and the believer's relationship with Jesus Christ.</w:t>
      </w:r>
    </w:p>
    <w:p w14:paraId="7F6232F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The central theme of the book is that genuine faith in Christ produces spiritual transformation and leads believers into a deeper relationship with God.</w:t>
      </w:r>
    </w:p>
    <w:p w14:paraId="7549F5E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Major Distribution Platforms</w:t>
      </w:r>
    </w:p>
    <w:p w14:paraId="316C4C3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WestBow Press</w:t>
      </w:r>
      <w:r w:rsidRPr="003E369F">
        <w:rPr>
          <w:rFonts w:ascii="Times New Roman" w:hAnsi="Times New Roman" w:cs="Times New Roman"/>
        </w:rPr>
        <w:br/>
      </w:r>
      <w:hyperlink r:id="rId27" w:history="1">
        <w:r w:rsidRPr="003E369F">
          <w:rPr>
            <w:rStyle w:val="Hyperlink"/>
            <w:rFonts w:ascii="Times New Roman" w:hAnsi="Times New Roman" w:cs="Times New Roman"/>
            <w:color w:val="auto"/>
          </w:rPr>
          <w:t>https://www.westbowpress.com/en/bookstore/bookdetails/739499-True-Faith</w:t>
        </w:r>
      </w:hyperlink>
    </w:p>
    <w:p w14:paraId="22B44F45"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Amazon</w:t>
      </w:r>
      <w:r w:rsidRPr="003E369F">
        <w:rPr>
          <w:rFonts w:ascii="Times New Roman" w:hAnsi="Times New Roman" w:cs="Times New Roman"/>
        </w:rPr>
        <w:br/>
      </w:r>
      <w:hyperlink r:id="rId28" w:history="1">
        <w:r w:rsidRPr="003E369F">
          <w:rPr>
            <w:rStyle w:val="Hyperlink"/>
            <w:rFonts w:ascii="Times New Roman" w:hAnsi="Times New Roman" w:cs="Times New Roman"/>
            <w:color w:val="auto"/>
          </w:rPr>
          <w:t>https://www.amazon.com/True-Faith-Silas-Kanyabigega-DMin-ebook/dp/B0794V1SNW</w:t>
        </w:r>
      </w:hyperlink>
    </w:p>
    <w:p w14:paraId="7A51BE8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Barnes &amp; Noble</w:t>
      </w:r>
      <w:r w:rsidRPr="003E369F">
        <w:rPr>
          <w:rFonts w:ascii="Times New Roman" w:hAnsi="Times New Roman" w:cs="Times New Roman"/>
        </w:rPr>
        <w:br/>
      </w:r>
      <w:hyperlink r:id="rId29" w:history="1">
        <w:r w:rsidRPr="003E369F">
          <w:rPr>
            <w:rStyle w:val="Hyperlink"/>
            <w:rFonts w:ascii="Times New Roman" w:hAnsi="Times New Roman" w:cs="Times New Roman"/>
            <w:color w:val="auto"/>
          </w:rPr>
          <w:t>https://www.barnesandnoble.com/w/true-faith-rev-silas-kanyabigega-dmin/1125859566</w:t>
        </w:r>
      </w:hyperlink>
    </w:p>
    <w:p w14:paraId="2D06AD7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Apple Books</w:t>
      </w:r>
      <w:r w:rsidRPr="003E369F">
        <w:rPr>
          <w:rFonts w:ascii="Times New Roman" w:hAnsi="Times New Roman" w:cs="Times New Roman"/>
        </w:rPr>
        <w:br/>
      </w:r>
      <w:hyperlink r:id="rId30" w:history="1">
        <w:r w:rsidRPr="003E369F">
          <w:rPr>
            <w:rStyle w:val="Hyperlink"/>
            <w:rFonts w:ascii="Times New Roman" w:hAnsi="Times New Roman" w:cs="Times New Roman"/>
            <w:color w:val="auto"/>
          </w:rPr>
          <w:t>https://books.apple.com/us/book/true-faith/id1213357514</w:t>
        </w:r>
      </w:hyperlink>
    </w:p>
    <w:p w14:paraId="743A5EA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Google Books</w:t>
      </w:r>
      <w:r w:rsidRPr="003E369F">
        <w:rPr>
          <w:rFonts w:ascii="Times New Roman" w:hAnsi="Times New Roman" w:cs="Times New Roman"/>
        </w:rPr>
        <w:br/>
      </w:r>
      <w:hyperlink r:id="rId31" w:history="1">
        <w:r w:rsidRPr="003E369F">
          <w:rPr>
            <w:rStyle w:val="Hyperlink"/>
            <w:rFonts w:ascii="Times New Roman" w:hAnsi="Times New Roman" w:cs="Times New Roman"/>
            <w:color w:val="auto"/>
          </w:rPr>
          <w:t>https://books.google.com/books?id=CHhJDgAAQBAJ</w:t>
        </w:r>
      </w:hyperlink>
    </w:p>
    <w:p w14:paraId="7E4E79D1"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WorldCat</w:t>
      </w:r>
      <w:r w:rsidRPr="003E369F">
        <w:rPr>
          <w:rFonts w:ascii="Times New Roman" w:hAnsi="Times New Roman" w:cs="Times New Roman"/>
        </w:rPr>
        <w:br/>
      </w:r>
      <w:hyperlink r:id="rId32" w:history="1">
        <w:r w:rsidRPr="003E369F">
          <w:rPr>
            <w:rStyle w:val="Hyperlink"/>
            <w:rFonts w:ascii="Times New Roman" w:hAnsi="Times New Roman" w:cs="Times New Roman"/>
            <w:color w:val="auto"/>
          </w:rPr>
          <w:t>https://www.worldcat.org/formats-editions/974672760</w:t>
        </w:r>
      </w:hyperlink>
    </w:p>
    <w:p w14:paraId="7237F87D" w14:textId="0A36DD0B"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The book is also available through numerous booksellers, libraries, and international distribution networks, including Kobo, Goodreads, AbeBooks, Alibris, Books-A-Million, Christianbook, and various academic and public library systems.</w:t>
      </w:r>
    </w:p>
    <w:p w14:paraId="6844C7D9"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3. Henri J. M. Nouwen</w:t>
      </w:r>
    </w:p>
    <w:p w14:paraId="56136B0D" w14:textId="75CAB20E"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Nouwen, Henri J. M., with Michael J. Christensen and Rebecca J. Laird. </w:t>
      </w:r>
      <w:r w:rsidRPr="003E369F">
        <w:rPr>
          <w:rFonts w:ascii="Times New Roman" w:hAnsi="Times New Roman" w:cs="Times New Roman"/>
          <w:i/>
          <w:iCs/>
        </w:rPr>
        <w:t>Following the Movements of the Spirit: Spiritual Formation and the Journey to God</w:t>
      </w:r>
      <w:r w:rsidRPr="003E369F">
        <w:rPr>
          <w:rFonts w:ascii="Times New Roman" w:hAnsi="Times New Roman" w:cs="Times New Roman"/>
        </w:rPr>
        <w:t>. New York: HarperCollins Publishers, 2010.</w:t>
      </w:r>
    </w:p>
    <w:p w14:paraId="41FEA99D"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4. Wayne Grudem</w:t>
      </w:r>
    </w:p>
    <w:p w14:paraId="48BBCFC7" w14:textId="7C1DB2BA"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Grudem, Wayne. </w:t>
      </w:r>
      <w:r w:rsidRPr="003E369F">
        <w:rPr>
          <w:rFonts w:ascii="Times New Roman" w:hAnsi="Times New Roman" w:cs="Times New Roman"/>
          <w:i/>
          <w:iCs/>
        </w:rPr>
        <w:t>Systematic Theology: An Introduction to Biblical Doctrine</w:t>
      </w:r>
      <w:r w:rsidRPr="003E369F">
        <w:rPr>
          <w:rFonts w:ascii="Times New Roman" w:hAnsi="Times New Roman" w:cs="Times New Roman"/>
        </w:rPr>
        <w:t>. Leicester, England: Inter-Varsity Press, 1994.</w:t>
      </w:r>
    </w:p>
    <w:p w14:paraId="681EF023"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5. Edward Burnett Tylor</w:t>
      </w:r>
    </w:p>
    <w:p w14:paraId="4D9BBDC0" w14:textId="1A5E7C4A"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Tylor, Edward Burnett. </w:t>
      </w:r>
      <w:r w:rsidRPr="003E369F">
        <w:rPr>
          <w:rFonts w:ascii="Times New Roman" w:hAnsi="Times New Roman" w:cs="Times New Roman"/>
          <w:i/>
          <w:iCs/>
        </w:rPr>
        <w:t>Primitive Culture</w:t>
      </w:r>
      <w:r w:rsidRPr="003E369F">
        <w:rPr>
          <w:rFonts w:ascii="Times New Roman" w:hAnsi="Times New Roman" w:cs="Times New Roman"/>
        </w:rPr>
        <w:t>. New York: Putnam, 1920.</w:t>
      </w:r>
    </w:p>
    <w:p w14:paraId="6ACB454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6. Morris Jastrow Jr.</w:t>
      </w:r>
    </w:p>
    <w:p w14:paraId="6B96D364" w14:textId="35D2D9F5"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Jastrow, Morris, Jr. </w:t>
      </w:r>
      <w:r w:rsidRPr="003E369F">
        <w:rPr>
          <w:rFonts w:ascii="Times New Roman" w:hAnsi="Times New Roman" w:cs="Times New Roman"/>
          <w:i/>
          <w:iCs/>
        </w:rPr>
        <w:t>The Study of Religion</w:t>
      </w:r>
      <w:r w:rsidRPr="003E369F">
        <w:rPr>
          <w:rFonts w:ascii="Times New Roman" w:hAnsi="Times New Roman" w:cs="Times New Roman"/>
        </w:rPr>
        <w:t>. London: Walter Scott Ltd., 1902.</w:t>
      </w:r>
    </w:p>
    <w:p w14:paraId="1438955F"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7. George T. W. Patrick</w:t>
      </w:r>
    </w:p>
    <w:p w14:paraId="4789ED10" w14:textId="750052E2"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Patrick, George T. W. </w:t>
      </w:r>
      <w:r w:rsidRPr="003E369F">
        <w:rPr>
          <w:rFonts w:ascii="Times New Roman" w:hAnsi="Times New Roman" w:cs="Times New Roman"/>
          <w:i/>
          <w:iCs/>
        </w:rPr>
        <w:t>Introduction to Philosophy</w:t>
      </w:r>
      <w:r w:rsidRPr="003E369F">
        <w:rPr>
          <w:rFonts w:ascii="Times New Roman" w:hAnsi="Times New Roman" w:cs="Times New Roman"/>
        </w:rPr>
        <w:t>. Revised Edition. New York: Houghton Mifflin, 1952.</w:t>
      </w:r>
    </w:p>
    <w:p w14:paraId="11584AB8"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8. Robert Flint</w:t>
      </w:r>
    </w:p>
    <w:p w14:paraId="76158354" w14:textId="2878A1DD"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Flint, Robert. </w:t>
      </w:r>
      <w:r w:rsidRPr="003E369F">
        <w:rPr>
          <w:rFonts w:ascii="Times New Roman" w:hAnsi="Times New Roman" w:cs="Times New Roman"/>
          <w:i/>
          <w:iCs/>
        </w:rPr>
        <w:t>Anti-Theistic Theories</w:t>
      </w:r>
      <w:r w:rsidRPr="003E369F">
        <w:rPr>
          <w:rFonts w:ascii="Times New Roman" w:hAnsi="Times New Roman" w:cs="Times New Roman"/>
        </w:rPr>
        <w:t>. 4th ed. Edinburgh and London: William Blackwood and Sons, 1899.</w:t>
      </w:r>
    </w:p>
    <w:p w14:paraId="325C292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9. Andrew Jukes</w:t>
      </w:r>
    </w:p>
    <w:p w14:paraId="5EEB672E" w14:textId="36E65535"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Jukes, Andrew. </w:t>
      </w:r>
      <w:r w:rsidRPr="003E369F">
        <w:rPr>
          <w:rFonts w:ascii="Times New Roman" w:hAnsi="Times New Roman" w:cs="Times New Roman"/>
          <w:i/>
          <w:iCs/>
        </w:rPr>
        <w:t>The Names of God in Holy Scripture</w:t>
      </w:r>
      <w:r w:rsidRPr="003E369F">
        <w:rPr>
          <w:rFonts w:ascii="Times New Roman" w:hAnsi="Times New Roman" w:cs="Times New Roman"/>
        </w:rPr>
        <w:t>. Grand Rapids, MI: Kregel Publications, 1967.</w:t>
      </w:r>
    </w:p>
    <w:p w14:paraId="07E22A27"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10. Mark Allan Powell</w:t>
      </w:r>
    </w:p>
    <w:p w14:paraId="327A94B5" w14:textId="3D5F9564"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lastRenderedPageBreak/>
        <w:t xml:space="preserve">Powell, Mark Allan. </w:t>
      </w:r>
      <w:r w:rsidRPr="003E369F">
        <w:rPr>
          <w:rFonts w:ascii="Times New Roman" w:hAnsi="Times New Roman" w:cs="Times New Roman"/>
          <w:i/>
          <w:iCs/>
        </w:rPr>
        <w:t>The HarperCollins Bible Dictionary</w:t>
      </w:r>
      <w:r w:rsidRPr="003E369F">
        <w:rPr>
          <w:rFonts w:ascii="Times New Roman" w:hAnsi="Times New Roman" w:cs="Times New Roman"/>
        </w:rPr>
        <w:t>. Revised and Updated Edition. New York: HarperCollins Publishers, 2011.</w:t>
      </w:r>
    </w:p>
    <w:p w14:paraId="23A7B4FA"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11. Chad Brand, Charles Draper, and Archie England</w:t>
      </w:r>
    </w:p>
    <w:p w14:paraId="0E480FCB" w14:textId="16F2ED94"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Brand, Chad, Charles Draper, and Archie England, eds. </w:t>
      </w:r>
      <w:r w:rsidRPr="003E369F">
        <w:rPr>
          <w:rFonts w:ascii="Times New Roman" w:hAnsi="Times New Roman" w:cs="Times New Roman"/>
          <w:i/>
          <w:iCs/>
        </w:rPr>
        <w:t>Holman Illustrated Bible Dictionary</w:t>
      </w:r>
      <w:r w:rsidRPr="003E369F">
        <w:rPr>
          <w:rFonts w:ascii="Times New Roman" w:hAnsi="Times New Roman" w:cs="Times New Roman"/>
        </w:rPr>
        <w:t>. Nashville, TN: Holman Bible Publishers, 2003.</w:t>
      </w:r>
    </w:p>
    <w:p w14:paraId="7D92A86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12. David Noel Freedman</w:t>
      </w:r>
    </w:p>
    <w:p w14:paraId="5ACEE06A" w14:textId="00910EDA"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Freedman, David Noel, ed. </w:t>
      </w:r>
      <w:r w:rsidRPr="003E369F">
        <w:rPr>
          <w:rFonts w:ascii="Times New Roman" w:hAnsi="Times New Roman" w:cs="Times New Roman"/>
          <w:i/>
          <w:iCs/>
        </w:rPr>
        <w:t>Eerdmans Dictionary of the Bible</w:t>
      </w:r>
      <w:r w:rsidRPr="003E369F">
        <w:rPr>
          <w:rFonts w:ascii="Times New Roman" w:hAnsi="Times New Roman" w:cs="Times New Roman"/>
        </w:rPr>
        <w:t>. Grand Rapids, MI: William B. Eerdmans Publishing Company, 2000.</w:t>
      </w:r>
    </w:p>
    <w:p w14:paraId="4D841A8C"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13. Millard J. Erickson</w:t>
      </w:r>
    </w:p>
    <w:p w14:paraId="5FFB571B"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 xml:space="preserve">Erickson, Millard J. </w:t>
      </w:r>
      <w:r w:rsidRPr="003E369F">
        <w:rPr>
          <w:rFonts w:ascii="Times New Roman" w:hAnsi="Times New Roman" w:cs="Times New Roman"/>
          <w:i/>
          <w:iCs/>
        </w:rPr>
        <w:t>Christian Theology</w:t>
      </w:r>
      <w:r w:rsidRPr="003E369F">
        <w:rPr>
          <w:rFonts w:ascii="Times New Roman" w:hAnsi="Times New Roman" w:cs="Times New Roman"/>
        </w:rPr>
        <w:t>. 2nd ed. Grand Rapids, MI: Baker Books, 1998.</w:t>
      </w:r>
    </w:p>
    <w:p w14:paraId="48499660" w14:textId="77777777" w:rsidR="007E066E" w:rsidRPr="003E369F" w:rsidRDefault="007E066E" w:rsidP="001F7B57">
      <w:pPr>
        <w:rPr>
          <w:rFonts w:ascii="Times New Roman" w:hAnsi="Times New Roman" w:cs="Times New Roman"/>
        </w:rPr>
      </w:pPr>
    </w:p>
    <w:p w14:paraId="4A1ACC79" w14:textId="77777777" w:rsidR="007E066E" w:rsidRPr="003E369F" w:rsidRDefault="007E066E" w:rsidP="001F7B57">
      <w:pPr>
        <w:rPr>
          <w:rFonts w:ascii="Times New Roman" w:hAnsi="Times New Roman" w:cs="Times New Roman"/>
        </w:rPr>
      </w:pPr>
    </w:p>
    <w:p w14:paraId="03474B09" w14:textId="77777777" w:rsidR="00783686" w:rsidRPr="003E369F" w:rsidRDefault="00783686" w:rsidP="001F7B57">
      <w:pPr>
        <w:rPr>
          <w:rFonts w:ascii="Times New Roman" w:hAnsi="Times New Roman" w:cs="Times New Roman"/>
        </w:rPr>
      </w:pPr>
    </w:p>
    <w:p w14:paraId="4E5EFD38" w14:textId="77777777" w:rsidR="007E066E" w:rsidRPr="003E369F" w:rsidRDefault="007E066E" w:rsidP="001F7B57">
      <w:pPr>
        <w:pStyle w:val="Heading2"/>
        <w:spacing w:before="0"/>
        <w:rPr>
          <w:rFonts w:ascii="Times New Roman" w:hAnsi="Times New Roman" w:cs="Times New Roman"/>
          <w:color w:val="auto"/>
        </w:rPr>
      </w:pPr>
      <w:bookmarkStart w:id="72" w:name="_Toc231170485"/>
      <w:bookmarkStart w:id="73" w:name="_Toc231171274"/>
      <w:r w:rsidRPr="003E369F">
        <w:rPr>
          <w:rFonts w:ascii="Times New Roman" w:hAnsi="Times New Roman" w:cs="Times New Roman"/>
          <w:color w:val="auto"/>
        </w:rPr>
        <w:t>SOURCES</w:t>
      </w:r>
      <w:bookmarkEnd w:id="72"/>
      <w:bookmarkEnd w:id="73"/>
    </w:p>
    <w:p w14:paraId="2D251A85"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Nouwen, Henri J. M., Michael J. Christensen, and Rebecca J. Laird. </w:t>
      </w:r>
      <w:r w:rsidRPr="003E369F">
        <w:rPr>
          <w:rFonts w:ascii="Times New Roman" w:hAnsi="Times New Roman" w:cs="Times New Roman"/>
          <w:i/>
          <w:iCs/>
        </w:rPr>
        <w:t>Following the Movements of the Spirit: Spiritual Formation and the Journey to God</w:t>
      </w:r>
      <w:r w:rsidRPr="003E369F">
        <w:rPr>
          <w:rFonts w:ascii="Times New Roman" w:hAnsi="Times New Roman" w:cs="Times New Roman"/>
        </w:rPr>
        <w:t>. New York: HarperCollins Publishers, 2010.</w:t>
      </w:r>
    </w:p>
    <w:p w14:paraId="03773D9B"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Jukes, Andrew. </w:t>
      </w:r>
      <w:r w:rsidRPr="003E369F">
        <w:rPr>
          <w:rFonts w:ascii="Times New Roman" w:hAnsi="Times New Roman" w:cs="Times New Roman"/>
          <w:i/>
          <w:iCs/>
        </w:rPr>
        <w:t>The Names of God in Holy Scripture</w:t>
      </w:r>
      <w:r w:rsidRPr="003E369F">
        <w:rPr>
          <w:rFonts w:ascii="Times New Roman" w:hAnsi="Times New Roman" w:cs="Times New Roman"/>
        </w:rPr>
        <w:t>. Grand Rapids, MI: Kregel Publications, 1967. Reprint of the 1888 edition.</w:t>
      </w:r>
    </w:p>
    <w:p w14:paraId="10831C42"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Anderson, Neil T., Terry E. Zuehlke, and Julianne S. Zuehlke. </w:t>
      </w:r>
      <w:r w:rsidRPr="003E369F">
        <w:rPr>
          <w:rFonts w:ascii="Times New Roman" w:hAnsi="Times New Roman" w:cs="Times New Roman"/>
          <w:i/>
          <w:iCs/>
        </w:rPr>
        <w:t>Christ-Centered Therapy: The Practical Integration of Theology and Psychology</w:t>
      </w:r>
      <w:r w:rsidRPr="003E369F">
        <w:rPr>
          <w:rFonts w:ascii="Times New Roman" w:hAnsi="Times New Roman" w:cs="Times New Roman"/>
        </w:rPr>
        <w:t>. Grand Rapids, MI: Zondervan Publishing House, 2000.</w:t>
      </w:r>
    </w:p>
    <w:p w14:paraId="10DFC541"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Joy, Alfred H. “Dark, Darkness.” In </w:t>
      </w:r>
      <w:r w:rsidRPr="003E369F">
        <w:rPr>
          <w:rFonts w:ascii="Times New Roman" w:hAnsi="Times New Roman" w:cs="Times New Roman"/>
          <w:i/>
          <w:iCs/>
        </w:rPr>
        <w:t>The International Standard Bible Encyclopedia</w:t>
      </w:r>
      <w:r w:rsidRPr="003E369F">
        <w:rPr>
          <w:rFonts w:ascii="Times New Roman" w:hAnsi="Times New Roman" w:cs="Times New Roman"/>
        </w:rPr>
        <w:t>, edited by James Orr. Grand Rapids, MI: Eerdmans Publishing Company, 1939.</w:t>
      </w:r>
    </w:p>
    <w:p w14:paraId="739F07B5"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Blunt, A. W. F. </w:t>
      </w:r>
      <w:r w:rsidRPr="003E369F">
        <w:rPr>
          <w:rFonts w:ascii="Times New Roman" w:hAnsi="Times New Roman" w:cs="Times New Roman"/>
          <w:i/>
          <w:iCs/>
        </w:rPr>
        <w:t>The Epistle to the Galatians</w:t>
      </w:r>
      <w:r w:rsidRPr="003E369F">
        <w:rPr>
          <w:rFonts w:ascii="Times New Roman" w:hAnsi="Times New Roman" w:cs="Times New Roman"/>
        </w:rPr>
        <w:t>. Clarendon Bible Series. Oxford: Oxford University Press, 1925.</w:t>
      </w:r>
    </w:p>
    <w:p w14:paraId="36F79454"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Stibbs, Alan M. </w:t>
      </w:r>
      <w:r w:rsidRPr="003E369F">
        <w:rPr>
          <w:rFonts w:ascii="Times New Roman" w:hAnsi="Times New Roman" w:cs="Times New Roman"/>
          <w:i/>
          <w:iCs/>
        </w:rPr>
        <w:t>The Meaning of the Word “Blood” in Scripture</w:t>
      </w:r>
      <w:r w:rsidRPr="003E369F">
        <w:rPr>
          <w:rFonts w:ascii="Times New Roman" w:hAnsi="Times New Roman" w:cs="Times New Roman"/>
        </w:rPr>
        <w:t>. London: Tyndale Press, 1948.</w:t>
      </w:r>
    </w:p>
    <w:p w14:paraId="530231CE"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Morris, Leon. </w:t>
      </w:r>
      <w:r w:rsidRPr="003E369F">
        <w:rPr>
          <w:rFonts w:ascii="Times New Roman" w:hAnsi="Times New Roman" w:cs="Times New Roman"/>
          <w:i/>
          <w:iCs/>
        </w:rPr>
        <w:t>The Apostolic Preaching of the Cross</w:t>
      </w:r>
      <w:r w:rsidRPr="003E369F">
        <w:rPr>
          <w:rFonts w:ascii="Times New Roman" w:hAnsi="Times New Roman" w:cs="Times New Roman"/>
        </w:rPr>
        <w:t>. Grand Rapids, MI: Eerdmans Publishing Company.</w:t>
      </w:r>
    </w:p>
    <w:p w14:paraId="163D9D21"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Morris, Leon. </w:t>
      </w:r>
      <w:r w:rsidRPr="003E369F">
        <w:rPr>
          <w:rFonts w:ascii="Times New Roman" w:hAnsi="Times New Roman" w:cs="Times New Roman"/>
          <w:i/>
          <w:iCs/>
        </w:rPr>
        <w:t>The Cross in the New Testament</w:t>
      </w:r>
      <w:r w:rsidRPr="003E369F">
        <w:rPr>
          <w:rFonts w:ascii="Times New Roman" w:hAnsi="Times New Roman" w:cs="Times New Roman"/>
        </w:rPr>
        <w:t>. Grand Rapids, MI: Eerdmans Publishing Company.</w:t>
      </w:r>
    </w:p>
    <w:p w14:paraId="54C1C70A"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Kidner, F. D. </w:t>
      </w:r>
      <w:r w:rsidRPr="003E369F">
        <w:rPr>
          <w:rFonts w:ascii="Times New Roman" w:hAnsi="Times New Roman" w:cs="Times New Roman"/>
          <w:i/>
          <w:iCs/>
        </w:rPr>
        <w:t>Sacrifice in the Old Testament</w:t>
      </w:r>
      <w:r w:rsidRPr="003E369F">
        <w:rPr>
          <w:rFonts w:ascii="Times New Roman" w:hAnsi="Times New Roman" w:cs="Times New Roman"/>
        </w:rPr>
        <w:t>. London: Tyndale Press, 1952.</w:t>
      </w:r>
    </w:p>
    <w:p w14:paraId="28FDB27C"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Brand, Chad, Charles Draper, and Archie England, eds. </w:t>
      </w:r>
      <w:r w:rsidRPr="003E369F">
        <w:rPr>
          <w:rFonts w:ascii="Times New Roman" w:hAnsi="Times New Roman" w:cs="Times New Roman"/>
          <w:i/>
          <w:iCs/>
        </w:rPr>
        <w:t>Holman Illustrated Bible Dictionary</w:t>
      </w:r>
      <w:r w:rsidRPr="003E369F">
        <w:rPr>
          <w:rFonts w:ascii="Times New Roman" w:hAnsi="Times New Roman" w:cs="Times New Roman"/>
        </w:rPr>
        <w:t>. Nashville, TN: Holman Bible Publishers, 2003.</w:t>
      </w:r>
    </w:p>
    <w:p w14:paraId="27B50F72"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Freedman, David Noel, ed. </w:t>
      </w:r>
      <w:r w:rsidRPr="003E369F">
        <w:rPr>
          <w:rFonts w:ascii="Times New Roman" w:hAnsi="Times New Roman" w:cs="Times New Roman"/>
          <w:i/>
          <w:iCs/>
        </w:rPr>
        <w:t>Eerdmans Dictionary of the Bible</w:t>
      </w:r>
      <w:r w:rsidRPr="003E369F">
        <w:rPr>
          <w:rFonts w:ascii="Times New Roman" w:hAnsi="Times New Roman" w:cs="Times New Roman"/>
        </w:rPr>
        <w:t>. Grand Rapids, MI: William B. Eerdmans Publishing Company, 2000.</w:t>
      </w:r>
    </w:p>
    <w:p w14:paraId="681E5E6E"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Jennings, F. C. </w:t>
      </w:r>
      <w:r w:rsidRPr="003E369F">
        <w:rPr>
          <w:rFonts w:ascii="Times New Roman" w:hAnsi="Times New Roman" w:cs="Times New Roman"/>
          <w:i/>
          <w:iCs/>
        </w:rPr>
        <w:t>Satan: His Person, Work, Place, and Destiny</w:t>
      </w:r>
      <w:r w:rsidRPr="003E369F">
        <w:rPr>
          <w:rFonts w:ascii="Times New Roman" w:hAnsi="Times New Roman" w:cs="Times New Roman"/>
        </w:rPr>
        <w:t>. Neptune, NJ: Loizeaux Brothers, 1975.</w:t>
      </w:r>
    </w:p>
    <w:p w14:paraId="70198FE1"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Silvin, Father, et al. </w:t>
      </w:r>
      <w:r w:rsidRPr="003E369F">
        <w:rPr>
          <w:rFonts w:ascii="Times New Roman" w:hAnsi="Times New Roman" w:cs="Times New Roman"/>
          <w:i/>
          <w:iCs/>
        </w:rPr>
        <w:t>Geography of Rwanda</w:t>
      </w:r>
      <w:r w:rsidRPr="003E369F">
        <w:rPr>
          <w:rFonts w:ascii="Times New Roman" w:hAnsi="Times New Roman" w:cs="Times New Roman"/>
        </w:rPr>
        <w:t>. Brussels: A. De Boeck Publishers; Kigali, Rwanda.</w:t>
      </w:r>
    </w:p>
    <w:p w14:paraId="1FB1967D"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Forsyth, P. T. </w:t>
      </w:r>
      <w:r w:rsidRPr="003E369F">
        <w:rPr>
          <w:rFonts w:ascii="Times New Roman" w:hAnsi="Times New Roman" w:cs="Times New Roman"/>
          <w:i/>
          <w:iCs/>
        </w:rPr>
        <w:t>The Cruciality of the Cross</w:t>
      </w:r>
      <w:r w:rsidRPr="003E369F">
        <w:rPr>
          <w:rFonts w:ascii="Times New Roman" w:hAnsi="Times New Roman" w:cs="Times New Roman"/>
        </w:rPr>
        <w:t>. London: Hodder &amp; Stoughton, 1909.</w:t>
      </w:r>
    </w:p>
    <w:p w14:paraId="7AE6F4AD"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lastRenderedPageBreak/>
        <w:t xml:space="preserve">Forsyth, P. T. </w:t>
      </w:r>
      <w:r w:rsidRPr="003E369F">
        <w:rPr>
          <w:rFonts w:ascii="Times New Roman" w:hAnsi="Times New Roman" w:cs="Times New Roman"/>
          <w:i/>
          <w:iCs/>
        </w:rPr>
        <w:t>The Work of Christ</w:t>
      </w:r>
      <w:r w:rsidRPr="003E369F">
        <w:rPr>
          <w:rFonts w:ascii="Times New Roman" w:hAnsi="Times New Roman" w:cs="Times New Roman"/>
        </w:rPr>
        <w:t>. London: Hodder &amp; Stoughton, 1910.</w:t>
      </w:r>
    </w:p>
    <w:p w14:paraId="094584B1"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Warfield, Benjamin B. “Redemption.” </w:t>
      </w:r>
      <w:r w:rsidRPr="003E369F">
        <w:rPr>
          <w:rFonts w:ascii="Times New Roman" w:hAnsi="Times New Roman" w:cs="Times New Roman"/>
          <w:i/>
          <w:iCs/>
        </w:rPr>
        <w:t>Princeton Theological Review</w:t>
      </w:r>
      <w:r w:rsidRPr="003E369F">
        <w:rPr>
          <w:rFonts w:ascii="Times New Roman" w:hAnsi="Times New Roman" w:cs="Times New Roman"/>
        </w:rPr>
        <w:t xml:space="preserve"> 14 (1916). Reprinted in </w:t>
      </w:r>
      <w:r w:rsidRPr="003E369F">
        <w:rPr>
          <w:rFonts w:ascii="Times New Roman" w:hAnsi="Times New Roman" w:cs="Times New Roman"/>
          <w:i/>
          <w:iCs/>
        </w:rPr>
        <w:t>The Person and Work of Christ</w:t>
      </w:r>
      <w:r w:rsidRPr="003E369F">
        <w:rPr>
          <w:rFonts w:ascii="Times New Roman" w:hAnsi="Times New Roman" w:cs="Times New Roman"/>
        </w:rPr>
        <w:t>, edited by Samuel G. Craig. Phillipsburg, NJ: Presbyterian &amp; Reformed Publishing Company, 1950.</w:t>
      </w:r>
    </w:p>
    <w:p w14:paraId="4B0026E2"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Temple, William. </w:t>
      </w:r>
      <w:r w:rsidRPr="003E369F">
        <w:rPr>
          <w:rFonts w:ascii="Times New Roman" w:hAnsi="Times New Roman" w:cs="Times New Roman"/>
          <w:i/>
          <w:iCs/>
        </w:rPr>
        <w:t>Christus Veritas</w:t>
      </w:r>
      <w:r w:rsidRPr="003E369F">
        <w:rPr>
          <w:rFonts w:ascii="Times New Roman" w:hAnsi="Times New Roman" w:cs="Times New Roman"/>
        </w:rPr>
        <w:t>. London: Macmillan, 1924.</w:t>
      </w:r>
    </w:p>
    <w:p w14:paraId="5FE088DC"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Brunner, Emil. </w:t>
      </w:r>
      <w:r w:rsidRPr="003E369F">
        <w:rPr>
          <w:rFonts w:ascii="Times New Roman" w:hAnsi="Times New Roman" w:cs="Times New Roman"/>
          <w:i/>
          <w:iCs/>
        </w:rPr>
        <w:t>The Mediator</w:t>
      </w:r>
      <w:r w:rsidRPr="003E369F">
        <w:rPr>
          <w:rFonts w:ascii="Times New Roman" w:hAnsi="Times New Roman" w:cs="Times New Roman"/>
        </w:rPr>
        <w:t>. Philadelphia, PA: Westminster Press.</w:t>
      </w:r>
    </w:p>
    <w:p w14:paraId="43EF5B2E"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Forsyth, P. T. </w:t>
      </w:r>
      <w:r w:rsidRPr="003E369F">
        <w:rPr>
          <w:rFonts w:ascii="Times New Roman" w:hAnsi="Times New Roman" w:cs="Times New Roman"/>
          <w:i/>
          <w:iCs/>
        </w:rPr>
        <w:t>The Justification of God</w:t>
      </w:r>
      <w:r w:rsidRPr="003E369F">
        <w:rPr>
          <w:rFonts w:ascii="Times New Roman" w:hAnsi="Times New Roman" w:cs="Times New Roman"/>
        </w:rPr>
        <w:t>. London: Duckworth, 1916.</w:t>
      </w:r>
    </w:p>
    <w:p w14:paraId="5089C5D5"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Paterson, W. P. “Sacrifice.” In </w:t>
      </w:r>
      <w:r w:rsidRPr="003E369F">
        <w:rPr>
          <w:rFonts w:ascii="Times New Roman" w:hAnsi="Times New Roman" w:cs="Times New Roman"/>
          <w:i/>
          <w:iCs/>
        </w:rPr>
        <w:t>A Dictionary of the Bible</w:t>
      </w:r>
      <w:r w:rsidRPr="003E369F">
        <w:rPr>
          <w:rFonts w:ascii="Times New Roman" w:hAnsi="Times New Roman" w:cs="Times New Roman"/>
        </w:rPr>
        <w:t>, edited by James Hastings. Edinburgh: T&amp;T Clark, 1902.</w:t>
      </w:r>
    </w:p>
    <w:p w14:paraId="50775937"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Turner, H. E. W. </w:t>
      </w:r>
      <w:r w:rsidRPr="003E369F">
        <w:rPr>
          <w:rFonts w:ascii="Times New Roman" w:hAnsi="Times New Roman" w:cs="Times New Roman"/>
          <w:i/>
          <w:iCs/>
        </w:rPr>
        <w:t>The Patristic Doctrine of Redemption</w:t>
      </w:r>
      <w:r w:rsidRPr="003E369F">
        <w:rPr>
          <w:rFonts w:ascii="Times New Roman" w:hAnsi="Times New Roman" w:cs="Times New Roman"/>
        </w:rPr>
        <w:t>. London: Mowbray, 1952.</w:t>
      </w:r>
    </w:p>
    <w:p w14:paraId="0DA66ED9"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Mozley, J. K. </w:t>
      </w:r>
      <w:r w:rsidRPr="003E369F">
        <w:rPr>
          <w:rFonts w:ascii="Times New Roman" w:hAnsi="Times New Roman" w:cs="Times New Roman"/>
          <w:i/>
          <w:iCs/>
        </w:rPr>
        <w:t>The Doctrine of the Atonement</w:t>
      </w:r>
      <w:r w:rsidRPr="003E369F">
        <w:rPr>
          <w:rFonts w:ascii="Times New Roman" w:hAnsi="Times New Roman" w:cs="Times New Roman"/>
        </w:rPr>
        <w:t>. London: Duckworth, 1915.</w:t>
      </w:r>
    </w:p>
    <w:p w14:paraId="44F72278"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Mackintosh, Robert. </w:t>
      </w:r>
      <w:r w:rsidRPr="003E369F">
        <w:rPr>
          <w:rFonts w:ascii="Times New Roman" w:hAnsi="Times New Roman" w:cs="Times New Roman"/>
          <w:i/>
          <w:iCs/>
        </w:rPr>
        <w:t>Historic Theories of the Atonement</w:t>
      </w:r>
      <w:r w:rsidRPr="003E369F">
        <w:rPr>
          <w:rFonts w:ascii="Times New Roman" w:hAnsi="Times New Roman" w:cs="Times New Roman"/>
        </w:rPr>
        <w:t>. London: Hodder &amp; Stoughton, 1920.</w:t>
      </w:r>
    </w:p>
    <w:p w14:paraId="57F232CE"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Franks, Robert S. </w:t>
      </w:r>
      <w:r w:rsidRPr="003E369F">
        <w:rPr>
          <w:rFonts w:ascii="Times New Roman" w:hAnsi="Times New Roman" w:cs="Times New Roman"/>
          <w:i/>
          <w:iCs/>
        </w:rPr>
        <w:t>A History of the Doctrine of the Work of Christ in Its Ecclesiastical Development</w:t>
      </w:r>
      <w:r w:rsidRPr="003E369F">
        <w:rPr>
          <w:rFonts w:ascii="Times New Roman" w:hAnsi="Times New Roman" w:cs="Times New Roman"/>
        </w:rPr>
        <w:t>. London: Hodder &amp; Stoughton, 1918.</w:t>
      </w:r>
    </w:p>
    <w:p w14:paraId="0193E12E"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Warfield, Benjamin B. “Christ Our Sacrifice.” In </w:t>
      </w:r>
      <w:r w:rsidRPr="003E369F">
        <w:rPr>
          <w:rFonts w:ascii="Times New Roman" w:hAnsi="Times New Roman" w:cs="Times New Roman"/>
          <w:i/>
          <w:iCs/>
        </w:rPr>
        <w:t>Biblical Doctrines</w:t>
      </w:r>
      <w:r w:rsidRPr="003E369F">
        <w:rPr>
          <w:rFonts w:ascii="Times New Roman" w:hAnsi="Times New Roman" w:cs="Times New Roman"/>
        </w:rPr>
        <w:t>. Oxford: Oxford University Press, 1929.</w:t>
      </w:r>
    </w:p>
    <w:p w14:paraId="21325B1C"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Reid, Gavin, ed. </w:t>
      </w:r>
      <w:r w:rsidRPr="003E369F">
        <w:rPr>
          <w:rFonts w:ascii="Times New Roman" w:hAnsi="Times New Roman" w:cs="Times New Roman"/>
          <w:i/>
          <w:iCs/>
        </w:rPr>
        <w:t>The Great Acquittal</w:t>
      </w:r>
      <w:r w:rsidRPr="003E369F">
        <w:rPr>
          <w:rFonts w:ascii="Times New Roman" w:hAnsi="Times New Roman" w:cs="Times New Roman"/>
        </w:rPr>
        <w:t>. London: Collins, 1980.</w:t>
      </w:r>
    </w:p>
    <w:p w14:paraId="23DDF9E5"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Marshall, I. Howard, et al., eds. </w:t>
      </w:r>
      <w:r w:rsidRPr="003E369F">
        <w:rPr>
          <w:rFonts w:ascii="Times New Roman" w:hAnsi="Times New Roman" w:cs="Times New Roman"/>
          <w:i/>
          <w:iCs/>
        </w:rPr>
        <w:t>New Bible Dictionary</w:t>
      </w:r>
      <w:r w:rsidRPr="003E369F">
        <w:rPr>
          <w:rFonts w:ascii="Times New Roman" w:hAnsi="Times New Roman" w:cs="Times New Roman"/>
        </w:rPr>
        <w:t>. 2nd ed. Downers Grove, IL: InterVarsity Press, 1982.</w:t>
      </w:r>
    </w:p>
    <w:p w14:paraId="15C8986E"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Hooker, Richard. </w:t>
      </w:r>
      <w:r w:rsidRPr="003E369F">
        <w:rPr>
          <w:rFonts w:ascii="Times New Roman" w:hAnsi="Times New Roman" w:cs="Times New Roman"/>
          <w:i/>
          <w:iCs/>
        </w:rPr>
        <w:t>Of the Laws of Ecclesiastical Polity</w:t>
      </w:r>
      <w:r w:rsidRPr="003E369F">
        <w:rPr>
          <w:rFonts w:ascii="Times New Roman" w:hAnsi="Times New Roman" w:cs="Times New Roman"/>
        </w:rPr>
        <w:t xml:space="preserve">. In </w:t>
      </w:r>
      <w:r w:rsidRPr="003E369F">
        <w:rPr>
          <w:rFonts w:ascii="Times New Roman" w:hAnsi="Times New Roman" w:cs="Times New Roman"/>
          <w:i/>
          <w:iCs/>
        </w:rPr>
        <w:t>The Works of Richard Hooker</w:t>
      </w:r>
      <w:r w:rsidRPr="003E369F">
        <w:rPr>
          <w:rFonts w:ascii="Times New Roman" w:hAnsi="Times New Roman" w:cs="Times New Roman"/>
        </w:rPr>
        <w:t>, edited by John Keble. 3rd ed. Oxford: Oxford University Press, 1845.</w:t>
      </w:r>
    </w:p>
    <w:p w14:paraId="4B8C61B4"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Brown, Francis, S. R. Driver, and Charles A. Briggs. </w:t>
      </w:r>
      <w:r w:rsidRPr="003E369F">
        <w:rPr>
          <w:rFonts w:ascii="Times New Roman" w:hAnsi="Times New Roman" w:cs="Times New Roman"/>
          <w:i/>
          <w:iCs/>
        </w:rPr>
        <w:t>A Hebrew and English Lexicon of the Old Testament</w:t>
      </w:r>
      <w:r w:rsidRPr="003E369F">
        <w:rPr>
          <w:rFonts w:ascii="Times New Roman" w:hAnsi="Times New Roman" w:cs="Times New Roman"/>
        </w:rPr>
        <w:t>. Oxford: Clarendon Press, 1977.</w:t>
      </w:r>
    </w:p>
    <w:p w14:paraId="638D1F40"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Grudem, Wayne. </w:t>
      </w:r>
      <w:r w:rsidRPr="003E369F">
        <w:rPr>
          <w:rFonts w:ascii="Times New Roman" w:hAnsi="Times New Roman" w:cs="Times New Roman"/>
          <w:i/>
          <w:iCs/>
        </w:rPr>
        <w:t>Systematic Theology: An Introduction to Biblical Doctrine</w:t>
      </w:r>
      <w:r w:rsidRPr="003E369F">
        <w:rPr>
          <w:rFonts w:ascii="Times New Roman" w:hAnsi="Times New Roman" w:cs="Times New Roman"/>
        </w:rPr>
        <w:t>. Leicester, England: Inter-Varsity Press; Grand Rapids, MI: Zondervan Publishing House, 1994.</w:t>
      </w:r>
    </w:p>
    <w:p w14:paraId="37F4CF24"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Delling, Gerhard. In </w:t>
      </w:r>
      <w:r w:rsidRPr="003E369F">
        <w:rPr>
          <w:rFonts w:ascii="Times New Roman" w:hAnsi="Times New Roman" w:cs="Times New Roman"/>
          <w:i/>
          <w:iCs/>
        </w:rPr>
        <w:t>Theological Dictionary of the New Testament</w:t>
      </w:r>
      <w:r w:rsidRPr="003E369F">
        <w:rPr>
          <w:rFonts w:ascii="Times New Roman" w:hAnsi="Times New Roman" w:cs="Times New Roman"/>
        </w:rPr>
        <w:t>, edited by Gerhard Friedrich. Grand Rapids, MI: Eerdmans Publishing Company, 1975.</w:t>
      </w:r>
    </w:p>
    <w:p w14:paraId="45BB5957" w14:textId="77777777" w:rsidR="007E066E" w:rsidRPr="003E369F" w:rsidRDefault="007E066E" w:rsidP="001F7B57">
      <w:pPr>
        <w:numPr>
          <w:ilvl w:val="0"/>
          <w:numId w:val="10"/>
        </w:numPr>
        <w:spacing w:line="278" w:lineRule="auto"/>
        <w:ind w:left="0"/>
        <w:rPr>
          <w:rFonts w:ascii="Times New Roman" w:hAnsi="Times New Roman" w:cs="Times New Roman"/>
        </w:rPr>
      </w:pPr>
      <w:r w:rsidRPr="003E369F">
        <w:rPr>
          <w:rFonts w:ascii="Times New Roman" w:hAnsi="Times New Roman" w:cs="Times New Roman"/>
        </w:rPr>
        <w:t xml:space="preserve">Patrick, George T. W. </w:t>
      </w:r>
      <w:r w:rsidRPr="003E369F">
        <w:rPr>
          <w:rFonts w:ascii="Times New Roman" w:hAnsi="Times New Roman" w:cs="Times New Roman"/>
          <w:i/>
          <w:iCs/>
        </w:rPr>
        <w:t>Introduction to Philosophy</w:t>
      </w:r>
      <w:r w:rsidRPr="003E369F">
        <w:rPr>
          <w:rFonts w:ascii="Times New Roman" w:hAnsi="Times New Roman" w:cs="Times New Roman"/>
        </w:rPr>
        <w:t>. Revised Edition. New York: Houghton Mifflin Company, 1952.</w:t>
      </w:r>
    </w:p>
    <w:p w14:paraId="3F5F4076" w14:textId="77777777" w:rsidR="007E066E" w:rsidRPr="003E369F" w:rsidRDefault="007E066E" w:rsidP="001F7B57">
      <w:pPr>
        <w:spacing w:line="278" w:lineRule="auto"/>
        <w:rPr>
          <w:rFonts w:ascii="Times New Roman" w:hAnsi="Times New Roman" w:cs="Times New Roman"/>
        </w:rPr>
      </w:pPr>
      <w:r w:rsidRPr="003E369F">
        <w:rPr>
          <w:rFonts w:ascii="Times New Roman" w:hAnsi="Times New Roman" w:cs="Times New Roman"/>
        </w:rPr>
        <w:t>SOURCES</w:t>
      </w:r>
    </w:p>
    <w:p w14:paraId="4438D140"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Nouwen, Henri J. M., Michael J. Christensen, and Rebecca J. Laird. </w:t>
      </w:r>
      <w:r w:rsidRPr="003E369F">
        <w:rPr>
          <w:rFonts w:ascii="Times New Roman" w:hAnsi="Times New Roman" w:cs="Times New Roman"/>
          <w:i/>
          <w:iCs/>
        </w:rPr>
        <w:t>Following the Movements of the Spirit: Spiritual Formation and the Journey to God</w:t>
      </w:r>
      <w:r w:rsidRPr="003E369F">
        <w:rPr>
          <w:rFonts w:ascii="Times New Roman" w:hAnsi="Times New Roman" w:cs="Times New Roman"/>
        </w:rPr>
        <w:t>. New York: HarperCollins Publishers, 2010.</w:t>
      </w:r>
    </w:p>
    <w:p w14:paraId="52C04AAF"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Jukes, Andrew. </w:t>
      </w:r>
      <w:r w:rsidRPr="003E369F">
        <w:rPr>
          <w:rFonts w:ascii="Times New Roman" w:hAnsi="Times New Roman" w:cs="Times New Roman"/>
          <w:i/>
          <w:iCs/>
        </w:rPr>
        <w:t>The Names of God in Holy Scripture</w:t>
      </w:r>
      <w:r w:rsidRPr="003E369F">
        <w:rPr>
          <w:rFonts w:ascii="Times New Roman" w:hAnsi="Times New Roman" w:cs="Times New Roman"/>
        </w:rPr>
        <w:t>. Grand Rapids, MI: Kregel Publications, 1967. Reprint of the 1888 edition.</w:t>
      </w:r>
    </w:p>
    <w:p w14:paraId="35FDEB86"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Anderson, Neil T., Terry E. Zuehlke, and Julianne S. Zuehlke. </w:t>
      </w:r>
      <w:r w:rsidRPr="003E369F">
        <w:rPr>
          <w:rFonts w:ascii="Times New Roman" w:hAnsi="Times New Roman" w:cs="Times New Roman"/>
          <w:i/>
          <w:iCs/>
        </w:rPr>
        <w:t>Christ-Centered Therapy: The Practical Integration of Theology and Psychology</w:t>
      </w:r>
      <w:r w:rsidRPr="003E369F">
        <w:rPr>
          <w:rFonts w:ascii="Times New Roman" w:hAnsi="Times New Roman" w:cs="Times New Roman"/>
        </w:rPr>
        <w:t>. Grand Rapids, MI: Zondervan Publishing House, 2000.</w:t>
      </w:r>
    </w:p>
    <w:p w14:paraId="69414640"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Joy, Alfred H. “Dark, Darkness.” In </w:t>
      </w:r>
      <w:r w:rsidRPr="003E369F">
        <w:rPr>
          <w:rFonts w:ascii="Times New Roman" w:hAnsi="Times New Roman" w:cs="Times New Roman"/>
          <w:i/>
          <w:iCs/>
        </w:rPr>
        <w:t>The International Standard Bible Encyclopedia</w:t>
      </w:r>
      <w:r w:rsidRPr="003E369F">
        <w:rPr>
          <w:rFonts w:ascii="Times New Roman" w:hAnsi="Times New Roman" w:cs="Times New Roman"/>
        </w:rPr>
        <w:t>, edited by James Orr. Grand Rapids, MI: Eerdmans Publishing Company, 1939.</w:t>
      </w:r>
    </w:p>
    <w:p w14:paraId="0830E589"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Blunt, A. W. F. </w:t>
      </w:r>
      <w:r w:rsidRPr="003E369F">
        <w:rPr>
          <w:rFonts w:ascii="Times New Roman" w:hAnsi="Times New Roman" w:cs="Times New Roman"/>
          <w:i/>
          <w:iCs/>
        </w:rPr>
        <w:t>The Epistle to the Galatians</w:t>
      </w:r>
      <w:r w:rsidRPr="003E369F">
        <w:rPr>
          <w:rFonts w:ascii="Times New Roman" w:hAnsi="Times New Roman" w:cs="Times New Roman"/>
        </w:rPr>
        <w:t>. Clarendon Bible Series. Oxford: Oxford University Press, 1925.</w:t>
      </w:r>
    </w:p>
    <w:p w14:paraId="56E27BE7"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Stibbs, Alan M. </w:t>
      </w:r>
      <w:r w:rsidRPr="003E369F">
        <w:rPr>
          <w:rFonts w:ascii="Times New Roman" w:hAnsi="Times New Roman" w:cs="Times New Roman"/>
          <w:i/>
          <w:iCs/>
        </w:rPr>
        <w:t>The Meaning of the Word “Blood” in Scripture</w:t>
      </w:r>
      <w:r w:rsidRPr="003E369F">
        <w:rPr>
          <w:rFonts w:ascii="Times New Roman" w:hAnsi="Times New Roman" w:cs="Times New Roman"/>
        </w:rPr>
        <w:t>. London: Tyndale Press, 1948.</w:t>
      </w:r>
    </w:p>
    <w:p w14:paraId="49B84387"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lastRenderedPageBreak/>
        <w:t xml:space="preserve">Morris, Leon. </w:t>
      </w:r>
      <w:r w:rsidRPr="003E369F">
        <w:rPr>
          <w:rFonts w:ascii="Times New Roman" w:hAnsi="Times New Roman" w:cs="Times New Roman"/>
          <w:i/>
          <w:iCs/>
        </w:rPr>
        <w:t>The Apostolic Preaching of the Cross</w:t>
      </w:r>
      <w:r w:rsidRPr="003E369F">
        <w:rPr>
          <w:rFonts w:ascii="Times New Roman" w:hAnsi="Times New Roman" w:cs="Times New Roman"/>
        </w:rPr>
        <w:t>. Grand Rapids, MI: Eerdmans Publishing Company.</w:t>
      </w:r>
    </w:p>
    <w:p w14:paraId="3D03807D"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Morris, Leon. </w:t>
      </w:r>
      <w:r w:rsidRPr="003E369F">
        <w:rPr>
          <w:rFonts w:ascii="Times New Roman" w:hAnsi="Times New Roman" w:cs="Times New Roman"/>
          <w:i/>
          <w:iCs/>
        </w:rPr>
        <w:t>The Cross in the New Testament</w:t>
      </w:r>
      <w:r w:rsidRPr="003E369F">
        <w:rPr>
          <w:rFonts w:ascii="Times New Roman" w:hAnsi="Times New Roman" w:cs="Times New Roman"/>
        </w:rPr>
        <w:t>. Grand Rapids, MI: Eerdmans Publishing Company.</w:t>
      </w:r>
    </w:p>
    <w:p w14:paraId="4A650B35"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Kidner, F. D. </w:t>
      </w:r>
      <w:r w:rsidRPr="003E369F">
        <w:rPr>
          <w:rFonts w:ascii="Times New Roman" w:hAnsi="Times New Roman" w:cs="Times New Roman"/>
          <w:i/>
          <w:iCs/>
        </w:rPr>
        <w:t>Sacrifice in the Old Testament</w:t>
      </w:r>
      <w:r w:rsidRPr="003E369F">
        <w:rPr>
          <w:rFonts w:ascii="Times New Roman" w:hAnsi="Times New Roman" w:cs="Times New Roman"/>
        </w:rPr>
        <w:t>. London: Tyndale Press, 1952.</w:t>
      </w:r>
    </w:p>
    <w:p w14:paraId="216BDB41"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Brand, Chad, Charles Draper, and Archie England, eds. </w:t>
      </w:r>
      <w:r w:rsidRPr="003E369F">
        <w:rPr>
          <w:rFonts w:ascii="Times New Roman" w:hAnsi="Times New Roman" w:cs="Times New Roman"/>
          <w:i/>
          <w:iCs/>
        </w:rPr>
        <w:t>Holman Illustrated Bible Dictionary</w:t>
      </w:r>
      <w:r w:rsidRPr="003E369F">
        <w:rPr>
          <w:rFonts w:ascii="Times New Roman" w:hAnsi="Times New Roman" w:cs="Times New Roman"/>
        </w:rPr>
        <w:t>. Nashville, TN: Holman Bible Publishers, 2003.</w:t>
      </w:r>
    </w:p>
    <w:p w14:paraId="41C70EC6"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Freedman, David Noel, ed. </w:t>
      </w:r>
      <w:r w:rsidRPr="003E369F">
        <w:rPr>
          <w:rFonts w:ascii="Times New Roman" w:hAnsi="Times New Roman" w:cs="Times New Roman"/>
          <w:i/>
          <w:iCs/>
        </w:rPr>
        <w:t>Eerdmans Dictionary of the Bible</w:t>
      </w:r>
      <w:r w:rsidRPr="003E369F">
        <w:rPr>
          <w:rFonts w:ascii="Times New Roman" w:hAnsi="Times New Roman" w:cs="Times New Roman"/>
        </w:rPr>
        <w:t>. Grand Rapids, MI: William B. Eerdmans Publishing Company, 2000.</w:t>
      </w:r>
    </w:p>
    <w:p w14:paraId="0C8EAAAF"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Jennings, F. C. </w:t>
      </w:r>
      <w:r w:rsidRPr="003E369F">
        <w:rPr>
          <w:rFonts w:ascii="Times New Roman" w:hAnsi="Times New Roman" w:cs="Times New Roman"/>
          <w:i/>
          <w:iCs/>
        </w:rPr>
        <w:t>Satan: His Person, Work, Place, and Destiny</w:t>
      </w:r>
      <w:r w:rsidRPr="003E369F">
        <w:rPr>
          <w:rFonts w:ascii="Times New Roman" w:hAnsi="Times New Roman" w:cs="Times New Roman"/>
        </w:rPr>
        <w:t>. Neptune, NJ: Loizeaux Brothers, 1975.</w:t>
      </w:r>
    </w:p>
    <w:p w14:paraId="5836AC80"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Silvin, Father, et al. </w:t>
      </w:r>
      <w:r w:rsidRPr="003E369F">
        <w:rPr>
          <w:rFonts w:ascii="Times New Roman" w:hAnsi="Times New Roman" w:cs="Times New Roman"/>
          <w:i/>
          <w:iCs/>
        </w:rPr>
        <w:t>Geography of Rwanda</w:t>
      </w:r>
      <w:r w:rsidRPr="003E369F">
        <w:rPr>
          <w:rFonts w:ascii="Times New Roman" w:hAnsi="Times New Roman" w:cs="Times New Roman"/>
        </w:rPr>
        <w:t>. Brussels: A. De Boeck Publishers; Kigali, Rwanda.</w:t>
      </w:r>
    </w:p>
    <w:p w14:paraId="44849BCB"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Forsyth, P. T. </w:t>
      </w:r>
      <w:r w:rsidRPr="003E369F">
        <w:rPr>
          <w:rFonts w:ascii="Times New Roman" w:hAnsi="Times New Roman" w:cs="Times New Roman"/>
          <w:i/>
          <w:iCs/>
        </w:rPr>
        <w:t>The Cruciality of the Cross</w:t>
      </w:r>
      <w:r w:rsidRPr="003E369F">
        <w:rPr>
          <w:rFonts w:ascii="Times New Roman" w:hAnsi="Times New Roman" w:cs="Times New Roman"/>
        </w:rPr>
        <w:t>. London: Hodder &amp; Stoughton, 1909.</w:t>
      </w:r>
    </w:p>
    <w:p w14:paraId="2E5986CD"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Forsyth, P. T. </w:t>
      </w:r>
      <w:r w:rsidRPr="003E369F">
        <w:rPr>
          <w:rFonts w:ascii="Times New Roman" w:hAnsi="Times New Roman" w:cs="Times New Roman"/>
          <w:i/>
          <w:iCs/>
        </w:rPr>
        <w:t>The Work of Christ</w:t>
      </w:r>
      <w:r w:rsidRPr="003E369F">
        <w:rPr>
          <w:rFonts w:ascii="Times New Roman" w:hAnsi="Times New Roman" w:cs="Times New Roman"/>
        </w:rPr>
        <w:t>. London: Hodder &amp; Stoughton, 1910.</w:t>
      </w:r>
    </w:p>
    <w:p w14:paraId="3B9527F6"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Warfield, Benjamin B. “Redemption.” </w:t>
      </w:r>
      <w:r w:rsidRPr="003E369F">
        <w:rPr>
          <w:rFonts w:ascii="Times New Roman" w:hAnsi="Times New Roman" w:cs="Times New Roman"/>
          <w:i/>
          <w:iCs/>
        </w:rPr>
        <w:t>Princeton Theological Review</w:t>
      </w:r>
      <w:r w:rsidRPr="003E369F">
        <w:rPr>
          <w:rFonts w:ascii="Times New Roman" w:hAnsi="Times New Roman" w:cs="Times New Roman"/>
        </w:rPr>
        <w:t xml:space="preserve"> 14 (1916). Reprinted in </w:t>
      </w:r>
      <w:r w:rsidRPr="003E369F">
        <w:rPr>
          <w:rFonts w:ascii="Times New Roman" w:hAnsi="Times New Roman" w:cs="Times New Roman"/>
          <w:i/>
          <w:iCs/>
        </w:rPr>
        <w:t>The Person and Work of Christ</w:t>
      </w:r>
      <w:r w:rsidRPr="003E369F">
        <w:rPr>
          <w:rFonts w:ascii="Times New Roman" w:hAnsi="Times New Roman" w:cs="Times New Roman"/>
        </w:rPr>
        <w:t>, edited by Samuel G. Craig. Phillipsburg, NJ: Presbyterian &amp; Reformed Publishing Company, 1950.</w:t>
      </w:r>
    </w:p>
    <w:p w14:paraId="642AD8C3"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Temple, William. </w:t>
      </w:r>
      <w:r w:rsidRPr="003E369F">
        <w:rPr>
          <w:rFonts w:ascii="Times New Roman" w:hAnsi="Times New Roman" w:cs="Times New Roman"/>
          <w:i/>
          <w:iCs/>
        </w:rPr>
        <w:t>Christus Veritas</w:t>
      </w:r>
      <w:r w:rsidRPr="003E369F">
        <w:rPr>
          <w:rFonts w:ascii="Times New Roman" w:hAnsi="Times New Roman" w:cs="Times New Roman"/>
        </w:rPr>
        <w:t>. London: Macmillan, 1924.</w:t>
      </w:r>
    </w:p>
    <w:p w14:paraId="5ACAAD38"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Brunner, Emil. </w:t>
      </w:r>
      <w:r w:rsidRPr="003E369F">
        <w:rPr>
          <w:rFonts w:ascii="Times New Roman" w:hAnsi="Times New Roman" w:cs="Times New Roman"/>
          <w:i/>
          <w:iCs/>
        </w:rPr>
        <w:t>The Mediator</w:t>
      </w:r>
      <w:r w:rsidRPr="003E369F">
        <w:rPr>
          <w:rFonts w:ascii="Times New Roman" w:hAnsi="Times New Roman" w:cs="Times New Roman"/>
        </w:rPr>
        <w:t>. Philadelphia, PA: Westminster Press.</w:t>
      </w:r>
    </w:p>
    <w:p w14:paraId="2C642B44"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Forsyth, P. T. </w:t>
      </w:r>
      <w:r w:rsidRPr="003E369F">
        <w:rPr>
          <w:rFonts w:ascii="Times New Roman" w:hAnsi="Times New Roman" w:cs="Times New Roman"/>
          <w:i/>
          <w:iCs/>
        </w:rPr>
        <w:t>The Justification of God</w:t>
      </w:r>
      <w:r w:rsidRPr="003E369F">
        <w:rPr>
          <w:rFonts w:ascii="Times New Roman" w:hAnsi="Times New Roman" w:cs="Times New Roman"/>
        </w:rPr>
        <w:t>. London: Duckworth, 1916.</w:t>
      </w:r>
    </w:p>
    <w:p w14:paraId="19DC9517"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Paterson, W. P. “Sacrifice.” In </w:t>
      </w:r>
      <w:r w:rsidRPr="003E369F">
        <w:rPr>
          <w:rFonts w:ascii="Times New Roman" w:hAnsi="Times New Roman" w:cs="Times New Roman"/>
          <w:i/>
          <w:iCs/>
        </w:rPr>
        <w:t>A Dictionary of the Bible</w:t>
      </w:r>
      <w:r w:rsidRPr="003E369F">
        <w:rPr>
          <w:rFonts w:ascii="Times New Roman" w:hAnsi="Times New Roman" w:cs="Times New Roman"/>
        </w:rPr>
        <w:t>, edited by James Hastings. Edinburgh: T&amp;T Clark, 1902.</w:t>
      </w:r>
    </w:p>
    <w:p w14:paraId="3E504E79"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Turner, H. E. W. </w:t>
      </w:r>
      <w:r w:rsidRPr="003E369F">
        <w:rPr>
          <w:rFonts w:ascii="Times New Roman" w:hAnsi="Times New Roman" w:cs="Times New Roman"/>
          <w:i/>
          <w:iCs/>
        </w:rPr>
        <w:t>The Patristic Doctrine of Redemption</w:t>
      </w:r>
      <w:r w:rsidRPr="003E369F">
        <w:rPr>
          <w:rFonts w:ascii="Times New Roman" w:hAnsi="Times New Roman" w:cs="Times New Roman"/>
        </w:rPr>
        <w:t>. London: Mowbray, 1952.</w:t>
      </w:r>
    </w:p>
    <w:p w14:paraId="29DF5DDC"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Mozley, J. K. </w:t>
      </w:r>
      <w:r w:rsidRPr="003E369F">
        <w:rPr>
          <w:rFonts w:ascii="Times New Roman" w:hAnsi="Times New Roman" w:cs="Times New Roman"/>
          <w:i/>
          <w:iCs/>
        </w:rPr>
        <w:t>The Doctrine of the Atonement</w:t>
      </w:r>
      <w:r w:rsidRPr="003E369F">
        <w:rPr>
          <w:rFonts w:ascii="Times New Roman" w:hAnsi="Times New Roman" w:cs="Times New Roman"/>
        </w:rPr>
        <w:t>. London: Duckworth, 1915.</w:t>
      </w:r>
    </w:p>
    <w:p w14:paraId="79209BF5"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Mackintosh, Robert. </w:t>
      </w:r>
      <w:r w:rsidRPr="003E369F">
        <w:rPr>
          <w:rFonts w:ascii="Times New Roman" w:hAnsi="Times New Roman" w:cs="Times New Roman"/>
          <w:i/>
          <w:iCs/>
        </w:rPr>
        <w:t>Historic Theories of the Atonement</w:t>
      </w:r>
      <w:r w:rsidRPr="003E369F">
        <w:rPr>
          <w:rFonts w:ascii="Times New Roman" w:hAnsi="Times New Roman" w:cs="Times New Roman"/>
        </w:rPr>
        <w:t>. London: Hodder &amp; Stoughton, 1920.</w:t>
      </w:r>
    </w:p>
    <w:p w14:paraId="730BFA71"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Franks, Robert S. </w:t>
      </w:r>
      <w:r w:rsidRPr="003E369F">
        <w:rPr>
          <w:rFonts w:ascii="Times New Roman" w:hAnsi="Times New Roman" w:cs="Times New Roman"/>
          <w:i/>
          <w:iCs/>
        </w:rPr>
        <w:t>A History of the Doctrine of the Work of Christ in Its Ecclesiastical Development</w:t>
      </w:r>
      <w:r w:rsidRPr="003E369F">
        <w:rPr>
          <w:rFonts w:ascii="Times New Roman" w:hAnsi="Times New Roman" w:cs="Times New Roman"/>
        </w:rPr>
        <w:t>. London: Hodder &amp; Stoughton, 1918.</w:t>
      </w:r>
    </w:p>
    <w:p w14:paraId="2D93A562"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Warfield, Benjamin B. “Christ Our Sacrifice.” In </w:t>
      </w:r>
      <w:r w:rsidRPr="003E369F">
        <w:rPr>
          <w:rFonts w:ascii="Times New Roman" w:hAnsi="Times New Roman" w:cs="Times New Roman"/>
          <w:i/>
          <w:iCs/>
        </w:rPr>
        <w:t>Biblical Doctrines</w:t>
      </w:r>
      <w:r w:rsidRPr="003E369F">
        <w:rPr>
          <w:rFonts w:ascii="Times New Roman" w:hAnsi="Times New Roman" w:cs="Times New Roman"/>
        </w:rPr>
        <w:t>. Oxford: Oxford University Press, 1929.</w:t>
      </w:r>
    </w:p>
    <w:p w14:paraId="143C5C79"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Reid, Gavin, ed. </w:t>
      </w:r>
      <w:r w:rsidRPr="003E369F">
        <w:rPr>
          <w:rFonts w:ascii="Times New Roman" w:hAnsi="Times New Roman" w:cs="Times New Roman"/>
          <w:i/>
          <w:iCs/>
        </w:rPr>
        <w:t>The Great Acquittal</w:t>
      </w:r>
      <w:r w:rsidRPr="003E369F">
        <w:rPr>
          <w:rFonts w:ascii="Times New Roman" w:hAnsi="Times New Roman" w:cs="Times New Roman"/>
        </w:rPr>
        <w:t>. London: Collins, 1980.</w:t>
      </w:r>
    </w:p>
    <w:p w14:paraId="6AB44673"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Marshall, I. Howard, et al., eds. </w:t>
      </w:r>
      <w:r w:rsidRPr="003E369F">
        <w:rPr>
          <w:rFonts w:ascii="Times New Roman" w:hAnsi="Times New Roman" w:cs="Times New Roman"/>
          <w:i/>
          <w:iCs/>
        </w:rPr>
        <w:t>New Bible Dictionary</w:t>
      </w:r>
      <w:r w:rsidRPr="003E369F">
        <w:rPr>
          <w:rFonts w:ascii="Times New Roman" w:hAnsi="Times New Roman" w:cs="Times New Roman"/>
        </w:rPr>
        <w:t>. 2nd ed. Downers Grove, IL: InterVarsity Press, 1982.</w:t>
      </w:r>
    </w:p>
    <w:p w14:paraId="20FFA855"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Hooker, Richard. </w:t>
      </w:r>
      <w:r w:rsidRPr="003E369F">
        <w:rPr>
          <w:rFonts w:ascii="Times New Roman" w:hAnsi="Times New Roman" w:cs="Times New Roman"/>
          <w:i/>
          <w:iCs/>
        </w:rPr>
        <w:t>Of the Laws of Ecclesiastical Polity</w:t>
      </w:r>
      <w:r w:rsidRPr="003E369F">
        <w:rPr>
          <w:rFonts w:ascii="Times New Roman" w:hAnsi="Times New Roman" w:cs="Times New Roman"/>
        </w:rPr>
        <w:t xml:space="preserve">. In </w:t>
      </w:r>
      <w:r w:rsidRPr="003E369F">
        <w:rPr>
          <w:rFonts w:ascii="Times New Roman" w:hAnsi="Times New Roman" w:cs="Times New Roman"/>
          <w:i/>
          <w:iCs/>
        </w:rPr>
        <w:t>The Works of Richard Hooker</w:t>
      </w:r>
      <w:r w:rsidRPr="003E369F">
        <w:rPr>
          <w:rFonts w:ascii="Times New Roman" w:hAnsi="Times New Roman" w:cs="Times New Roman"/>
        </w:rPr>
        <w:t>, edited by John Keble. 3rd ed. Oxford: Oxford University Press, 1845.</w:t>
      </w:r>
    </w:p>
    <w:p w14:paraId="0AE996B4"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Brown, Francis, S. R. Driver, and Charles A. Briggs. </w:t>
      </w:r>
      <w:r w:rsidRPr="003E369F">
        <w:rPr>
          <w:rFonts w:ascii="Times New Roman" w:hAnsi="Times New Roman" w:cs="Times New Roman"/>
          <w:i/>
          <w:iCs/>
        </w:rPr>
        <w:t>A Hebrew and English Lexicon of the Old Testament</w:t>
      </w:r>
      <w:r w:rsidRPr="003E369F">
        <w:rPr>
          <w:rFonts w:ascii="Times New Roman" w:hAnsi="Times New Roman" w:cs="Times New Roman"/>
        </w:rPr>
        <w:t>. Oxford: Clarendon Press, 1977.</w:t>
      </w:r>
    </w:p>
    <w:p w14:paraId="3E47385B"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Grudem, Wayne. </w:t>
      </w:r>
      <w:r w:rsidRPr="003E369F">
        <w:rPr>
          <w:rFonts w:ascii="Times New Roman" w:hAnsi="Times New Roman" w:cs="Times New Roman"/>
          <w:i/>
          <w:iCs/>
        </w:rPr>
        <w:t>Systematic Theology: An Introduction to Biblical Doctrine</w:t>
      </w:r>
      <w:r w:rsidRPr="003E369F">
        <w:rPr>
          <w:rFonts w:ascii="Times New Roman" w:hAnsi="Times New Roman" w:cs="Times New Roman"/>
        </w:rPr>
        <w:t>. Leicester, England: Inter-Varsity Press; Grand Rapids, MI: Zondervan Publishing House, 1994.</w:t>
      </w:r>
    </w:p>
    <w:p w14:paraId="4D49C10B"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Delling, Gerhard. In </w:t>
      </w:r>
      <w:r w:rsidRPr="003E369F">
        <w:rPr>
          <w:rFonts w:ascii="Times New Roman" w:hAnsi="Times New Roman" w:cs="Times New Roman"/>
          <w:i/>
          <w:iCs/>
        </w:rPr>
        <w:t>Theological Dictionary of the New Testament</w:t>
      </w:r>
      <w:r w:rsidRPr="003E369F">
        <w:rPr>
          <w:rFonts w:ascii="Times New Roman" w:hAnsi="Times New Roman" w:cs="Times New Roman"/>
        </w:rPr>
        <w:t>, edited by Gerhard Friedrich. Grand Rapids, MI: Eerdmans Publishing Company, 1975.</w:t>
      </w:r>
    </w:p>
    <w:p w14:paraId="217F8F80" w14:textId="77777777" w:rsidR="007E066E" w:rsidRPr="003E369F" w:rsidRDefault="007E066E" w:rsidP="001F7B57">
      <w:pPr>
        <w:numPr>
          <w:ilvl w:val="0"/>
          <w:numId w:val="11"/>
        </w:numPr>
        <w:spacing w:line="278" w:lineRule="auto"/>
        <w:ind w:left="0"/>
        <w:rPr>
          <w:rFonts w:ascii="Times New Roman" w:hAnsi="Times New Roman" w:cs="Times New Roman"/>
        </w:rPr>
      </w:pPr>
      <w:r w:rsidRPr="003E369F">
        <w:rPr>
          <w:rFonts w:ascii="Times New Roman" w:hAnsi="Times New Roman" w:cs="Times New Roman"/>
        </w:rPr>
        <w:t xml:space="preserve">Patrick, George T. W. </w:t>
      </w:r>
      <w:r w:rsidRPr="003E369F">
        <w:rPr>
          <w:rFonts w:ascii="Times New Roman" w:hAnsi="Times New Roman" w:cs="Times New Roman"/>
          <w:i/>
          <w:iCs/>
        </w:rPr>
        <w:t>Introduction to Philosophy</w:t>
      </w:r>
      <w:r w:rsidRPr="003E369F">
        <w:rPr>
          <w:rFonts w:ascii="Times New Roman" w:hAnsi="Times New Roman" w:cs="Times New Roman"/>
        </w:rPr>
        <w:t>. Revised Edition. New York: Houghton Mifflin Company, 1952.</w:t>
      </w:r>
    </w:p>
    <w:p w14:paraId="4F5A65C2"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196CEC83"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395B31C2"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1DFCB746"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0EA6CDE6"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18078B5F"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1BE064F8"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0BA9045F"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5E48FC27"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2441A88A" w14:textId="77777777" w:rsidR="007E066E" w:rsidRPr="003E369F" w:rsidRDefault="007E066E" w:rsidP="001F7B57">
      <w:pPr>
        <w:pStyle w:val="ListParagraph"/>
        <w:spacing w:line="278" w:lineRule="auto"/>
        <w:ind w:left="0"/>
        <w:rPr>
          <w:rFonts w:ascii="Times New Roman" w:hAnsi="Times New Roman" w:cs="Times New Roman"/>
          <w:sz w:val="32"/>
          <w:szCs w:val="32"/>
        </w:rPr>
      </w:pPr>
    </w:p>
    <w:p w14:paraId="35B1FB27" w14:textId="77777777" w:rsidR="007E066E" w:rsidRDefault="007E066E" w:rsidP="001F7B57">
      <w:pPr>
        <w:pStyle w:val="ListParagraph"/>
        <w:spacing w:line="278" w:lineRule="auto"/>
        <w:ind w:left="0"/>
        <w:rPr>
          <w:rFonts w:ascii="Times New Roman" w:hAnsi="Times New Roman" w:cs="Times New Roman"/>
          <w:sz w:val="32"/>
          <w:szCs w:val="32"/>
        </w:rPr>
      </w:pPr>
    </w:p>
    <w:p w14:paraId="1B7B5C0F" w14:textId="77777777" w:rsidR="00750CB0" w:rsidRDefault="00750CB0" w:rsidP="001F7B57">
      <w:pPr>
        <w:pStyle w:val="ListParagraph"/>
        <w:spacing w:line="278" w:lineRule="auto"/>
        <w:ind w:left="0"/>
        <w:rPr>
          <w:rFonts w:ascii="Times New Roman" w:hAnsi="Times New Roman" w:cs="Times New Roman"/>
          <w:sz w:val="32"/>
          <w:szCs w:val="32"/>
        </w:rPr>
      </w:pPr>
    </w:p>
    <w:p w14:paraId="7581D70A" w14:textId="77777777" w:rsidR="00750CB0" w:rsidRDefault="00750CB0" w:rsidP="001F7B57">
      <w:pPr>
        <w:pStyle w:val="ListParagraph"/>
        <w:spacing w:line="278" w:lineRule="auto"/>
        <w:ind w:left="0"/>
        <w:rPr>
          <w:rFonts w:ascii="Times New Roman" w:hAnsi="Times New Roman" w:cs="Times New Roman"/>
          <w:sz w:val="32"/>
          <w:szCs w:val="32"/>
        </w:rPr>
      </w:pPr>
    </w:p>
    <w:p w14:paraId="1AFB37E4" w14:textId="77777777" w:rsidR="00750CB0" w:rsidRDefault="00750CB0" w:rsidP="001F7B57">
      <w:pPr>
        <w:pStyle w:val="ListParagraph"/>
        <w:spacing w:line="278" w:lineRule="auto"/>
        <w:ind w:left="0"/>
        <w:rPr>
          <w:rFonts w:ascii="Times New Roman" w:hAnsi="Times New Roman" w:cs="Times New Roman"/>
          <w:sz w:val="32"/>
          <w:szCs w:val="32"/>
        </w:rPr>
      </w:pPr>
    </w:p>
    <w:p w14:paraId="243385BD" w14:textId="77777777" w:rsidR="00750CB0" w:rsidRDefault="00750CB0" w:rsidP="001F7B57">
      <w:pPr>
        <w:pStyle w:val="ListParagraph"/>
        <w:spacing w:line="278" w:lineRule="auto"/>
        <w:ind w:left="0"/>
        <w:rPr>
          <w:rFonts w:ascii="Times New Roman" w:hAnsi="Times New Roman" w:cs="Times New Roman"/>
          <w:sz w:val="32"/>
          <w:szCs w:val="32"/>
        </w:rPr>
      </w:pPr>
    </w:p>
    <w:p w14:paraId="40DAC761" w14:textId="77777777" w:rsidR="00750CB0" w:rsidRDefault="00750CB0" w:rsidP="001F7B57">
      <w:pPr>
        <w:pStyle w:val="ListParagraph"/>
        <w:spacing w:line="278" w:lineRule="auto"/>
        <w:ind w:left="0"/>
        <w:rPr>
          <w:rFonts w:ascii="Times New Roman" w:hAnsi="Times New Roman" w:cs="Times New Roman"/>
          <w:sz w:val="32"/>
          <w:szCs w:val="32"/>
        </w:rPr>
      </w:pPr>
    </w:p>
    <w:p w14:paraId="6C6EFD91" w14:textId="77777777" w:rsidR="00750CB0" w:rsidRDefault="00750CB0" w:rsidP="001F7B57">
      <w:pPr>
        <w:pStyle w:val="ListParagraph"/>
        <w:spacing w:line="278" w:lineRule="auto"/>
        <w:ind w:left="0"/>
        <w:rPr>
          <w:rFonts w:ascii="Times New Roman" w:hAnsi="Times New Roman" w:cs="Times New Roman"/>
          <w:sz w:val="32"/>
          <w:szCs w:val="32"/>
        </w:rPr>
      </w:pPr>
    </w:p>
    <w:p w14:paraId="741C6EA7" w14:textId="77777777" w:rsidR="00750CB0" w:rsidRDefault="00750CB0" w:rsidP="001F7B57">
      <w:pPr>
        <w:pStyle w:val="ListParagraph"/>
        <w:spacing w:line="278" w:lineRule="auto"/>
        <w:ind w:left="0"/>
        <w:rPr>
          <w:rFonts w:ascii="Times New Roman" w:hAnsi="Times New Roman" w:cs="Times New Roman"/>
          <w:sz w:val="32"/>
          <w:szCs w:val="32"/>
        </w:rPr>
      </w:pPr>
    </w:p>
    <w:p w14:paraId="56C6C49E" w14:textId="77777777" w:rsidR="00750CB0" w:rsidRDefault="00750CB0" w:rsidP="001F7B57">
      <w:pPr>
        <w:pStyle w:val="ListParagraph"/>
        <w:spacing w:line="278" w:lineRule="auto"/>
        <w:ind w:left="0"/>
        <w:rPr>
          <w:rFonts w:ascii="Times New Roman" w:hAnsi="Times New Roman" w:cs="Times New Roman"/>
          <w:sz w:val="32"/>
          <w:szCs w:val="32"/>
        </w:rPr>
      </w:pPr>
    </w:p>
    <w:p w14:paraId="045EEB57" w14:textId="77777777" w:rsidR="00750CB0" w:rsidRDefault="00750CB0" w:rsidP="001F7B57">
      <w:pPr>
        <w:pStyle w:val="ListParagraph"/>
        <w:spacing w:line="278" w:lineRule="auto"/>
        <w:ind w:left="0"/>
        <w:rPr>
          <w:rFonts w:ascii="Times New Roman" w:hAnsi="Times New Roman" w:cs="Times New Roman"/>
          <w:sz w:val="32"/>
          <w:szCs w:val="32"/>
        </w:rPr>
      </w:pPr>
    </w:p>
    <w:p w14:paraId="1F2F0444" w14:textId="77777777" w:rsidR="00750CB0" w:rsidRDefault="00750CB0" w:rsidP="001F7B57">
      <w:pPr>
        <w:pStyle w:val="ListParagraph"/>
        <w:spacing w:line="278" w:lineRule="auto"/>
        <w:ind w:left="0"/>
        <w:rPr>
          <w:rFonts w:ascii="Times New Roman" w:hAnsi="Times New Roman" w:cs="Times New Roman"/>
          <w:sz w:val="32"/>
          <w:szCs w:val="32"/>
        </w:rPr>
      </w:pPr>
    </w:p>
    <w:p w14:paraId="074B60AE" w14:textId="77777777" w:rsidR="00750CB0" w:rsidRDefault="00750CB0" w:rsidP="001F7B57">
      <w:pPr>
        <w:pStyle w:val="ListParagraph"/>
        <w:spacing w:line="278" w:lineRule="auto"/>
        <w:ind w:left="0"/>
        <w:rPr>
          <w:rFonts w:ascii="Times New Roman" w:hAnsi="Times New Roman" w:cs="Times New Roman"/>
          <w:sz w:val="32"/>
          <w:szCs w:val="32"/>
        </w:rPr>
      </w:pPr>
    </w:p>
    <w:p w14:paraId="376519FE" w14:textId="77777777" w:rsidR="00750CB0" w:rsidRDefault="00750CB0" w:rsidP="001F7B57">
      <w:pPr>
        <w:pStyle w:val="ListParagraph"/>
        <w:spacing w:line="278" w:lineRule="auto"/>
        <w:ind w:left="0"/>
        <w:rPr>
          <w:rFonts w:ascii="Times New Roman" w:hAnsi="Times New Roman" w:cs="Times New Roman"/>
          <w:sz w:val="32"/>
          <w:szCs w:val="32"/>
        </w:rPr>
      </w:pPr>
    </w:p>
    <w:p w14:paraId="5397D36A" w14:textId="77777777" w:rsidR="00750CB0" w:rsidRDefault="00750CB0" w:rsidP="001F7B57">
      <w:pPr>
        <w:pStyle w:val="ListParagraph"/>
        <w:spacing w:line="278" w:lineRule="auto"/>
        <w:ind w:left="0"/>
        <w:rPr>
          <w:rFonts w:ascii="Times New Roman" w:hAnsi="Times New Roman" w:cs="Times New Roman"/>
          <w:sz w:val="32"/>
          <w:szCs w:val="32"/>
        </w:rPr>
      </w:pPr>
    </w:p>
    <w:p w14:paraId="5F42D56F" w14:textId="77777777" w:rsidR="00750CB0" w:rsidRDefault="00750CB0" w:rsidP="001F7B57">
      <w:pPr>
        <w:pStyle w:val="ListParagraph"/>
        <w:spacing w:line="278" w:lineRule="auto"/>
        <w:ind w:left="0"/>
        <w:rPr>
          <w:rFonts w:ascii="Times New Roman" w:hAnsi="Times New Roman" w:cs="Times New Roman"/>
          <w:sz w:val="32"/>
          <w:szCs w:val="32"/>
        </w:rPr>
      </w:pPr>
    </w:p>
    <w:p w14:paraId="6324FA58" w14:textId="77777777" w:rsidR="00750CB0" w:rsidRPr="003E369F" w:rsidRDefault="00750CB0" w:rsidP="001F7B57">
      <w:pPr>
        <w:pStyle w:val="ListParagraph"/>
        <w:spacing w:line="278" w:lineRule="auto"/>
        <w:ind w:left="0"/>
        <w:rPr>
          <w:rFonts w:ascii="Times New Roman" w:hAnsi="Times New Roman" w:cs="Times New Roman"/>
          <w:sz w:val="32"/>
          <w:szCs w:val="32"/>
        </w:rPr>
      </w:pPr>
    </w:p>
    <w:p w14:paraId="2F1433AF" w14:textId="77777777" w:rsidR="00783686" w:rsidRPr="003E369F" w:rsidRDefault="00783686" w:rsidP="001F7B57">
      <w:pPr>
        <w:pStyle w:val="ListParagraph"/>
        <w:spacing w:line="278" w:lineRule="auto"/>
        <w:ind w:left="0"/>
        <w:rPr>
          <w:rFonts w:ascii="Times New Roman" w:hAnsi="Times New Roman" w:cs="Times New Roman"/>
          <w:sz w:val="32"/>
          <w:szCs w:val="32"/>
        </w:rPr>
      </w:pPr>
    </w:p>
    <w:p w14:paraId="3050A0F4" w14:textId="77777777" w:rsidR="00783686" w:rsidRPr="003E369F" w:rsidRDefault="00783686" w:rsidP="001F7B57">
      <w:pPr>
        <w:pStyle w:val="ListParagraph"/>
        <w:spacing w:line="278" w:lineRule="auto"/>
        <w:ind w:left="0"/>
        <w:rPr>
          <w:rFonts w:ascii="Times New Roman" w:hAnsi="Times New Roman" w:cs="Times New Roman"/>
          <w:sz w:val="32"/>
          <w:szCs w:val="32"/>
        </w:rPr>
      </w:pPr>
    </w:p>
    <w:p w14:paraId="50854AB8" w14:textId="77777777" w:rsidR="00281EE8" w:rsidRPr="00281EE8" w:rsidRDefault="00281EE8" w:rsidP="001F7B57">
      <w:pPr>
        <w:pStyle w:val="ListParagraph"/>
        <w:spacing w:line="278" w:lineRule="auto"/>
        <w:ind w:left="0"/>
        <w:rPr>
          <w:rFonts w:ascii="Times New Roman" w:hAnsi="Times New Roman" w:cs="Times New Roman"/>
          <w:b/>
          <w:bCs/>
          <w:sz w:val="32"/>
          <w:szCs w:val="32"/>
        </w:rPr>
      </w:pPr>
      <w:r w:rsidRPr="00281EE8">
        <w:rPr>
          <w:rFonts w:ascii="Times New Roman" w:hAnsi="Times New Roman" w:cs="Times New Roman"/>
          <w:b/>
          <w:bCs/>
          <w:sz w:val="32"/>
          <w:szCs w:val="32"/>
        </w:rPr>
        <w:t>NOTES</w:t>
      </w:r>
    </w:p>
    <w:p w14:paraId="24906730"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Introduction</w:t>
      </w:r>
    </w:p>
    <w:p w14:paraId="52D356F5" w14:textId="77777777" w:rsidR="00281EE8" w:rsidRPr="00281EE8" w:rsidRDefault="00281EE8" w:rsidP="001F7B57">
      <w:pPr>
        <w:pStyle w:val="ListParagraph"/>
        <w:numPr>
          <w:ilvl w:val="0"/>
          <w:numId w:val="25"/>
        </w:numPr>
        <w:spacing w:line="278" w:lineRule="auto"/>
        <w:ind w:left="0"/>
        <w:rPr>
          <w:rFonts w:ascii="Times New Roman" w:hAnsi="Times New Roman" w:cs="Times New Roman"/>
          <w:sz w:val="20"/>
          <w:szCs w:val="20"/>
        </w:rPr>
      </w:pPr>
      <w:r w:rsidRPr="00281EE8">
        <w:rPr>
          <w:rFonts w:ascii="Times New Roman" w:hAnsi="Times New Roman" w:cs="Times New Roman"/>
          <w:sz w:val="20"/>
          <w:szCs w:val="20"/>
        </w:rPr>
        <w:t xml:space="preserve">Unless otherwise indicated, Scripture quotations are taken from the New International Version (NIV) of the Holy Bible. </w:t>
      </w:r>
    </w:p>
    <w:p w14:paraId="10BBC987" w14:textId="77777777" w:rsidR="00281EE8" w:rsidRPr="00281EE8" w:rsidRDefault="00281EE8" w:rsidP="001F7B57">
      <w:pPr>
        <w:pStyle w:val="ListParagraph"/>
        <w:numPr>
          <w:ilvl w:val="0"/>
          <w:numId w:val="25"/>
        </w:numPr>
        <w:spacing w:line="278" w:lineRule="auto"/>
        <w:ind w:left="0"/>
        <w:rPr>
          <w:rFonts w:ascii="Times New Roman" w:hAnsi="Times New Roman" w:cs="Times New Roman"/>
          <w:sz w:val="20"/>
          <w:szCs w:val="20"/>
        </w:rPr>
      </w:pPr>
      <w:r w:rsidRPr="00281EE8">
        <w:rPr>
          <w:rFonts w:ascii="Times New Roman" w:hAnsi="Times New Roman" w:cs="Times New Roman"/>
          <w:sz w:val="20"/>
          <w:szCs w:val="20"/>
        </w:rPr>
        <w:t xml:space="preserve">Personal experiences described in this volume are based on the author's recollections, journals, ministry records, and personal archives. </w:t>
      </w:r>
    </w:p>
    <w:p w14:paraId="0F2EEF53"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4 — Circumstances Surrounding My Salvation</w:t>
      </w:r>
    </w:p>
    <w:p w14:paraId="16A00E3C" w14:textId="77777777" w:rsidR="00281EE8" w:rsidRPr="00281EE8" w:rsidRDefault="00281EE8" w:rsidP="001F7B57">
      <w:pPr>
        <w:pStyle w:val="ListParagraph"/>
        <w:numPr>
          <w:ilvl w:val="0"/>
          <w:numId w:val="26"/>
        </w:numPr>
        <w:spacing w:line="278" w:lineRule="auto"/>
        <w:ind w:left="0"/>
        <w:rPr>
          <w:rFonts w:ascii="Times New Roman" w:hAnsi="Times New Roman" w:cs="Times New Roman"/>
          <w:sz w:val="20"/>
          <w:szCs w:val="20"/>
        </w:rPr>
      </w:pPr>
      <w:r w:rsidRPr="00281EE8">
        <w:rPr>
          <w:rFonts w:ascii="Times New Roman" w:hAnsi="Times New Roman" w:cs="Times New Roman"/>
          <w:sz w:val="20"/>
          <w:szCs w:val="20"/>
        </w:rPr>
        <w:lastRenderedPageBreak/>
        <w:t xml:space="preserve">The conversion experience described in this chapter occurred in July 1987 and marked the beginning of the author's Christian ministry. </w:t>
      </w:r>
    </w:p>
    <w:p w14:paraId="154EC76D"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6 — The Birth of the Movement for Christ</w:t>
      </w:r>
    </w:p>
    <w:p w14:paraId="0A4559D9" w14:textId="77777777" w:rsidR="00281EE8" w:rsidRPr="00281EE8" w:rsidRDefault="00281EE8" w:rsidP="001F7B57">
      <w:pPr>
        <w:pStyle w:val="ListParagraph"/>
        <w:numPr>
          <w:ilvl w:val="0"/>
          <w:numId w:val="27"/>
        </w:numPr>
        <w:spacing w:line="278" w:lineRule="auto"/>
        <w:ind w:left="0"/>
        <w:rPr>
          <w:rFonts w:ascii="Times New Roman" w:hAnsi="Times New Roman" w:cs="Times New Roman"/>
          <w:sz w:val="20"/>
          <w:szCs w:val="20"/>
        </w:rPr>
      </w:pPr>
      <w:r w:rsidRPr="00281EE8">
        <w:rPr>
          <w:rFonts w:ascii="Times New Roman" w:hAnsi="Times New Roman" w:cs="Times New Roman"/>
          <w:sz w:val="20"/>
          <w:szCs w:val="20"/>
        </w:rPr>
        <w:t xml:space="preserve">The Movement for Christ was founded on September 8, 1992, in Rwanda as an evangelistic and discipleship ministry. </w:t>
      </w:r>
    </w:p>
    <w:p w14:paraId="2194849E"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10 — Launching the Jesus Film Project in Africa</w:t>
      </w:r>
    </w:p>
    <w:p w14:paraId="59B0705F" w14:textId="77777777" w:rsidR="00281EE8" w:rsidRPr="00281EE8" w:rsidRDefault="00281EE8" w:rsidP="001F7B57">
      <w:pPr>
        <w:pStyle w:val="ListParagraph"/>
        <w:numPr>
          <w:ilvl w:val="0"/>
          <w:numId w:val="28"/>
        </w:numPr>
        <w:spacing w:line="278" w:lineRule="auto"/>
        <w:ind w:left="0"/>
        <w:rPr>
          <w:rFonts w:ascii="Times New Roman" w:hAnsi="Times New Roman" w:cs="Times New Roman"/>
          <w:sz w:val="20"/>
          <w:szCs w:val="20"/>
        </w:rPr>
      </w:pPr>
      <w:r w:rsidRPr="00281EE8">
        <w:rPr>
          <w:rFonts w:ascii="Times New Roman" w:hAnsi="Times New Roman" w:cs="Times New Roman"/>
          <w:sz w:val="20"/>
          <w:szCs w:val="20"/>
        </w:rPr>
        <w:t xml:space="preserve">Jesus Film Project Africa Partnership activities were officially launched in Rwanda on March 16, 2024, and in Burundi on March 23, 2024. </w:t>
      </w:r>
    </w:p>
    <w:p w14:paraId="60D3D795"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14 — KWIZERA Yesu Kristo</w:t>
      </w:r>
    </w:p>
    <w:p w14:paraId="3A025E9F" w14:textId="77777777" w:rsidR="00281EE8" w:rsidRPr="00281EE8" w:rsidRDefault="00281EE8" w:rsidP="001F7B57">
      <w:pPr>
        <w:pStyle w:val="ListParagraph"/>
        <w:numPr>
          <w:ilvl w:val="0"/>
          <w:numId w:val="29"/>
        </w:numPr>
        <w:spacing w:line="278" w:lineRule="auto"/>
        <w:ind w:left="0"/>
        <w:rPr>
          <w:rFonts w:ascii="Times New Roman" w:hAnsi="Times New Roman" w:cs="Times New Roman"/>
          <w:sz w:val="20"/>
          <w:szCs w:val="20"/>
        </w:rPr>
      </w:pPr>
      <w:r w:rsidRPr="00281EE8">
        <w:rPr>
          <w:rFonts w:ascii="Times New Roman" w:hAnsi="Times New Roman" w:cs="Times New Roman"/>
          <w:i/>
          <w:iCs/>
          <w:sz w:val="20"/>
          <w:szCs w:val="20"/>
        </w:rPr>
        <w:t>KWIZERA Yesu Kristo</w:t>
      </w:r>
      <w:r w:rsidRPr="00281EE8">
        <w:rPr>
          <w:rFonts w:ascii="Times New Roman" w:hAnsi="Times New Roman" w:cs="Times New Roman"/>
          <w:sz w:val="20"/>
          <w:szCs w:val="20"/>
        </w:rPr>
        <w:t xml:space="preserve"> is one of the author's earliest major publications and focuses on faith in Jesus Christ. </w:t>
      </w:r>
    </w:p>
    <w:p w14:paraId="07F4DE65"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15 — True Faith</w:t>
      </w:r>
    </w:p>
    <w:p w14:paraId="580479FE" w14:textId="77777777" w:rsidR="00281EE8" w:rsidRPr="00281EE8" w:rsidRDefault="00281EE8" w:rsidP="001F7B57">
      <w:pPr>
        <w:pStyle w:val="ListParagraph"/>
        <w:numPr>
          <w:ilvl w:val="0"/>
          <w:numId w:val="30"/>
        </w:numPr>
        <w:spacing w:line="278" w:lineRule="auto"/>
        <w:ind w:left="0"/>
        <w:rPr>
          <w:rFonts w:ascii="Times New Roman" w:hAnsi="Times New Roman" w:cs="Times New Roman"/>
          <w:sz w:val="20"/>
          <w:szCs w:val="20"/>
        </w:rPr>
      </w:pPr>
      <w:r w:rsidRPr="00281EE8">
        <w:rPr>
          <w:rFonts w:ascii="Times New Roman" w:hAnsi="Times New Roman" w:cs="Times New Roman"/>
          <w:i/>
          <w:iCs/>
          <w:sz w:val="20"/>
          <w:szCs w:val="20"/>
        </w:rPr>
        <w:t>True Faith</w:t>
      </w:r>
      <w:r w:rsidRPr="00281EE8">
        <w:rPr>
          <w:rFonts w:ascii="Times New Roman" w:hAnsi="Times New Roman" w:cs="Times New Roman"/>
          <w:sz w:val="20"/>
          <w:szCs w:val="20"/>
        </w:rPr>
        <w:t xml:space="preserve"> explores biblical faith, salvation, redemption, and Christian discipleship. </w:t>
      </w:r>
    </w:p>
    <w:p w14:paraId="3EC8F30B"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16 — Faith and Salvation in Christ</w:t>
      </w:r>
    </w:p>
    <w:p w14:paraId="3E20CACF" w14:textId="77777777" w:rsidR="00281EE8" w:rsidRPr="00281EE8" w:rsidRDefault="00281EE8" w:rsidP="001F7B57">
      <w:pPr>
        <w:pStyle w:val="ListParagraph"/>
        <w:numPr>
          <w:ilvl w:val="0"/>
          <w:numId w:val="31"/>
        </w:numPr>
        <w:spacing w:line="278" w:lineRule="auto"/>
        <w:ind w:left="0"/>
        <w:rPr>
          <w:rFonts w:ascii="Times New Roman" w:hAnsi="Times New Roman" w:cs="Times New Roman"/>
          <w:sz w:val="20"/>
          <w:szCs w:val="20"/>
        </w:rPr>
      </w:pPr>
      <w:r w:rsidRPr="00281EE8">
        <w:rPr>
          <w:rFonts w:ascii="Times New Roman" w:hAnsi="Times New Roman" w:cs="Times New Roman"/>
          <w:i/>
          <w:iCs/>
          <w:sz w:val="20"/>
          <w:szCs w:val="20"/>
        </w:rPr>
        <w:t>Faith and Salvation in Christ: A Comparative Theological Analysis of Redemption</w:t>
      </w:r>
      <w:r w:rsidRPr="00281EE8">
        <w:rPr>
          <w:rFonts w:ascii="Times New Roman" w:hAnsi="Times New Roman" w:cs="Times New Roman"/>
          <w:sz w:val="20"/>
          <w:szCs w:val="20"/>
        </w:rPr>
        <w:t xml:space="preserve"> represents the author's most comprehensive theological work and comparative study of salvation. </w:t>
      </w:r>
    </w:p>
    <w:p w14:paraId="0B112A90"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17 — My Educational Journey</w:t>
      </w:r>
    </w:p>
    <w:p w14:paraId="2C9A951B" w14:textId="77777777" w:rsidR="00281EE8" w:rsidRPr="00281EE8" w:rsidRDefault="00281EE8" w:rsidP="001F7B57">
      <w:pPr>
        <w:pStyle w:val="ListParagraph"/>
        <w:numPr>
          <w:ilvl w:val="0"/>
          <w:numId w:val="32"/>
        </w:numPr>
        <w:spacing w:line="278" w:lineRule="auto"/>
        <w:ind w:left="0"/>
        <w:rPr>
          <w:rFonts w:ascii="Times New Roman" w:hAnsi="Times New Roman" w:cs="Times New Roman"/>
          <w:sz w:val="20"/>
          <w:szCs w:val="20"/>
        </w:rPr>
      </w:pPr>
      <w:r w:rsidRPr="00281EE8">
        <w:rPr>
          <w:rFonts w:ascii="Times New Roman" w:hAnsi="Times New Roman" w:cs="Times New Roman"/>
          <w:sz w:val="20"/>
          <w:szCs w:val="20"/>
        </w:rPr>
        <w:t xml:space="preserve">The author completed Emmaus Bible Courses and advanced theological and leadership studies, including doctoral-level education. </w:t>
      </w:r>
    </w:p>
    <w:p w14:paraId="4156E887"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18 — Marriage and Family</w:t>
      </w:r>
    </w:p>
    <w:p w14:paraId="3E2353F7" w14:textId="77777777" w:rsidR="00281EE8" w:rsidRPr="00281EE8" w:rsidRDefault="00281EE8" w:rsidP="001F7B57">
      <w:pPr>
        <w:pStyle w:val="ListParagraph"/>
        <w:numPr>
          <w:ilvl w:val="0"/>
          <w:numId w:val="33"/>
        </w:numPr>
        <w:spacing w:line="278" w:lineRule="auto"/>
        <w:ind w:left="0"/>
        <w:rPr>
          <w:rFonts w:ascii="Times New Roman" w:hAnsi="Times New Roman" w:cs="Times New Roman"/>
          <w:sz w:val="20"/>
          <w:szCs w:val="20"/>
        </w:rPr>
      </w:pPr>
      <w:r w:rsidRPr="00281EE8">
        <w:rPr>
          <w:rFonts w:ascii="Times New Roman" w:hAnsi="Times New Roman" w:cs="Times New Roman"/>
          <w:sz w:val="20"/>
          <w:szCs w:val="20"/>
        </w:rPr>
        <w:t xml:space="preserve">Venantie Kanyabigega has been a significant partner in the author's ministry, educational pursuits, and writing projects. </w:t>
      </w:r>
    </w:p>
    <w:p w14:paraId="6C590B29"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19 — My Children</w:t>
      </w:r>
    </w:p>
    <w:p w14:paraId="2F0E1B55" w14:textId="77777777" w:rsidR="00281EE8" w:rsidRPr="00281EE8" w:rsidRDefault="00281EE8" w:rsidP="001F7B57">
      <w:pPr>
        <w:pStyle w:val="ListParagraph"/>
        <w:numPr>
          <w:ilvl w:val="0"/>
          <w:numId w:val="34"/>
        </w:numPr>
        <w:spacing w:line="278" w:lineRule="auto"/>
        <w:ind w:left="0"/>
        <w:rPr>
          <w:rFonts w:ascii="Times New Roman" w:hAnsi="Times New Roman" w:cs="Times New Roman"/>
          <w:sz w:val="20"/>
          <w:szCs w:val="20"/>
        </w:rPr>
      </w:pPr>
      <w:r w:rsidRPr="00281EE8">
        <w:rPr>
          <w:rFonts w:ascii="Times New Roman" w:hAnsi="Times New Roman" w:cs="Times New Roman"/>
          <w:sz w:val="20"/>
          <w:szCs w:val="20"/>
        </w:rPr>
        <w:t xml:space="preserve">References to family members are included with permission and are intended to preserve an accurate historical account of the author's life. </w:t>
      </w:r>
    </w:p>
    <w:p w14:paraId="4B3B5409" w14:textId="77777777" w:rsidR="00281EE8" w:rsidRPr="00281EE8" w:rsidRDefault="00281EE8" w:rsidP="001F7B57">
      <w:pPr>
        <w:pStyle w:val="ListParagraph"/>
        <w:spacing w:line="278" w:lineRule="auto"/>
        <w:ind w:left="0"/>
        <w:rPr>
          <w:rFonts w:ascii="Times New Roman" w:hAnsi="Times New Roman" w:cs="Times New Roman"/>
          <w:b/>
          <w:bCs/>
          <w:sz w:val="20"/>
          <w:szCs w:val="20"/>
        </w:rPr>
      </w:pPr>
      <w:r w:rsidRPr="00281EE8">
        <w:rPr>
          <w:rFonts w:ascii="Times New Roman" w:hAnsi="Times New Roman" w:cs="Times New Roman"/>
          <w:b/>
          <w:bCs/>
          <w:sz w:val="20"/>
          <w:szCs w:val="20"/>
        </w:rPr>
        <w:t>Chapter 20 — God's Faithfulness Through the Years</w:t>
      </w:r>
    </w:p>
    <w:p w14:paraId="3E13B409" w14:textId="77777777" w:rsidR="00281EE8" w:rsidRPr="00281EE8" w:rsidRDefault="00281EE8" w:rsidP="001F7B57">
      <w:pPr>
        <w:pStyle w:val="ListParagraph"/>
        <w:numPr>
          <w:ilvl w:val="0"/>
          <w:numId w:val="35"/>
        </w:numPr>
        <w:spacing w:line="278" w:lineRule="auto"/>
        <w:ind w:left="0"/>
        <w:rPr>
          <w:rFonts w:ascii="Times New Roman" w:hAnsi="Times New Roman" w:cs="Times New Roman"/>
          <w:sz w:val="20"/>
          <w:szCs w:val="20"/>
        </w:rPr>
      </w:pPr>
      <w:r w:rsidRPr="00281EE8">
        <w:rPr>
          <w:rFonts w:ascii="Times New Roman" w:hAnsi="Times New Roman" w:cs="Times New Roman"/>
          <w:sz w:val="20"/>
          <w:szCs w:val="20"/>
        </w:rPr>
        <w:t>The ministries described throughout this volume include the International Movement for Christ (IMC), IMC Theological Seminary, Radio Kwizera, Kwizera Yesu TV, and the Jesus Film Project Africa Partnership.</w:t>
      </w:r>
    </w:p>
    <w:p w14:paraId="22C735B3" w14:textId="77777777" w:rsidR="00783686" w:rsidRPr="003E369F" w:rsidRDefault="00783686" w:rsidP="001F7B57">
      <w:pPr>
        <w:pStyle w:val="ListParagraph"/>
        <w:spacing w:line="278" w:lineRule="auto"/>
        <w:ind w:left="0"/>
        <w:rPr>
          <w:rFonts w:ascii="Times New Roman" w:hAnsi="Times New Roman" w:cs="Times New Roman"/>
          <w:sz w:val="32"/>
          <w:szCs w:val="32"/>
        </w:rPr>
      </w:pPr>
    </w:p>
    <w:p w14:paraId="504B1ECB" w14:textId="77777777" w:rsidR="00204733" w:rsidRPr="003E369F" w:rsidRDefault="00204733" w:rsidP="001F7B57">
      <w:pPr>
        <w:pStyle w:val="ListParagraph"/>
        <w:spacing w:line="278" w:lineRule="auto"/>
        <w:ind w:left="0"/>
        <w:rPr>
          <w:rFonts w:ascii="Times New Roman" w:hAnsi="Times New Roman" w:cs="Times New Roman"/>
          <w:sz w:val="32"/>
          <w:szCs w:val="32"/>
        </w:rPr>
      </w:pPr>
    </w:p>
    <w:p w14:paraId="46542105" w14:textId="77777777" w:rsidR="00204733" w:rsidRPr="003E369F" w:rsidRDefault="00204733" w:rsidP="001F7B57">
      <w:pPr>
        <w:pStyle w:val="ListParagraph"/>
        <w:spacing w:line="278" w:lineRule="auto"/>
        <w:ind w:left="0"/>
        <w:rPr>
          <w:rFonts w:ascii="Times New Roman" w:hAnsi="Times New Roman" w:cs="Times New Roman"/>
          <w:sz w:val="32"/>
          <w:szCs w:val="32"/>
        </w:rPr>
      </w:pPr>
    </w:p>
    <w:p w14:paraId="680C3321" w14:textId="77777777" w:rsidR="00204733" w:rsidRDefault="00204733" w:rsidP="001F7B57">
      <w:pPr>
        <w:pStyle w:val="ListParagraph"/>
        <w:spacing w:line="278" w:lineRule="auto"/>
        <w:ind w:left="0"/>
        <w:rPr>
          <w:rFonts w:ascii="Times New Roman" w:hAnsi="Times New Roman" w:cs="Times New Roman"/>
          <w:sz w:val="32"/>
          <w:szCs w:val="32"/>
        </w:rPr>
      </w:pPr>
    </w:p>
    <w:p w14:paraId="63C3F61B" w14:textId="77777777" w:rsidR="00133612" w:rsidRDefault="00133612" w:rsidP="001F7B57">
      <w:pPr>
        <w:pStyle w:val="ListParagraph"/>
        <w:spacing w:line="278" w:lineRule="auto"/>
        <w:ind w:left="0"/>
        <w:rPr>
          <w:rFonts w:ascii="Times New Roman" w:hAnsi="Times New Roman" w:cs="Times New Roman"/>
          <w:sz w:val="32"/>
          <w:szCs w:val="32"/>
        </w:rPr>
      </w:pPr>
    </w:p>
    <w:p w14:paraId="7F099DE8" w14:textId="77777777" w:rsidR="00750CB0" w:rsidRDefault="00750CB0" w:rsidP="001F7B57">
      <w:pPr>
        <w:pStyle w:val="ListParagraph"/>
        <w:spacing w:line="278" w:lineRule="auto"/>
        <w:ind w:left="0"/>
        <w:rPr>
          <w:rFonts w:ascii="Times New Roman" w:hAnsi="Times New Roman" w:cs="Times New Roman"/>
          <w:sz w:val="32"/>
          <w:szCs w:val="32"/>
        </w:rPr>
      </w:pPr>
    </w:p>
    <w:p w14:paraId="0BD90D74" w14:textId="77777777" w:rsidR="00750CB0" w:rsidRPr="003E369F" w:rsidRDefault="00750CB0" w:rsidP="001F7B57">
      <w:pPr>
        <w:pStyle w:val="ListParagraph"/>
        <w:spacing w:line="278" w:lineRule="auto"/>
        <w:ind w:left="0"/>
        <w:rPr>
          <w:rFonts w:ascii="Times New Roman" w:hAnsi="Times New Roman" w:cs="Times New Roman"/>
          <w:sz w:val="32"/>
          <w:szCs w:val="32"/>
        </w:rPr>
      </w:pPr>
    </w:p>
    <w:p w14:paraId="01731E78" w14:textId="77777777" w:rsidR="007E066E" w:rsidRPr="003E369F" w:rsidRDefault="007E066E" w:rsidP="001F7B57">
      <w:pPr>
        <w:shd w:val="clear" w:color="auto" w:fill="FFFFFF"/>
        <w:autoSpaceDE w:val="0"/>
        <w:jc w:val="both"/>
        <w:rPr>
          <w:rFonts w:ascii="Times New Roman" w:hAnsi="Times New Roman" w:cs="Times New Roman"/>
          <w:sz w:val="28"/>
          <w:szCs w:val="28"/>
          <w:shd w:val="clear" w:color="auto" w:fill="FFFFFF"/>
        </w:rPr>
      </w:pPr>
    </w:p>
    <w:p w14:paraId="602C3C14" w14:textId="77777777" w:rsidR="00133612" w:rsidRPr="00133612" w:rsidRDefault="00133612" w:rsidP="001F7B57">
      <w:pPr>
        <w:rPr>
          <w:rFonts w:ascii="Times New Roman" w:hAnsi="Times New Roman" w:cs="Times New Roman"/>
          <w:sz w:val="24"/>
          <w:szCs w:val="24"/>
        </w:rPr>
      </w:pPr>
      <w:bookmarkStart w:id="74" w:name="_Toc231170486"/>
      <w:bookmarkStart w:id="75" w:name="_Toc231171275"/>
      <w:r w:rsidRPr="00133612">
        <w:rPr>
          <w:rFonts w:ascii="Times New Roman" w:hAnsi="Times New Roman" w:cs="Times New Roman"/>
          <w:sz w:val="24"/>
          <w:szCs w:val="24"/>
        </w:rPr>
        <w:t>INDEX OF NAMES</w:t>
      </w:r>
    </w:p>
    <w:p w14:paraId="1C09ACE6"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Abel Musengimana, 145, 146, 147</w:t>
      </w:r>
    </w:p>
    <w:p w14:paraId="3A3AC108"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Basubi, Bishop Elie, 146, 147</w:t>
      </w:r>
    </w:p>
    <w:p w14:paraId="7B0C22B3"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Christ, Jesus, 12–18, 34–40, 52–58, 75–80, 101–110, 145–150, 180–195</w:t>
      </w:r>
    </w:p>
    <w:p w14:paraId="1B9C2238"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Karhakubwa, Dr. Makelele, 146, 147</w:t>
      </w:r>
    </w:p>
    <w:p w14:paraId="4FD9751E"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Kanyabigega, Joyce Mushimiyimana, 214–216</w:t>
      </w:r>
    </w:p>
    <w:p w14:paraId="646ED145"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Kanyabigega, Rev. Dr. Silas, 1–225</w:t>
      </w:r>
    </w:p>
    <w:p w14:paraId="0A5F27F3"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Kanyabigega, Samuel Silvain Sezerano, 220</w:t>
      </w:r>
    </w:p>
    <w:p w14:paraId="7F8C4D9F"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Kanyabigega, Tito Niyonshuti, 221</w:t>
      </w:r>
    </w:p>
    <w:p w14:paraId="448ABD61"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lastRenderedPageBreak/>
        <w:t>Kanyabigega, Venantie, 205–210</w:t>
      </w:r>
    </w:p>
    <w:p w14:paraId="19900C61"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Manishimwe, Vanessa, 217</w:t>
      </w:r>
    </w:p>
    <w:p w14:paraId="4637AC6C"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Nikiza, Pastor Moise, 146</w:t>
      </w:r>
    </w:p>
    <w:p w14:paraId="60DE7423"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Niyimpa, Judith, 218</w:t>
      </w:r>
    </w:p>
    <w:p w14:paraId="511A58CD"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Nishimwe, Fortune, 219</w:t>
      </w:r>
    </w:p>
    <w:p w14:paraId="7ACD9480"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Nsengiyumva, Joshua, 216–217</w:t>
      </w:r>
    </w:p>
    <w:p w14:paraId="3BC6DF26"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i/>
          <w:iCs/>
          <w:sz w:val="20"/>
          <w:szCs w:val="20"/>
        </w:rPr>
        <w:t>(Update page numbers after final pagination.)</w:t>
      </w:r>
    </w:p>
    <w:p w14:paraId="576B76F7" w14:textId="175AF66A" w:rsidR="00133612" w:rsidRDefault="00133612" w:rsidP="001F7B57">
      <w:pPr>
        <w:rPr>
          <w:rFonts w:ascii="Times New Roman" w:hAnsi="Times New Roman" w:cs="Times New Roman"/>
          <w:sz w:val="20"/>
          <w:szCs w:val="20"/>
        </w:rPr>
      </w:pPr>
    </w:p>
    <w:p w14:paraId="3BFAEDDD" w14:textId="77777777" w:rsidR="00133612" w:rsidRDefault="00133612" w:rsidP="001F7B57">
      <w:pPr>
        <w:rPr>
          <w:rFonts w:ascii="Times New Roman" w:hAnsi="Times New Roman" w:cs="Times New Roman"/>
          <w:sz w:val="20"/>
          <w:szCs w:val="20"/>
        </w:rPr>
      </w:pPr>
    </w:p>
    <w:p w14:paraId="79F0A607" w14:textId="77777777" w:rsidR="00133612" w:rsidRDefault="00133612" w:rsidP="001F7B57">
      <w:pPr>
        <w:rPr>
          <w:rFonts w:ascii="Times New Roman" w:hAnsi="Times New Roman" w:cs="Times New Roman"/>
          <w:sz w:val="20"/>
          <w:szCs w:val="20"/>
        </w:rPr>
      </w:pPr>
    </w:p>
    <w:p w14:paraId="4458E811" w14:textId="77777777" w:rsidR="00133612" w:rsidRDefault="00133612" w:rsidP="001F7B57">
      <w:pPr>
        <w:rPr>
          <w:rFonts w:ascii="Times New Roman" w:hAnsi="Times New Roman" w:cs="Times New Roman"/>
          <w:sz w:val="20"/>
          <w:szCs w:val="20"/>
        </w:rPr>
      </w:pPr>
    </w:p>
    <w:p w14:paraId="1DAEC353" w14:textId="77777777" w:rsidR="00133612" w:rsidRDefault="00133612" w:rsidP="001F7B57">
      <w:pPr>
        <w:rPr>
          <w:rFonts w:ascii="Times New Roman" w:hAnsi="Times New Roman" w:cs="Times New Roman"/>
          <w:sz w:val="20"/>
          <w:szCs w:val="20"/>
        </w:rPr>
      </w:pPr>
    </w:p>
    <w:p w14:paraId="04556E3C" w14:textId="77777777" w:rsidR="00133612" w:rsidRDefault="00133612" w:rsidP="001F7B57">
      <w:pPr>
        <w:rPr>
          <w:rFonts w:ascii="Times New Roman" w:hAnsi="Times New Roman" w:cs="Times New Roman"/>
          <w:sz w:val="20"/>
          <w:szCs w:val="20"/>
        </w:rPr>
      </w:pPr>
    </w:p>
    <w:p w14:paraId="36A48D4D" w14:textId="77777777" w:rsidR="00133612" w:rsidRDefault="00133612" w:rsidP="001F7B57">
      <w:pPr>
        <w:rPr>
          <w:rFonts w:ascii="Times New Roman" w:hAnsi="Times New Roman" w:cs="Times New Roman"/>
          <w:sz w:val="20"/>
          <w:szCs w:val="20"/>
        </w:rPr>
      </w:pPr>
    </w:p>
    <w:p w14:paraId="244E340B" w14:textId="77777777" w:rsidR="00133612" w:rsidRDefault="00133612" w:rsidP="001F7B57">
      <w:pPr>
        <w:rPr>
          <w:rFonts w:ascii="Times New Roman" w:hAnsi="Times New Roman" w:cs="Times New Roman"/>
          <w:sz w:val="20"/>
          <w:szCs w:val="20"/>
        </w:rPr>
      </w:pPr>
    </w:p>
    <w:p w14:paraId="1D78188D" w14:textId="77777777" w:rsidR="00133612" w:rsidRDefault="00133612" w:rsidP="001F7B57">
      <w:pPr>
        <w:rPr>
          <w:rFonts w:ascii="Times New Roman" w:hAnsi="Times New Roman" w:cs="Times New Roman"/>
          <w:sz w:val="20"/>
          <w:szCs w:val="20"/>
        </w:rPr>
      </w:pPr>
    </w:p>
    <w:p w14:paraId="31065F89" w14:textId="77777777" w:rsidR="00133612" w:rsidRDefault="00133612" w:rsidP="001F7B57">
      <w:pPr>
        <w:rPr>
          <w:rFonts w:ascii="Times New Roman" w:hAnsi="Times New Roman" w:cs="Times New Roman"/>
          <w:sz w:val="20"/>
          <w:szCs w:val="20"/>
        </w:rPr>
      </w:pPr>
    </w:p>
    <w:p w14:paraId="7DEDA4EB" w14:textId="77777777" w:rsidR="00133612" w:rsidRDefault="00133612" w:rsidP="001F7B57">
      <w:pPr>
        <w:rPr>
          <w:rFonts w:ascii="Times New Roman" w:hAnsi="Times New Roman" w:cs="Times New Roman"/>
          <w:sz w:val="20"/>
          <w:szCs w:val="20"/>
        </w:rPr>
      </w:pPr>
    </w:p>
    <w:p w14:paraId="505E04E0" w14:textId="77777777" w:rsidR="00133612" w:rsidRDefault="00133612" w:rsidP="001F7B57">
      <w:pPr>
        <w:rPr>
          <w:rFonts w:ascii="Times New Roman" w:hAnsi="Times New Roman" w:cs="Times New Roman"/>
          <w:sz w:val="20"/>
          <w:szCs w:val="20"/>
        </w:rPr>
      </w:pPr>
    </w:p>
    <w:p w14:paraId="48F87E5D" w14:textId="77777777" w:rsidR="00750CB0" w:rsidRDefault="00750CB0" w:rsidP="001F7B57">
      <w:pPr>
        <w:rPr>
          <w:rFonts w:ascii="Times New Roman" w:hAnsi="Times New Roman" w:cs="Times New Roman"/>
          <w:sz w:val="20"/>
          <w:szCs w:val="20"/>
        </w:rPr>
      </w:pPr>
    </w:p>
    <w:p w14:paraId="2FBCDFF6" w14:textId="77777777" w:rsidR="00750CB0" w:rsidRDefault="00750CB0" w:rsidP="001F7B57">
      <w:pPr>
        <w:rPr>
          <w:rFonts w:ascii="Times New Roman" w:hAnsi="Times New Roman" w:cs="Times New Roman"/>
          <w:sz w:val="20"/>
          <w:szCs w:val="20"/>
        </w:rPr>
      </w:pPr>
    </w:p>
    <w:p w14:paraId="20A2805C" w14:textId="77777777" w:rsidR="00133612" w:rsidRPr="00133612" w:rsidRDefault="00133612" w:rsidP="001F7B57">
      <w:pPr>
        <w:rPr>
          <w:rFonts w:ascii="Times New Roman" w:hAnsi="Times New Roman" w:cs="Times New Roman"/>
          <w:sz w:val="20"/>
          <w:szCs w:val="20"/>
        </w:rPr>
      </w:pPr>
    </w:p>
    <w:p w14:paraId="50BFCA7B"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INDEX OF SUBJECTS</w:t>
      </w:r>
    </w:p>
    <w:p w14:paraId="68C7A7F9"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Africa Jesus Film Project, 145–150</w:t>
      </w:r>
    </w:p>
    <w:p w14:paraId="4E83ECBF"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Angelology, 175</w:t>
      </w:r>
    </w:p>
    <w:p w14:paraId="361E4DCE"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Autobiography, 1–225</w:t>
      </w:r>
    </w:p>
    <w:p w14:paraId="439B9953"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Bible Study, 35–40, 190</w:t>
      </w:r>
    </w:p>
    <w:p w14:paraId="4355D58D"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Christian Leadership, 90–95, 180–185</w:t>
      </w:r>
    </w:p>
    <w:p w14:paraId="4EEE583D"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Conversion Experience, 45–55</w:t>
      </w:r>
    </w:p>
    <w:p w14:paraId="28BC0A15"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Democratic Republic of the Congo, 145–150</w:t>
      </w:r>
    </w:p>
    <w:p w14:paraId="50DB8D03"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Digital Evangelism, 130–140</w:t>
      </w:r>
    </w:p>
    <w:p w14:paraId="11BD8D93"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Emmaus Bible Courses, 185–186</w:t>
      </w:r>
    </w:p>
    <w:p w14:paraId="2FECFFF1"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Eschatology, 175–178</w:t>
      </w:r>
    </w:p>
    <w:p w14:paraId="32239B97"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Evangelism, 80–100, 130–150</w:t>
      </w:r>
    </w:p>
    <w:p w14:paraId="1B14BDEF"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lastRenderedPageBreak/>
        <w:t>Faith, 1–225</w:t>
      </w:r>
    </w:p>
    <w:p w14:paraId="05C737A5"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Faith and Salvation in Christ, 160–180</w:t>
      </w:r>
    </w:p>
    <w:p w14:paraId="46AE62CC"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Family Life, 205–222</w:t>
      </w:r>
    </w:p>
    <w:p w14:paraId="2B110C3E"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Free Methodist Church USA, 65–70</w:t>
      </w:r>
    </w:p>
    <w:p w14:paraId="480F8216"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Gospel Ministry, 80–150</w:t>
      </w:r>
    </w:p>
    <w:p w14:paraId="15FE5E7C"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IMC Theological Seminary, 95–100, 188–190</w:t>
      </w:r>
    </w:p>
    <w:p w14:paraId="5A7B8261"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International Movement for Christ (IMC), 80–95</w:t>
      </w:r>
    </w:p>
    <w:p w14:paraId="4F459A14"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Jesus Film Project, 145–150</w:t>
      </w:r>
    </w:p>
    <w:p w14:paraId="3C34DF1C"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Kwizera Yesu Kristo, 155–160</w:t>
      </w:r>
    </w:p>
    <w:p w14:paraId="536019F3"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Kwizera Yesu TV, 120–130</w:t>
      </w:r>
    </w:p>
    <w:p w14:paraId="28D064E2"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Leadership, 180–190</w:t>
      </w:r>
    </w:p>
    <w:p w14:paraId="5DBAF144"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Marriage, 205–210</w:t>
      </w:r>
    </w:p>
    <w:p w14:paraId="67C69C43"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Media Ministry, 110–140</w:t>
      </w:r>
    </w:p>
    <w:p w14:paraId="49659905"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Ministry Calling, 60–70</w:t>
      </w:r>
    </w:p>
    <w:p w14:paraId="59AC371F"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Missionary Work, 140–150</w:t>
      </w:r>
    </w:p>
    <w:p w14:paraId="3ECB8617"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Movement for Christ in Rwanda (MPCR), 80–95</w:t>
      </w:r>
    </w:p>
    <w:p w14:paraId="20E3F46D"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Pastoral Ministry, 70–100</w:t>
      </w:r>
    </w:p>
    <w:p w14:paraId="6424CBCB"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PhD Studies, 186–188</w:t>
      </w:r>
    </w:p>
    <w:p w14:paraId="72AB0E8C"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Prayer, 45–55, 223</w:t>
      </w:r>
    </w:p>
    <w:p w14:paraId="275A0EF7"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Radio Kwizera, 110–120</w:t>
      </w:r>
    </w:p>
    <w:p w14:paraId="44FCE82E"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Redemption, 160–180</w:t>
      </w:r>
    </w:p>
    <w:p w14:paraId="35640D5F"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Rwanda, 1–225</w:t>
      </w:r>
    </w:p>
    <w:p w14:paraId="5A61B520"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Salvation, 45–55, 160–180</w:t>
      </w:r>
    </w:p>
    <w:p w14:paraId="716E6EA1"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Social Media Ministry, 110–140</w:t>
      </w:r>
    </w:p>
    <w:p w14:paraId="349706CF"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Systematic Theology, 160–180</w:t>
      </w:r>
    </w:p>
    <w:p w14:paraId="20ECF178"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Theological Education, 185–190</w:t>
      </w:r>
    </w:p>
    <w:p w14:paraId="3CF839E6"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True Faith, 160–165</w:t>
      </w:r>
    </w:p>
    <w:p w14:paraId="19D1F3F7"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United States of America, 95, 145, 180, 225</w:t>
      </w:r>
    </w:p>
    <w:p w14:paraId="2689022E"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Vision, 80–95, 223–224</w:t>
      </w:r>
    </w:p>
    <w:p w14:paraId="71256212"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Voice of Hope Studies, 186</w:t>
      </w:r>
    </w:p>
    <w:p w14:paraId="423031B1"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WhatsApp Ministry, 130–140</w:t>
      </w:r>
    </w:p>
    <w:p w14:paraId="4DEF3588"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sz w:val="20"/>
          <w:szCs w:val="20"/>
        </w:rPr>
        <w:t>Writing Ministry, 150–180</w:t>
      </w:r>
    </w:p>
    <w:p w14:paraId="6CE58143" w14:textId="77777777" w:rsidR="00133612" w:rsidRPr="00133612" w:rsidRDefault="00133612" w:rsidP="001F7B57">
      <w:pPr>
        <w:rPr>
          <w:rFonts w:ascii="Times New Roman" w:hAnsi="Times New Roman" w:cs="Times New Roman"/>
          <w:sz w:val="20"/>
          <w:szCs w:val="20"/>
        </w:rPr>
      </w:pPr>
      <w:r w:rsidRPr="00133612">
        <w:rPr>
          <w:rFonts w:ascii="Times New Roman" w:hAnsi="Times New Roman" w:cs="Times New Roman"/>
          <w:i/>
          <w:iCs/>
          <w:sz w:val="20"/>
          <w:szCs w:val="20"/>
        </w:rPr>
        <w:t>(Update page numbers after final pagination.)</w:t>
      </w:r>
    </w:p>
    <w:p w14:paraId="3B9CE5E5" w14:textId="1616CEE4" w:rsidR="00133612" w:rsidRDefault="00133612" w:rsidP="001F7B57">
      <w:pPr>
        <w:rPr>
          <w:rFonts w:ascii="Times New Roman" w:hAnsi="Times New Roman" w:cs="Times New Roman"/>
          <w:sz w:val="20"/>
          <w:szCs w:val="20"/>
        </w:rPr>
      </w:pPr>
    </w:p>
    <w:p w14:paraId="4ECEF47E" w14:textId="77777777" w:rsidR="00133612" w:rsidRDefault="00133612" w:rsidP="001F7B57">
      <w:pPr>
        <w:rPr>
          <w:rFonts w:ascii="Times New Roman" w:hAnsi="Times New Roman" w:cs="Times New Roman"/>
          <w:sz w:val="20"/>
          <w:szCs w:val="20"/>
        </w:rPr>
      </w:pPr>
    </w:p>
    <w:p w14:paraId="622B9A69" w14:textId="77777777" w:rsidR="00133612" w:rsidRDefault="00133612" w:rsidP="001F7B57">
      <w:pPr>
        <w:rPr>
          <w:rFonts w:ascii="Times New Roman" w:hAnsi="Times New Roman" w:cs="Times New Roman"/>
          <w:sz w:val="20"/>
          <w:szCs w:val="20"/>
        </w:rPr>
      </w:pPr>
    </w:p>
    <w:p w14:paraId="62E1E3B1" w14:textId="77777777" w:rsidR="00133612" w:rsidRDefault="00133612" w:rsidP="001F7B57">
      <w:pPr>
        <w:rPr>
          <w:rFonts w:ascii="Times New Roman" w:hAnsi="Times New Roman" w:cs="Times New Roman"/>
          <w:sz w:val="20"/>
          <w:szCs w:val="20"/>
        </w:rPr>
      </w:pPr>
    </w:p>
    <w:p w14:paraId="19AE626B" w14:textId="77777777" w:rsidR="00133612" w:rsidRDefault="00133612" w:rsidP="001F7B57">
      <w:pPr>
        <w:rPr>
          <w:rFonts w:ascii="Times New Roman" w:hAnsi="Times New Roman" w:cs="Times New Roman"/>
          <w:sz w:val="20"/>
          <w:szCs w:val="20"/>
        </w:rPr>
      </w:pPr>
    </w:p>
    <w:p w14:paraId="42943984" w14:textId="77777777" w:rsidR="00133612" w:rsidRDefault="00133612" w:rsidP="001F7B57">
      <w:pPr>
        <w:rPr>
          <w:rFonts w:ascii="Times New Roman" w:hAnsi="Times New Roman" w:cs="Times New Roman"/>
          <w:sz w:val="20"/>
          <w:szCs w:val="20"/>
        </w:rPr>
      </w:pPr>
    </w:p>
    <w:p w14:paraId="09953918" w14:textId="77777777" w:rsidR="00133612" w:rsidRDefault="00133612" w:rsidP="001F7B57">
      <w:pPr>
        <w:rPr>
          <w:rFonts w:ascii="Times New Roman" w:hAnsi="Times New Roman" w:cs="Times New Roman"/>
          <w:sz w:val="20"/>
          <w:szCs w:val="20"/>
        </w:rPr>
      </w:pPr>
    </w:p>
    <w:p w14:paraId="13D72938" w14:textId="77777777" w:rsidR="00133612" w:rsidRDefault="00133612" w:rsidP="001F7B57">
      <w:pPr>
        <w:rPr>
          <w:rFonts w:ascii="Times New Roman" w:hAnsi="Times New Roman" w:cs="Times New Roman"/>
          <w:sz w:val="20"/>
          <w:szCs w:val="20"/>
        </w:rPr>
      </w:pPr>
    </w:p>
    <w:p w14:paraId="17571742" w14:textId="77777777" w:rsidR="00133612" w:rsidRDefault="00133612" w:rsidP="001F7B57">
      <w:pPr>
        <w:rPr>
          <w:rFonts w:ascii="Times New Roman" w:hAnsi="Times New Roman" w:cs="Times New Roman"/>
          <w:sz w:val="20"/>
          <w:szCs w:val="20"/>
        </w:rPr>
      </w:pPr>
    </w:p>
    <w:p w14:paraId="157519AD" w14:textId="77777777" w:rsidR="00133612" w:rsidRDefault="00133612" w:rsidP="001F7B57">
      <w:pPr>
        <w:rPr>
          <w:rFonts w:ascii="Times New Roman" w:hAnsi="Times New Roman" w:cs="Times New Roman"/>
          <w:sz w:val="20"/>
          <w:szCs w:val="20"/>
        </w:rPr>
      </w:pPr>
    </w:p>
    <w:p w14:paraId="2A71B55C" w14:textId="77777777" w:rsidR="00133612" w:rsidRDefault="00133612" w:rsidP="001F7B57">
      <w:pPr>
        <w:rPr>
          <w:rFonts w:ascii="Times New Roman" w:hAnsi="Times New Roman" w:cs="Times New Roman"/>
          <w:sz w:val="20"/>
          <w:szCs w:val="20"/>
        </w:rPr>
      </w:pPr>
    </w:p>
    <w:p w14:paraId="35C1F3D6" w14:textId="77777777" w:rsidR="00133612" w:rsidRDefault="00133612" w:rsidP="001F7B57">
      <w:pPr>
        <w:rPr>
          <w:rFonts w:ascii="Times New Roman" w:hAnsi="Times New Roman" w:cs="Times New Roman"/>
          <w:sz w:val="20"/>
          <w:szCs w:val="20"/>
        </w:rPr>
      </w:pPr>
    </w:p>
    <w:p w14:paraId="568CC0BE" w14:textId="77777777" w:rsidR="00133612" w:rsidRDefault="00133612" w:rsidP="001F7B57">
      <w:pPr>
        <w:rPr>
          <w:rFonts w:ascii="Times New Roman" w:hAnsi="Times New Roman" w:cs="Times New Roman"/>
          <w:sz w:val="20"/>
          <w:szCs w:val="20"/>
        </w:rPr>
      </w:pPr>
    </w:p>
    <w:p w14:paraId="39FB75D2" w14:textId="77777777" w:rsidR="00133612" w:rsidRDefault="00133612" w:rsidP="001F7B57">
      <w:pPr>
        <w:rPr>
          <w:rFonts w:ascii="Times New Roman" w:hAnsi="Times New Roman" w:cs="Times New Roman"/>
          <w:sz w:val="20"/>
          <w:szCs w:val="20"/>
        </w:rPr>
      </w:pPr>
    </w:p>
    <w:p w14:paraId="29FA458A" w14:textId="77777777" w:rsidR="00750CB0" w:rsidRDefault="00750CB0" w:rsidP="001F7B57">
      <w:pPr>
        <w:rPr>
          <w:rFonts w:ascii="Times New Roman" w:hAnsi="Times New Roman" w:cs="Times New Roman"/>
          <w:sz w:val="20"/>
          <w:szCs w:val="20"/>
        </w:rPr>
      </w:pPr>
    </w:p>
    <w:p w14:paraId="231839F2" w14:textId="77777777" w:rsidR="00750CB0" w:rsidRDefault="00750CB0" w:rsidP="001F7B57">
      <w:pPr>
        <w:rPr>
          <w:rFonts w:ascii="Times New Roman" w:hAnsi="Times New Roman" w:cs="Times New Roman"/>
          <w:sz w:val="20"/>
          <w:szCs w:val="20"/>
        </w:rPr>
      </w:pPr>
    </w:p>
    <w:p w14:paraId="3A0ABA16" w14:textId="77777777" w:rsidR="00750CB0" w:rsidRDefault="00750CB0" w:rsidP="001F7B57">
      <w:pPr>
        <w:rPr>
          <w:rFonts w:ascii="Times New Roman" w:hAnsi="Times New Roman" w:cs="Times New Roman"/>
          <w:sz w:val="20"/>
          <w:szCs w:val="20"/>
        </w:rPr>
      </w:pPr>
    </w:p>
    <w:p w14:paraId="02980827" w14:textId="77777777" w:rsidR="00133612" w:rsidRPr="00133612" w:rsidRDefault="00133612" w:rsidP="001F7B57">
      <w:pPr>
        <w:rPr>
          <w:rFonts w:ascii="Times New Roman" w:hAnsi="Times New Roman" w:cs="Times New Roman"/>
          <w:sz w:val="24"/>
          <w:szCs w:val="24"/>
        </w:rPr>
      </w:pPr>
    </w:p>
    <w:p w14:paraId="0D2C5417"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ABOUT THE AUTHOR</w:t>
      </w:r>
    </w:p>
    <w:p w14:paraId="78A2BE49"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Rev. Dr. Silas Kanyabigega, PhD, is an American theologian, ordained minister, educator, author, missionary leader, and Christian media pioneer. He serves as Chairman of the International Movement for Christ (IMC) and as Dean and President of IMC Theological Seminary.</w:t>
      </w:r>
    </w:p>
    <w:p w14:paraId="166ADEBF"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Dr. Kanyabigega's ministry spans evangelism, theological education, Christian leadership development, missionary outreach, media ministry, and comparative theological scholarship. His work has focused particularly on promoting faith in Jesus Christ, biblical discipleship, and the proclamation of the Gospel throughout Africa and the United States.</w:t>
      </w:r>
    </w:p>
    <w:p w14:paraId="1CF01257"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He is the founder of several Christian ministries and initiatives, including the Movement for Christ in Rwanda (MPCR), Radio Kwizera, Kwizera Yesu TV, and the Jesus Film Project Africa Partnership. Through these ministries, he has worked to expand evangelistic outreach, Christian education, and media-based ministry across Rwanda, Burundi, the Democratic Republic of the Congo, and beyond.</w:t>
      </w:r>
    </w:p>
    <w:p w14:paraId="40FC5BFD"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Dr. Kanyabigega holds advanced academic qualifications in ministry, theology, leadership, and education, including doctoral studies in Educational and Organizational Leadership and Systematic Theology. His academic interests include biblical theology, comparative theology, Christian leadership, evangelism, salvation, redemption, Christology, and eschatology.</w:t>
      </w:r>
    </w:p>
    <w:p w14:paraId="2C61BE38"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He is the author of several Christian and theological publications, including:</w:t>
      </w:r>
    </w:p>
    <w:p w14:paraId="3CCB44DC"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i/>
          <w:iCs/>
          <w:sz w:val="24"/>
          <w:szCs w:val="24"/>
        </w:rPr>
        <w:t>KWIZERA Yesu Kristo (Faith in Jesus Christ)</w:t>
      </w:r>
      <w:r w:rsidRPr="00133612">
        <w:rPr>
          <w:rFonts w:ascii="Times New Roman" w:hAnsi="Times New Roman" w:cs="Times New Roman"/>
          <w:sz w:val="24"/>
          <w:szCs w:val="24"/>
        </w:rPr>
        <w:t xml:space="preserve"> </w:t>
      </w:r>
    </w:p>
    <w:p w14:paraId="5D1D6F95"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i/>
          <w:iCs/>
          <w:sz w:val="24"/>
          <w:szCs w:val="24"/>
        </w:rPr>
        <w:t>True Faith</w:t>
      </w:r>
      <w:r w:rsidRPr="00133612">
        <w:rPr>
          <w:rFonts w:ascii="Times New Roman" w:hAnsi="Times New Roman" w:cs="Times New Roman"/>
          <w:sz w:val="24"/>
          <w:szCs w:val="24"/>
        </w:rPr>
        <w:t xml:space="preserve"> </w:t>
      </w:r>
    </w:p>
    <w:p w14:paraId="4D4E81CB"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i/>
          <w:iCs/>
          <w:sz w:val="24"/>
          <w:szCs w:val="24"/>
        </w:rPr>
        <w:t>Faith and Salvation in Christ: A Comparative Theological Analysis of Redemption</w:t>
      </w:r>
      <w:r w:rsidRPr="00133612">
        <w:rPr>
          <w:rFonts w:ascii="Times New Roman" w:hAnsi="Times New Roman" w:cs="Times New Roman"/>
          <w:sz w:val="24"/>
          <w:szCs w:val="24"/>
        </w:rPr>
        <w:t xml:space="preserve"> </w:t>
      </w:r>
    </w:p>
    <w:p w14:paraId="57D61A58"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i/>
          <w:iCs/>
          <w:sz w:val="24"/>
          <w:szCs w:val="24"/>
        </w:rPr>
        <w:lastRenderedPageBreak/>
        <w:t>A Faith-Centered Life: The Journey, Ministry, Leadership, and Vision of Rev. Dr. Silas Kanyabigega, PhD</w:t>
      </w:r>
      <w:r w:rsidRPr="00133612">
        <w:rPr>
          <w:rFonts w:ascii="Times New Roman" w:hAnsi="Times New Roman" w:cs="Times New Roman"/>
          <w:sz w:val="24"/>
          <w:szCs w:val="24"/>
        </w:rPr>
        <w:t xml:space="preserve"> </w:t>
      </w:r>
    </w:p>
    <w:p w14:paraId="4BBD7464"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Through his writing, teaching, preaching, and leadership, Dr. Kanyabigega seeks to provide biblically grounded resources that strengthen faith, promote theological understanding, and encourage Christian service.</w:t>
      </w:r>
    </w:p>
    <w:p w14:paraId="3E26F2AD" w14:textId="77777777" w:rsidR="00133612" w:rsidRP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He resides in the United States with his wife, Venantie Kanyabigega, and remains actively engaged in ministry, theological education, Christian media outreach, and international missions.</w:t>
      </w:r>
    </w:p>
    <w:p w14:paraId="3A46B171" w14:textId="1D7D5FDD" w:rsidR="00133612" w:rsidRDefault="00133612" w:rsidP="001F7B57">
      <w:pPr>
        <w:rPr>
          <w:rFonts w:ascii="Times New Roman" w:hAnsi="Times New Roman" w:cs="Times New Roman"/>
          <w:sz w:val="24"/>
          <w:szCs w:val="24"/>
        </w:rPr>
      </w:pPr>
      <w:r w:rsidRPr="00133612">
        <w:rPr>
          <w:rFonts w:ascii="Times New Roman" w:hAnsi="Times New Roman" w:cs="Times New Roman"/>
          <w:sz w:val="24"/>
          <w:szCs w:val="24"/>
        </w:rPr>
        <w:t>"But my righteous one will live by faith." — Hebrews 10:38 (NIV)</w:t>
      </w:r>
    </w:p>
    <w:p w14:paraId="64330E4A" w14:textId="77777777" w:rsidR="00133612" w:rsidRPr="00133612" w:rsidRDefault="00133612" w:rsidP="001F7B57">
      <w:pPr>
        <w:rPr>
          <w:rFonts w:ascii="Times New Roman" w:hAnsi="Times New Roman" w:cs="Times New Roman"/>
          <w:sz w:val="24"/>
          <w:szCs w:val="24"/>
        </w:rPr>
      </w:pPr>
    </w:p>
    <w:p w14:paraId="38648735" w14:textId="14F947DD" w:rsidR="007E066E" w:rsidRPr="00A078FF" w:rsidRDefault="007E066E" w:rsidP="001F7B57">
      <w:pPr>
        <w:pStyle w:val="Heading2"/>
        <w:spacing w:before="0"/>
        <w:jc w:val="center"/>
      </w:pPr>
      <w:r w:rsidRPr="00A078FF">
        <w:t xml:space="preserve">ANNEX </w:t>
      </w:r>
      <w:r w:rsidR="005E59A2" w:rsidRPr="00A078FF">
        <w:t>1</w:t>
      </w:r>
      <w:bookmarkEnd w:id="74"/>
      <w:bookmarkEnd w:id="75"/>
    </w:p>
    <w:p w14:paraId="03A3DD24" w14:textId="77777777" w:rsidR="007E066E" w:rsidRPr="00A078FF" w:rsidRDefault="007E066E" w:rsidP="001F7B57">
      <w:pPr>
        <w:pStyle w:val="Heading2"/>
        <w:spacing w:before="0"/>
        <w:jc w:val="center"/>
      </w:pPr>
      <w:bookmarkStart w:id="76" w:name="_Toc231170487"/>
      <w:bookmarkStart w:id="77" w:name="_Toc231171276"/>
      <w:r w:rsidRPr="00A078FF">
        <w:t>My Revelation About Faith</w:t>
      </w:r>
      <w:bookmarkEnd w:id="76"/>
      <w:bookmarkEnd w:id="77"/>
    </w:p>
    <w:p w14:paraId="49F410A3" w14:textId="77777777" w:rsidR="005E59A2" w:rsidRPr="003E369F" w:rsidRDefault="005E59A2"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p>
    <w:p w14:paraId="406767B3"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Meaning of Receiving Christ as Lord and Savior</w:t>
      </w:r>
    </w:p>
    <w:p w14:paraId="5A020BA7"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To receive Jesus Christ as Lord means to repent of one's sins, seek God's forgiveness, and submit to the authority of Jesus Christ over one's life.</w:t>
      </w:r>
    </w:p>
    <w:p w14:paraId="1B85E667"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To receive Jesus Christ as Savior means to recognize and believe in His redemptive work on the Cross, trusting that He died for one's sins and rose again for one's justification. God's purpose in sending His Son into the world was to provide salvation for humanity. Such is the depth of God's love that even if only one person had needed redemption, Jesus Christ would still have come and died for that individual.</w:t>
      </w:r>
    </w:p>
    <w:p w14:paraId="7AE4C3FF"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doctrine of propitiation emphasizes the satisfaction of God's righteous judgment against sin through the sacrifice of Christ on the Cross. The doctrine of redemption emphasizes the deliverance of sinners from the bondage of sin through the price paid by Christ's sacrificial death.</w:t>
      </w:r>
    </w:p>
    <w:p w14:paraId="354011E3"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False Faith</w:t>
      </w:r>
    </w:p>
    <w:p w14:paraId="75FAFBDE"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False faith is any belief that does not acknowledge Jesus Christ as both Lord and Savior.</w:t>
      </w:r>
    </w:p>
    <w:p w14:paraId="389D5BA6"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False faith seeks salvation apart from the atoning blood of Christ. It attempts to approach God without accepting God's provision for salvation through the Cross. It excludes Christ's substitutionary sacrifice and relies upon alternative means of reconciliation with God.</w:t>
      </w:r>
    </w:p>
    <w:p w14:paraId="07D1CDA5"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Scripture declares:</w:t>
      </w:r>
    </w:p>
    <w:p w14:paraId="16CADA5B"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t>"For the message of the cross is foolishness to those who are perishing, but to us who are being saved it is the power of God."</w:t>
      </w:r>
      <w:r w:rsidRPr="003E369F">
        <w:rPr>
          <w:rFonts w:ascii="Times New Roman" w:hAnsi="Times New Roman" w:cs="Times New Roman"/>
          <w:sz w:val="24"/>
          <w:szCs w:val="24"/>
          <w:shd w:val="clear" w:color="auto" w:fill="FFFFFF"/>
        </w:rPr>
        <w:t xml:space="preserve"> (1 Corinthians 1:18, NIV)</w:t>
      </w:r>
    </w:p>
    <w:p w14:paraId="7F279D5C"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Likewise:</w:t>
      </w:r>
    </w:p>
    <w:p w14:paraId="2DCCDD7D"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t>"Without the shedding of blood there is no forgiveness."</w:t>
      </w:r>
      <w:r w:rsidRPr="003E369F">
        <w:rPr>
          <w:rFonts w:ascii="Times New Roman" w:hAnsi="Times New Roman" w:cs="Times New Roman"/>
          <w:sz w:val="24"/>
          <w:szCs w:val="24"/>
          <w:shd w:val="clear" w:color="auto" w:fill="FFFFFF"/>
        </w:rPr>
        <w:t xml:space="preserve"> (Hebrews 9:22, NIV)</w:t>
      </w:r>
    </w:p>
    <w:p w14:paraId="2759E30C"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t>"For the life of a creature is in the blood, and I have given it to you to make atonement for yourselves on the altar."</w:t>
      </w:r>
      <w:r w:rsidRPr="003E369F">
        <w:rPr>
          <w:rFonts w:ascii="Times New Roman" w:hAnsi="Times New Roman" w:cs="Times New Roman"/>
          <w:sz w:val="24"/>
          <w:szCs w:val="24"/>
          <w:shd w:val="clear" w:color="auto" w:fill="FFFFFF"/>
        </w:rPr>
        <w:t xml:space="preserve"> (Leviticus 17:11, NIV)</w:t>
      </w:r>
    </w:p>
    <w:p w14:paraId="3E6806A5"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According to biblical revelation, salvation is possible only through the sacrificial death of Jesus Christ.</w:t>
      </w:r>
    </w:p>
    <w:p w14:paraId="37D3C621"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Humanity's Awareness of God</w:t>
      </w:r>
    </w:p>
    <w:p w14:paraId="52649FD4"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In reality, God exists, and humanity possesses an awareness of His existence through both creation and conscience. The natural world bears witness to a Creator, while human conscience testifies to moral accountability before God.</w:t>
      </w:r>
    </w:p>
    <w:p w14:paraId="7954588F"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lastRenderedPageBreak/>
        <w:t>In one way or another, people recognize that there is a problem in the relationship between God and humanity. Even those with limited theological understanding observe the consequences of sin in the world: death, suffering, injustice, brokenness, and countless forms of human pain.</w:t>
      </w:r>
    </w:p>
    <w:p w14:paraId="33D67045"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Throughout history, people have sought ways to restore their relationship with God. Every religion attempts to provide a path toward the divine. Different religious systems offer different doctrines, practices, and beliefs intended to achieve reconciliation with God.</w:t>
      </w:r>
    </w:p>
    <w:p w14:paraId="449DC688"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Biblical Solution to Humanity's Problem</w:t>
      </w:r>
    </w:p>
    <w:p w14:paraId="73D62379"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According to the Bible, sin has separated humanity from God. Adam and Eve's disobedience introduced sin into the human race, and all people have inherited a fallen nature and stand guilty before God.</w:t>
      </w:r>
    </w:p>
    <w:p w14:paraId="791BD183"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Because God is holy and just, sin requires judgment. A price must be paid to restore the broken relationship between humanity and God.</w:t>
      </w:r>
    </w:p>
    <w:p w14:paraId="3B4198D5"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Scripture repeatedly teaches that forgiveness cannot be obtained without sacrifice:</w:t>
      </w:r>
    </w:p>
    <w:p w14:paraId="5E910229"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t>"Without the shedding of blood there is no forgiveness."</w:t>
      </w:r>
      <w:r w:rsidRPr="003E369F">
        <w:rPr>
          <w:rFonts w:ascii="Times New Roman" w:hAnsi="Times New Roman" w:cs="Times New Roman"/>
          <w:sz w:val="24"/>
          <w:szCs w:val="24"/>
          <w:shd w:val="clear" w:color="auto" w:fill="FFFFFF"/>
        </w:rPr>
        <w:t xml:space="preserve"> (Hebrews 9:22, NIV)</w:t>
      </w:r>
    </w:p>
    <w:p w14:paraId="7C0CD67A"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Throughout history, the concepts of sacrifice and blood have appeared in many religious traditions. People instinctively recognize that the shedding of blood signifies something serious and significant. However, the mere existence of sacrifice in a religion does not mean that such sacrifice possesses the power to save humanity.</w:t>
      </w:r>
    </w:p>
    <w:p w14:paraId="138D02A1"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According to Christian faith, only the sacrifice of Jesus Christ satisfies God's requirements for salvation because He alone is the perfect and sinless substitute for sinners.</w:t>
      </w:r>
    </w:p>
    <w:p w14:paraId="23AA9B27"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Purpose of This Study</w:t>
      </w:r>
    </w:p>
    <w:p w14:paraId="630EF7A4"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This study seeks to examine and analyze the beliefs of various religions in order to determine which, if any, satisfy the criteria established by God for human salvation.</w:t>
      </w:r>
    </w:p>
    <w:p w14:paraId="503F2B90"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Using Scripture as the ultimate authority, we will distinguish between True Faith and false belief.</w:t>
      </w:r>
    </w:p>
    <w:p w14:paraId="22771D1D"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purpose is not merely academic. Rather, it is to help readers understand God's plan of salvation and to encourage them to embrace a faith that is rooted in Jesus Christ and His redemptive work on the Cross.</w:t>
      </w:r>
    </w:p>
    <w:p w14:paraId="4EA4A74B"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Two Meanings of Faith</w:t>
      </w:r>
    </w:p>
    <w:p w14:paraId="1DB2C635"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A careful reading of Scripture reveals at least two important dimensions of faith:</w:t>
      </w:r>
    </w:p>
    <w:p w14:paraId="6E6AB08C" w14:textId="77777777" w:rsidR="007E066E" w:rsidRPr="003E369F" w:rsidRDefault="007E066E" w:rsidP="00750CB0">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faith of sinners</w:t>
      </w:r>
    </w:p>
    <w:p w14:paraId="0E03EE23" w14:textId="77777777" w:rsidR="007E066E" w:rsidRPr="003E369F" w:rsidRDefault="007E066E" w:rsidP="00750CB0">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faith of those who have been wronged or sinned against</w:t>
      </w:r>
    </w:p>
    <w:p w14:paraId="47D3712F"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faith of sinners rests upon God's mercy and forgiveness. The faith of the wronged rests upon God's justice and faithfulness.</w:t>
      </w:r>
    </w:p>
    <w:p w14:paraId="15A9E1F5"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When sinners place their faith in God, they trust Him for forgiveness and justification. When those who have been wronged place their faith in God, they trust Him to establish justice, vindicate the innocent, and correct what is unjust.</w:t>
      </w:r>
    </w:p>
    <w:p w14:paraId="314E2B3A"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Thus, the faith of sinners seeks divine acceptance and reconciliation, while the faith of the wronged seeks divine justice and vindication.</w:t>
      </w:r>
    </w:p>
    <w:p w14:paraId="1EDD24E4"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Faith in Justification: The Faith of Sinners</w:t>
      </w:r>
    </w:p>
    <w:p w14:paraId="24DD09FC"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concept of justification by faith occupies a central place in the writings of the Apostle Paul.</w:t>
      </w:r>
    </w:p>
    <w:p w14:paraId="4ED4C324"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In Romans 1:17, Paul writes:</w:t>
      </w:r>
    </w:p>
    <w:p w14:paraId="534F1791"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t>"For in the gospel the righteousness of God is revealed—a righteousness that is by faith from first to last, just as it is written: 'The righteous will live by faith.'"</w:t>
      </w:r>
      <w:r w:rsidRPr="003E369F">
        <w:rPr>
          <w:rFonts w:ascii="Times New Roman" w:hAnsi="Times New Roman" w:cs="Times New Roman"/>
          <w:sz w:val="24"/>
          <w:szCs w:val="24"/>
          <w:shd w:val="clear" w:color="auto" w:fill="FFFFFF"/>
        </w:rPr>
        <w:t xml:space="preserve"> (NIV)</w:t>
      </w:r>
    </w:p>
    <w:p w14:paraId="1C47E733"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Paul quotes the prophet Habakkuk and applies the text to the doctrine of salvation through faith in Jesus Christ.</w:t>
      </w:r>
    </w:p>
    <w:p w14:paraId="0D7D5AFC"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lastRenderedPageBreak/>
        <w:t>For Paul, faith means trusting in Jesus Christ and His saving work. Faith is confidence in God's mercy revealed through the death and resurrection of Christ.</w:t>
      </w:r>
    </w:p>
    <w:p w14:paraId="1D1825A7"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This faith is directly connected to justification.</w:t>
      </w:r>
    </w:p>
    <w:p w14:paraId="426942AC"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For the sinner, faith means trusting God's promise of forgiveness through Jesus Christ. It means abandoning self-righteousness and relying entirely upon God's grace.</w:t>
      </w:r>
    </w:p>
    <w:p w14:paraId="5B2F9381"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Throughout Christian history, both Roman Catholic and Protestant traditions have emphasized this aspect of faith. While they may differ in certain theological explanations, both recognize that sinners are reconciled to God through divine grace rather than through human merit.</w:t>
      </w:r>
    </w:p>
    <w:p w14:paraId="4B3A9F98"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In this sense, faith concerns the justification of sinners and their restoration to a right relationship with God.</w:t>
      </w:r>
    </w:p>
    <w:p w14:paraId="23095AFE"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Through faith in Christ, sinners receive forgiveness, acceptance, reconciliation, and the assurance of eternal life.</w:t>
      </w:r>
    </w:p>
    <w:p w14:paraId="38F494C5" w14:textId="77777777" w:rsidR="007E066E" w:rsidRPr="003E369F" w:rsidRDefault="007E066E" w:rsidP="001F7B57">
      <w:pPr>
        <w:pStyle w:val="ListParagraph"/>
        <w:shd w:val="clear" w:color="auto" w:fill="FFFFFF"/>
        <w:autoSpaceDE w:val="0"/>
        <w:ind w:left="0"/>
        <w:jc w:val="both"/>
        <w:rPr>
          <w:rFonts w:ascii="Times New Roman" w:hAnsi="Times New Roman" w:cs="Times New Roman"/>
          <w:sz w:val="24"/>
          <w:szCs w:val="24"/>
          <w:shd w:val="clear" w:color="auto" w:fill="FFFFFF"/>
        </w:rPr>
      </w:pPr>
    </w:p>
    <w:p w14:paraId="19FC22E2"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Faith in Justice: The Faith of the Wronged</w:t>
      </w:r>
    </w:p>
    <w:p w14:paraId="78D2FF5B"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 xml:space="preserve">The concept of </w:t>
      </w:r>
      <w:r w:rsidRPr="003E369F">
        <w:rPr>
          <w:rFonts w:ascii="Times New Roman" w:hAnsi="Times New Roman" w:cs="Times New Roman"/>
          <w:i/>
          <w:iCs/>
          <w:sz w:val="24"/>
          <w:szCs w:val="24"/>
          <w:shd w:val="clear" w:color="auto" w:fill="FFFFFF"/>
        </w:rPr>
        <w:t>the faith of the righteous</w:t>
      </w:r>
      <w:r w:rsidRPr="003E369F">
        <w:rPr>
          <w:rFonts w:ascii="Times New Roman" w:hAnsi="Times New Roman" w:cs="Times New Roman"/>
          <w:sz w:val="24"/>
          <w:szCs w:val="24"/>
          <w:shd w:val="clear" w:color="auto" w:fill="FFFFFF"/>
        </w:rPr>
        <w:t xml:space="preserve"> originates in the Book of Habakkuk. In Habakkuk's context, faith is closely associated with waiting patiently upon God. The prophet lived during a period when evil appeared to prosper and injustice seemed to prevail. His principal complaint was directed toward God: Why would a righteous God remain silent while the wicked oppressed those who were more righteous than themselves (Habakkuk 1:13)?</w:t>
      </w:r>
    </w:p>
    <w:p w14:paraId="519B3C4B"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In response to this concern, Habakkuk positioned himself upon his watchtower, waiting expectantly for God's answer. The Lord then instructed him:</w:t>
      </w:r>
    </w:p>
    <w:p w14:paraId="4B64FB5D"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t>"Write the vision; make it plain on tablets, so that a runner may read it. For there is still a vision for the appointed time; it speaks of the end and does not lie. If it seems to tarry, wait for it; it will surely come; it will not delay. Look at the proud! Their spirit is not right in them, but the righteous shall live by their faith."</w:t>
      </w:r>
      <w:r w:rsidRPr="003E369F">
        <w:rPr>
          <w:rFonts w:ascii="Times New Roman" w:hAnsi="Times New Roman" w:cs="Times New Roman"/>
          <w:sz w:val="24"/>
          <w:szCs w:val="24"/>
          <w:shd w:val="clear" w:color="auto" w:fill="FFFFFF"/>
        </w:rPr>
        <w:t xml:space="preserve"> (Habakkuk 2:2–4, NIV)</w:t>
      </w:r>
    </w:p>
    <w:p w14:paraId="7C0BEAC2"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For Habakkuk, faith meant trusting God while waiting for His vindication of the righteous and His judgment upon evil. Faith involved confidence in God's faithfulness to restore justice and to establish righteousness in His own time. Waiting was not passive resignation; it was active trust in God's sovereign and righteous rule.</w:t>
      </w:r>
    </w:p>
    <w:p w14:paraId="703A1BB8"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Thus, Habakkuk's understanding of faith is closely connected to justice rather than justification. His concept of faith addresses those who have suffered injustice, oppression, or wrongdoing. It concerns confidence in God's ultimate vindication of the innocent and His judgment upon evil.</w:t>
      </w:r>
    </w:p>
    <w:p w14:paraId="00465CCE"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For those who have been wronged, faith signifies trusting God's grace and justice to restore what has been lost, defend the innocent, and uphold righteousness. In this sense, faith embraces both divine mercy and divine justice.</w:t>
      </w:r>
    </w:p>
    <w:p w14:paraId="26630129"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Faith in the Letter to the Hebrews</w:t>
      </w:r>
    </w:p>
    <w:p w14:paraId="3F304FD2"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New Testament provides numerous examples of this dimension of faith. The Epistle to the Hebrews presents a series of faithful men and women who endured suffering while trusting in God's promises.</w:t>
      </w:r>
    </w:p>
    <w:p w14:paraId="3B730FEB"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By faith, Moses refused to be known as the son of Pharaoh's daughter, choosing instead to identify with God's people and share in their suffering rather than enjoy the temporary pleasures of sin (Hebrews 11:24–26).</w:t>
      </w:r>
    </w:p>
    <w:p w14:paraId="48368209"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Faith also inspired perseverance in the face of persecution:</w:t>
      </w:r>
    </w:p>
    <w:p w14:paraId="6E278109"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t>"Women received back their dead by resurrection. Others were tortured, refusing to accept release, in order to obtain a better resurrection."</w:t>
      </w:r>
      <w:r w:rsidRPr="003E369F">
        <w:rPr>
          <w:rFonts w:ascii="Times New Roman" w:hAnsi="Times New Roman" w:cs="Times New Roman"/>
          <w:sz w:val="24"/>
          <w:szCs w:val="24"/>
          <w:shd w:val="clear" w:color="auto" w:fill="FFFFFF"/>
        </w:rPr>
        <w:t xml:space="preserve"> (Hebrews 11:35, NIV)</w:t>
      </w:r>
    </w:p>
    <w:p w14:paraId="7C8E3A71"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supreme example is Jesus Christ Himself:</w:t>
      </w:r>
    </w:p>
    <w:p w14:paraId="7764EAC6"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lastRenderedPageBreak/>
        <w:t>"Looking unto Jesus, the pioneer and perfecter of our faith, who for the joy that was set before Him endured the cross, despising its shame, and has sat down at the right hand of the throne of God."</w:t>
      </w:r>
      <w:r w:rsidRPr="003E369F">
        <w:rPr>
          <w:rFonts w:ascii="Times New Roman" w:hAnsi="Times New Roman" w:cs="Times New Roman"/>
          <w:sz w:val="24"/>
          <w:szCs w:val="24"/>
          <w:shd w:val="clear" w:color="auto" w:fill="FFFFFF"/>
        </w:rPr>
        <w:t xml:space="preserve"> (Hebrews 12:2, NIV)</w:t>
      </w:r>
    </w:p>
    <w:p w14:paraId="758F9328"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Jesus endured suffering not for His own justification but for the accomplishment of God's redemptive purposes and the vindication of those who trust in Him.</w:t>
      </w:r>
    </w:p>
    <w:p w14:paraId="200D4EA8"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writer continues:</w:t>
      </w:r>
    </w:p>
    <w:p w14:paraId="398F56E0"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t>"Consider Him who endured such opposition from sinners, so that you may not grow weary and lose heart."</w:t>
      </w:r>
      <w:r w:rsidRPr="003E369F">
        <w:rPr>
          <w:rFonts w:ascii="Times New Roman" w:hAnsi="Times New Roman" w:cs="Times New Roman"/>
          <w:sz w:val="24"/>
          <w:szCs w:val="24"/>
          <w:shd w:val="clear" w:color="auto" w:fill="FFFFFF"/>
        </w:rPr>
        <w:t xml:space="preserve"> (Hebrews 12:3, NIV)</w:t>
      </w:r>
    </w:p>
    <w:p w14:paraId="4B04B307"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faith described in Hebrews is characterized by endurance, hope, perseverance, and trust in God's final verdict. It is:</w:t>
      </w:r>
    </w:p>
    <w:p w14:paraId="0E5503B7"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i/>
          <w:iCs/>
          <w:sz w:val="24"/>
          <w:szCs w:val="24"/>
          <w:shd w:val="clear" w:color="auto" w:fill="FFFFFF"/>
        </w:rPr>
        <w:t>"The assurance of things hoped for, the conviction of things not seen."</w:t>
      </w:r>
      <w:r w:rsidRPr="003E369F">
        <w:rPr>
          <w:rFonts w:ascii="Times New Roman" w:hAnsi="Times New Roman" w:cs="Times New Roman"/>
          <w:sz w:val="24"/>
          <w:szCs w:val="24"/>
          <w:shd w:val="clear" w:color="auto" w:fill="FFFFFF"/>
        </w:rPr>
        <w:t xml:space="preserve"> (Hebrews 11:1, NIV)</w:t>
      </w:r>
    </w:p>
    <w:p w14:paraId="6E7C33BB"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Like Jesus, these believers trusted God despite suffering, opposition, and uncertainty. Their faith was anchored in God's faithfulness and in the certainty that His justice would ultimately prevail.</w:t>
      </w:r>
    </w:p>
    <w:p w14:paraId="2DD98C3D"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Righteousness by Faith</w:t>
      </w:r>
    </w:p>
    <w:p w14:paraId="0DE5CB04"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The Apostle Paul develops another important dimension of faith in his Epistle to the Romans.</w:t>
      </w:r>
    </w:p>
    <w:p w14:paraId="43AA1D8A"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After completing much of his missionary ministry throughout the Aegean region, Paul wrote to the Christians in Rome to prepare them for his intended visit and future mission to Spain. In this letter, he presents a systematic exposition of the Gospel.</w:t>
      </w:r>
    </w:p>
    <w:p w14:paraId="703BFCBD"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Paul declares:</w:t>
      </w:r>
    </w:p>
    <w:p w14:paraId="485BD50C"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*"For I am not ashamed of the Gospel, because it is the power of God for salvation to everyone who believes: first to the Jew, then to the Gentile. For in the Gospel the righteousness of God</w:t>
      </w:r>
    </w:p>
    <w:p w14:paraId="060906E7" w14:textId="77777777" w:rsidR="007E066E" w:rsidRPr="003E369F" w:rsidRDefault="007E066E" w:rsidP="001F7B57">
      <w:pPr>
        <w:pStyle w:val="ListParagraph"/>
        <w:shd w:val="clear" w:color="auto" w:fill="FFFFFF"/>
        <w:autoSpaceDE w:val="0"/>
        <w:ind w:left="0"/>
        <w:jc w:val="both"/>
        <w:rPr>
          <w:rFonts w:ascii="Times New Roman" w:hAnsi="Times New Roman" w:cs="Times New Roman"/>
          <w:sz w:val="24"/>
          <w:szCs w:val="24"/>
          <w:shd w:val="clear" w:color="auto" w:fill="FFFFFF"/>
        </w:rPr>
      </w:pPr>
    </w:p>
    <w:p w14:paraId="235A81B8"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Abraham is therefore the spiritual father of all believers, regardless of their ethnic, cultural, or racial background. His example demonstrates that righteousness before God is obtained through faith rather than through works, religious rituals, or human merit.</w:t>
      </w:r>
    </w:p>
    <w:p w14:paraId="622F335A" w14:textId="77777777" w:rsidR="007E066E"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 xml:space="preserve">The biblical testimony that </w:t>
      </w:r>
      <w:r w:rsidRPr="003E369F">
        <w:rPr>
          <w:rFonts w:ascii="Times New Roman" w:hAnsi="Times New Roman" w:cs="Times New Roman"/>
          <w:i/>
          <w:iCs/>
          <w:sz w:val="24"/>
          <w:szCs w:val="24"/>
          <w:shd w:val="clear" w:color="auto" w:fill="FFFFFF"/>
        </w:rPr>
        <w:t>"Abraham believed God, and it was credited to him as righteousness"</w:t>
      </w:r>
      <w:r w:rsidRPr="003E369F">
        <w:rPr>
          <w:rFonts w:ascii="Times New Roman" w:hAnsi="Times New Roman" w:cs="Times New Roman"/>
          <w:sz w:val="24"/>
          <w:szCs w:val="24"/>
          <w:shd w:val="clear" w:color="auto" w:fill="FFFFFF"/>
        </w:rPr>
        <w:t xml:space="preserve"> (Genesis 15:6; Romans 4:3) establishes a foundational principle of salvation. Just as Abraham's faith was reckoned to him as righteousness, so also the faith of all who trust in God and in His saving work revealed through the death and resurrection of Jesus Christ is credited as righteousness.</w:t>
      </w:r>
    </w:p>
    <w:p w14:paraId="62C15D7F" w14:textId="2B854907" w:rsidR="00204733" w:rsidRPr="003E369F" w:rsidRDefault="007E066E" w:rsidP="001F7B57">
      <w:pPr>
        <w:pStyle w:val="ListParagraph"/>
        <w:shd w:val="clear" w:color="auto" w:fill="FFFFFF"/>
        <w:autoSpaceDE w:val="0"/>
        <w:spacing w:line="278" w:lineRule="auto"/>
        <w:ind w:left="0"/>
        <w:jc w:val="both"/>
        <w:rPr>
          <w:rFonts w:ascii="Times New Roman" w:hAnsi="Times New Roman" w:cs="Times New Roman"/>
          <w:sz w:val="24"/>
          <w:szCs w:val="24"/>
          <w:shd w:val="clear" w:color="auto" w:fill="FFFFFF"/>
        </w:rPr>
      </w:pPr>
      <w:r w:rsidRPr="003E369F">
        <w:rPr>
          <w:rFonts w:ascii="Times New Roman" w:hAnsi="Times New Roman" w:cs="Times New Roman"/>
          <w:sz w:val="24"/>
          <w:szCs w:val="24"/>
          <w:shd w:val="clear" w:color="auto" w:fill="FFFFFF"/>
        </w:rPr>
        <w:t>In Romans 4:1–25, the Apostle Paul argues that Abraham was justified by faith before he was circumcised, demonstrating that God's promise of salvation extends to both Jews and Gentiles. Consequently, all who place their faith in Jesus Christ participate in the same spiritual inheritance as Abraham and are counted righteous before God through faith. Salvation is therefore grounded not in human achievement but in God's grace, received through faith in His redemptive provision in Christ. (Romans 4:1–25, NIV</w:t>
      </w:r>
    </w:p>
    <w:p w14:paraId="3334E6D8" w14:textId="77777777" w:rsidR="009D23D8" w:rsidRPr="003E369F" w:rsidRDefault="009D23D8" w:rsidP="001F7B57">
      <w:pPr>
        <w:shd w:val="clear" w:color="auto" w:fill="FFFFFF"/>
        <w:autoSpaceDE w:val="0"/>
        <w:jc w:val="both"/>
        <w:rPr>
          <w:rFonts w:ascii="Times New Roman" w:hAnsi="Times New Roman" w:cs="Times New Roman"/>
        </w:rPr>
      </w:pPr>
    </w:p>
    <w:p w14:paraId="178FBA3D" w14:textId="0160F027" w:rsidR="00E20F81" w:rsidRPr="003E369F" w:rsidRDefault="00E20F81" w:rsidP="001F7B57">
      <w:pPr>
        <w:spacing w:after="140"/>
        <w:jc w:val="center"/>
        <w:rPr>
          <w:rFonts w:ascii="Times New Roman" w:hAnsi="Times New Roman" w:cs="Times New Roman"/>
          <w:sz w:val="28"/>
          <w:szCs w:val="28"/>
        </w:rPr>
      </w:pPr>
      <w:r w:rsidRPr="003E369F">
        <w:rPr>
          <w:rFonts w:ascii="Times New Roman" w:hAnsi="Times New Roman" w:cs="Times New Roman"/>
          <w:sz w:val="28"/>
          <w:szCs w:val="28"/>
        </w:rPr>
        <w:t>In spiritual meaning, I identified three kinds of people:</w:t>
      </w:r>
    </w:p>
    <w:p w14:paraId="7FE88162" w14:textId="470E7289" w:rsidR="00E20F81" w:rsidRPr="003E369F" w:rsidRDefault="00E82715" w:rsidP="001F7B57">
      <w:pPr>
        <w:spacing w:after="183"/>
        <w:ind w:right="2113"/>
        <w:jc w:val="center"/>
        <w:rPr>
          <w:rFonts w:ascii="Times New Roman" w:hAnsi="Times New Roman" w:cs="Times New Roman"/>
          <w:sz w:val="24"/>
          <w:szCs w:val="24"/>
        </w:rPr>
      </w:pPr>
      <w:r w:rsidRPr="003E369F">
        <w:rPr>
          <w:rFonts w:ascii="Times New Roman" w:hAnsi="Times New Roman" w:cs="Times New Roman"/>
          <w:sz w:val="24"/>
          <w:szCs w:val="24"/>
        </w:rPr>
        <w:t xml:space="preserve">                              </w:t>
      </w:r>
      <w:r w:rsidR="00E20F81" w:rsidRPr="003E369F">
        <w:rPr>
          <w:rFonts w:ascii="Times New Roman" w:hAnsi="Times New Roman" w:cs="Times New Roman"/>
          <w:sz w:val="24"/>
          <w:szCs w:val="24"/>
        </w:rPr>
        <w:t>Unbeliever person</w:t>
      </w:r>
    </w:p>
    <w:p w14:paraId="1C833AAE" w14:textId="61A34FB4" w:rsidR="00E20F81" w:rsidRPr="003E369F" w:rsidRDefault="00E82715" w:rsidP="001F7B57">
      <w:pPr>
        <w:spacing w:line="416" w:lineRule="auto"/>
        <w:ind w:right="2113"/>
        <w:jc w:val="center"/>
        <w:rPr>
          <w:rFonts w:ascii="Times New Roman" w:hAnsi="Times New Roman" w:cs="Times New Roman"/>
          <w:sz w:val="24"/>
          <w:szCs w:val="24"/>
        </w:rPr>
      </w:pPr>
      <w:r w:rsidRPr="003E369F">
        <w:rPr>
          <w:rFonts w:ascii="Times New Roman" w:hAnsi="Times New Roman" w:cs="Times New Roman"/>
          <w:sz w:val="24"/>
          <w:szCs w:val="24"/>
        </w:rPr>
        <w:t xml:space="preserve">                                   </w:t>
      </w:r>
      <w:r w:rsidR="00E20F81" w:rsidRPr="003E369F">
        <w:rPr>
          <w:rFonts w:ascii="Times New Roman" w:hAnsi="Times New Roman" w:cs="Times New Roman"/>
          <w:sz w:val="24"/>
          <w:szCs w:val="24"/>
        </w:rPr>
        <w:t>A person saved (a believer)</w:t>
      </w:r>
    </w:p>
    <w:p w14:paraId="661AF444" w14:textId="7949A06C" w:rsidR="00E20F81" w:rsidRPr="003E369F" w:rsidRDefault="00E20F81" w:rsidP="001F7B57">
      <w:pPr>
        <w:spacing w:after="111"/>
        <w:ind w:right="1103" w:firstLine="331"/>
        <w:rPr>
          <w:rFonts w:ascii="Times New Roman" w:hAnsi="Times New Roman" w:cs="Times New Roman"/>
          <w:sz w:val="24"/>
          <w:szCs w:val="24"/>
        </w:rPr>
      </w:pPr>
      <w:r w:rsidRPr="003E369F">
        <w:rPr>
          <w:rFonts w:ascii="Times New Roman" w:hAnsi="Times New Roman" w:cs="Times New Roman"/>
          <w:sz w:val="24"/>
          <w:szCs w:val="24"/>
        </w:rPr>
        <w:t xml:space="preserve">                              </w:t>
      </w:r>
      <w:r w:rsidR="00E82715" w:rsidRPr="003E369F">
        <w:rPr>
          <w:rFonts w:ascii="Times New Roman" w:hAnsi="Times New Roman" w:cs="Times New Roman"/>
          <w:sz w:val="24"/>
          <w:szCs w:val="24"/>
        </w:rPr>
        <w:t xml:space="preserve">           </w:t>
      </w:r>
      <w:r w:rsidRPr="003E369F">
        <w:rPr>
          <w:rFonts w:ascii="Times New Roman" w:hAnsi="Times New Roman" w:cs="Times New Roman"/>
          <w:sz w:val="24"/>
          <w:szCs w:val="24"/>
        </w:rPr>
        <w:t xml:space="preserve">              A retrograde believer</w:t>
      </w:r>
    </w:p>
    <w:p w14:paraId="6340C822" w14:textId="77777777" w:rsidR="00F56A98" w:rsidRPr="003E369F" w:rsidRDefault="00F56A98" w:rsidP="001F7B57">
      <w:pPr>
        <w:pStyle w:val="Caption"/>
        <w:jc w:val="center"/>
        <w:rPr>
          <w:rFonts w:ascii="Times New Roman" w:hAnsi="Times New Roman" w:cs="Times New Roman"/>
          <w:color w:val="auto"/>
        </w:rPr>
      </w:pPr>
    </w:p>
    <w:p w14:paraId="4463FB06" w14:textId="030B1417" w:rsidR="00E20F81" w:rsidRPr="003E369F" w:rsidRDefault="00F56A98" w:rsidP="001F7B57">
      <w:pPr>
        <w:pStyle w:val="Caption"/>
        <w:jc w:val="center"/>
        <w:rPr>
          <w:rFonts w:ascii="Times New Roman" w:hAnsi="Times New Roman" w:cs="Times New Roman"/>
          <w:color w:val="auto"/>
        </w:rPr>
      </w:pPr>
      <w:bookmarkStart w:id="78" w:name="_Toc231171047"/>
      <w:r w:rsidRPr="003E369F">
        <w:rPr>
          <w:rFonts w:ascii="Times New Roman" w:hAnsi="Times New Roman" w:cs="Times New Roman"/>
          <w:color w:val="auto"/>
        </w:rPr>
        <w:t xml:space="preserve">Figure </w:t>
      </w:r>
      <w:r w:rsidRPr="003E369F">
        <w:rPr>
          <w:rFonts w:ascii="Times New Roman" w:hAnsi="Times New Roman" w:cs="Times New Roman"/>
          <w:color w:val="auto"/>
        </w:rPr>
        <w:fldChar w:fldCharType="begin"/>
      </w:r>
      <w:r w:rsidRPr="003E369F">
        <w:rPr>
          <w:rFonts w:ascii="Times New Roman" w:hAnsi="Times New Roman" w:cs="Times New Roman"/>
          <w:color w:val="auto"/>
        </w:rPr>
        <w:instrText xml:space="preserve"> SEQ Figure \* ARABIC </w:instrText>
      </w:r>
      <w:r w:rsidRPr="003E369F">
        <w:rPr>
          <w:rFonts w:ascii="Times New Roman" w:hAnsi="Times New Roman" w:cs="Times New Roman"/>
          <w:color w:val="auto"/>
        </w:rPr>
        <w:fldChar w:fldCharType="separate"/>
      </w:r>
      <w:r w:rsidR="00FC4FFA" w:rsidRPr="003E369F">
        <w:rPr>
          <w:rFonts w:ascii="Times New Roman" w:hAnsi="Times New Roman" w:cs="Times New Roman"/>
          <w:noProof/>
          <w:color w:val="auto"/>
        </w:rPr>
        <w:t>1</w:t>
      </w:r>
      <w:r w:rsidRPr="003E369F">
        <w:rPr>
          <w:rFonts w:ascii="Times New Roman" w:hAnsi="Times New Roman" w:cs="Times New Roman"/>
          <w:color w:val="auto"/>
        </w:rPr>
        <w:fldChar w:fldCharType="end"/>
      </w:r>
      <w:r w:rsidRPr="003E369F">
        <w:rPr>
          <w:rFonts w:ascii="Times New Roman" w:hAnsi="Times New Roman" w:cs="Times New Roman"/>
          <w:color w:val="auto"/>
        </w:rPr>
        <w:t xml:space="preserve"> - Image 1: unbeliever</w:t>
      </w:r>
      <w:bookmarkEnd w:id="78"/>
    </w:p>
    <w:p w14:paraId="42C2B453" w14:textId="4F79DB88" w:rsidR="00E20F81" w:rsidRPr="003E369F" w:rsidRDefault="00E20F81" w:rsidP="001F7B57">
      <w:pPr>
        <w:spacing w:after="111"/>
        <w:ind w:right="1103" w:firstLine="331"/>
        <w:jc w:val="center"/>
        <w:rPr>
          <w:rFonts w:ascii="Times New Roman" w:hAnsi="Times New Roman" w:cs="Times New Roman"/>
        </w:rPr>
      </w:pPr>
      <w:r w:rsidRPr="003E369F">
        <w:rPr>
          <w:rFonts w:ascii="Times New Roman" w:hAnsi="Times New Roman" w:cs="Times New Roman"/>
          <w:noProof/>
        </w:rPr>
        <w:lastRenderedPageBreak/>
        <mc:AlternateContent>
          <mc:Choice Requires="wpg">
            <w:drawing>
              <wp:inline distT="0" distB="0" distL="0" distR="0" wp14:anchorId="10E7E17A" wp14:editId="754ED84E">
                <wp:extent cx="1978025" cy="2907665"/>
                <wp:effectExtent l="0" t="0" r="5715" b="0"/>
                <wp:docPr id="4484" name="Group 4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8025" cy="2907665"/>
                          <a:chOff x="0" y="0"/>
                          <a:chExt cx="19781" cy="29077"/>
                        </a:xfrm>
                      </wpg:grpSpPr>
                      <pic:pic xmlns:pic="http://schemas.openxmlformats.org/drawingml/2006/picture">
                        <pic:nvPicPr>
                          <pic:cNvPr id="4485"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6"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1463"/>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7"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2926"/>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8"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4389"/>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9"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5852"/>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7315"/>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1"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8778"/>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3"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10241"/>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4"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11704"/>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5"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13167"/>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6"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14630"/>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7"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16093"/>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8"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17556"/>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9"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19019"/>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20482"/>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1"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21945"/>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2"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23408"/>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3"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24871"/>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4" name="Picture 2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26334"/>
                            <a:ext cx="1978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5"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27797"/>
                            <a:ext cx="19781" cy="12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85AF1FA" id="Group 4484" o:spid="_x0000_s1026" style="width:155.75pt;height:228.95pt;mso-position-horizontal-relative:char;mso-position-vertical-relative:line" coordsize="19781,290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">
                  <v:imagedata r:id="rId53" o:title=""/>
                </v:shape>
                <v:shape id="Picture 3" o:spid="_x0000_s1028" type="#_x0000_t75" style="position:absolute;top:1463;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">
                  <v:imagedata r:id="rId54" o:title=""/>
                </v:shape>
                <v:shape id="Picture 4" o:spid="_x0000_s1029" type="#_x0000_t75" style="position:absolute;top:2926;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">
                  <v:imagedata r:id="rId55" o:title=""/>
                </v:shape>
                <v:shape id="Picture 5" o:spid="_x0000_s1030" type="#_x0000_t75" style="position:absolute;top:4389;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">
                  <v:imagedata r:id="rId56" o:title=""/>
                </v:shape>
                <v:shape id="Picture 6" o:spid="_x0000_s1031" type="#_x0000_t75" style="position:absolute;top:5852;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">
                  <v:imagedata r:id="rId57" o:title=""/>
                </v:shape>
                <v:shape id="Picture 7" o:spid="_x0000_s1032" type="#_x0000_t75" style="position:absolute;top:7315;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">
                  <v:imagedata r:id="rId58" o:title=""/>
                </v:shape>
                <v:shape id="Picture 8" o:spid="_x0000_s1033" type="#_x0000_t75" style="position:absolute;top:8778;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">
                  <v:imagedata r:id="rId59" o:title=""/>
                </v:shape>
                <v:shape id="Picture 9" o:spid="_x0000_s1034" type="#_x0000_t75" style="position:absolute;top:10241;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">
                  <v:imagedata r:id="rId60" o:title=""/>
                </v:shape>
                <v:shape id="Picture 10" o:spid="_x0000_s1035" type="#_x0000_t75" style="position:absolute;top:11704;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">
                  <v:imagedata r:id="rId61" o:title=""/>
                </v:shape>
                <v:shape id="Picture 11" o:spid="_x0000_s1036" type="#_x0000_t75" style="position:absolute;top:13167;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">
                  <v:imagedata r:id="rId62" o:title=""/>
                </v:shape>
                <v:shape id="Picture 12" o:spid="_x0000_s1037" type="#_x0000_t75" style="position:absolute;top:14630;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">
                  <v:imagedata r:id="rId63" o:title=""/>
                </v:shape>
                <v:shape id="Picture 13" o:spid="_x0000_s1038" type="#_x0000_t75" style="position:absolute;top:16093;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">
                  <v:imagedata r:id="rId64" o:title=""/>
                </v:shape>
                <v:shape id="Picture 14" o:spid="_x0000_s1039" type="#_x0000_t75" style="position:absolute;top:17556;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">
                  <v:imagedata r:id="rId65" o:title=""/>
                </v:shape>
                <v:shape id="Picture 15" o:spid="_x0000_s1040" type="#_x0000_t75" style="position:absolute;top:19019;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">
                  <v:imagedata r:id="rId66" o:title=""/>
                </v:shape>
                <v:shape id="Picture 16" o:spid="_x0000_s1041" type="#_x0000_t75" style="position:absolute;top:20482;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">
                  <v:imagedata r:id="rId67" o:title=""/>
                </v:shape>
                <v:shape id="Picture 17" o:spid="_x0000_s1042" type="#_x0000_t75" style="position:absolute;top:21945;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">
                  <v:imagedata r:id="rId68" o:title=""/>
                </v:shape>
                <v:shape id="Picture 18" o:spid="_x0000_s1043" type="#_x0000_t75" style="position:absolute;top:23408;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">
                  <v:imagedata r:id="rId69" o:title=""/>
                </v:shape>
                <v:shape id="Picture 19" o:spid="_x0000_s1044" type="#_x0000_t75" style="position:absolute;top:24871;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">
                  <v:imagedata r:id="rId70" o:title=""/>
                </v:shape>
                <v:shape id="Picture 20" o:spid="_x0000_s1045" type="#_x0000_t75" style="position:absolute;top:26334;width:1978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">
                  <v:imagedata r:id="rId71" o:title=""/>
                </v:shape>
                <v:shape id="Picture 21" o:spid="_x0000_s1046" type="#_x0000_t75" style="position:absolute;top:27797;width:19781;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">
                  <v:imagedata r:id="rId72" o:title=""/>
                </v:shape>
                <w10:anchorlock/>
              </v:group>
            </w:pict>
          </mc:Fallback>
        </mc:AlternateContent>
      </w:r>
    </w:p>
    <w:p w14:paraId="021A0EA6" w14:textId="11ED25CA" w:rsidR="00E20F81" w:rsidRPr="003E369F" w:rsidRDefault="00E20F81" w:rsidP="001F7B57">
      <w:pPr>
        <w:spacing w:line="251" w:lineRule="auto"/>
        <w:jc w:val="center"/>
        <w:rPr>
          <w:rFonts w:ascii="Times New Roman" w:hAnsi="Times New Roman" w:cs="Times New Roman"/>
          <w:sz w:val="24"/>
          <w:szCs w:val="24"/>
        </w:rPr>
      </w:pPr>
      <w:r w:rsidRPr="003E369F">
        <w:rPr>
          <w:rFonts w:ascii="Times New Roman" w:hAnsi="Times New Roman" w:cs="Times New Roman"/>
          <w:sz w:val="24"/>
          <w:szCs w:val="24"/>
        </w:rPr>
        <w:t>He has not yet arrived at the cross, so he has not yet touched the cross.</w:t>
      </w:r>
    </w:p>
    <w:p w14:paraId="3CB0B9D1" w14:textId="77777777" w:rsidR="00E20F81" w:rsidRPr="003E369F" w:rsidRDefault="00E20F81"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wanders into the world and does indiscriminately whatever he wants.</w:t>
      </w:r>
    </w:p>
    <w:p w14:paraId="2CF71E83" w14:textId="2C6A720A" w:rsidR="00E20F81" w:rsidRPr="003E369F" w:rsidRDefault="00E20F81"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is not preoccupied with his life after this earthly life.</w:t>
      </w:r>
    </w:p>
    <w:p w14:paraId="1F5A5033" w14:textId="77777777" w:rsidR="00E20F81" w:rsidRPr="003E369F" w:rsidRDefault="00E20F81"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He prefers not to think about the Word of God (1Cor.2: 14). </w:t>
      </w:r>
      <w:r w:rsidRPr="003E369F">
        <w:rPr>
          <w:rStyle w:val="passage-display-version"/>
          <w:rFonts w:ascii="Times New Roman" w:hAnsi="Times New Roman" w:cs="Times New Roman"/>
          <w:sz w:val="24"/>
          <w:szCs w:val="24"/>
        </w:rPr>
        <w:t>(NIV)</w:t>
      </w:r>
    </w:p>
    <w:p w14:paraId="66C36860" w14:textId="77777777" w:rsidR="00E20F81" w:rsidRPr="003E369F" w:rsidRDefault="00E20F81" w:rsidP="001F7B57">
      <w:pPr>
        <w:spacing w:line="251" w:lineRule="auto"/>
        <w:jc w:val="both"/>
        <w:rPr>
          <w:rFonts w:ascii="Times New Roman" w:hAnsi="Times New Roman" w:cs="Times New Roman"/>
          <w:sz w:val="24"/>
          <w:szCs w:val="24"/>
        </w:rPr>
      </w:pPr>
    </w:p>
    <w:p w14:paraId="71881F63" w14:textId="77777777" w:rsidR="00E20F81" w:rsidRPr="003E369F" w:rsidRDefault="00E20F81"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Other Explanations:</w:t>
      </w:r>
    </w:p>
    <w:p w14:paraId="568F9CC8" w14:textId="58149549" w:rsidR="00E20F81" w:rsidRPr="003E369F" w:rsidRDefault="00E20F81"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Jesus Christ has not yet entered in his life.</w:t>
      </w:r>
    </w:p>
    <w:p w14:paraId="5E50B478" w14:textId="7BDED310" w:rsidR="00E20F81" w:rsidRPr="003E369F" w:rsidRDefault="00E20F81"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An unbeliever sits on the throne of his life.</w:t>
      </w:r>
    </w:p>
    <w:p w14:paraId="6D95014C" w14:textId="1B3E677B" w:rsidR="00E20F81" w:rsidRPr="003E369F" w:rsidRDefault="00E20F81"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This person must receive Christ and believe in Him as Lord and Savior.</w:t>
      </w:r>
    </w:p>
    <w:p w14:paraId="5824EEF8" w14:textId="77777777" w:rsidR="00E20F81" w:rsidRPr="003E369F" w:rsidRDefault="00E20F81" w:rsidP="001F7B57">
      <w:pPr>
        <w:spacing w:line="251" w:lineRule="auto"/>
        <w:jc w:val="both"/>
        <w:rPr>
          <w:rFonts w:ascii="Times New Roman" w:hAnsi="Times New Roman" w:cs="Times New Roman"/>
        </w:rPr>
      </w:pPr>
    </w:p>
    <w:p w14:paraId="111DAB06" w14:textId="77777777" w:rsidR="00E20F81" w:rsidRPr="003E369F" w:rsidRDefault="00E20F81" w:rsidP="001F7B57">
      <w:pPr>
        <w:keepNext/>
        <w:spacing w:after="365" w:line="265" w:lineRule="auto"/>
        <w:ind w:right="874"/>
        <w:jc w:val="center"/>
        <w:rPr>
          <w:rFonts w:ascii="Times New Roman" w:hAnsi="Times New Roman" w:cs="Times New Roman"/>
          <w:sz w:val="28"/>
          <w:szCs w:val="28"/>
        </w:rPr>
      </w:pPr>
      <w:r w:rsidRPr="003E369F">
        <w:rPr>
          <w:rFonts w:ascii="Times New Roman" w:hAnsi="Times New Roman" w:cs="Times New Roman"/>
          <w:sz w:val="28"/>
          <w:szCs w:val="28"/>
        </w:rPr>
        <w:t>Image 2. A believer</w:t>
      </w:r>
    </w:p>
    <w:p w14:paraId="4CB2DF97" w14:textId="25EAC564" w:rsidR="00F56A98" w:rsidRPr="003E369F" w:rsidRDefault="00F56A98" w:rsidP="001F7B57">
      <w:pPr>
        <w:pStyle w:val="Caption"/>
        <w:jc w:val="center"/>
        <w:rPr>
          <w:rFonts w:ascii="Times New Roman" w:hAnsi="Times New Roman" w:cs="Times New Roman"/>
          <w:color w:val="auto"/>
        </w:rPr>
      </w:pPr>
      <w:bookmarkStart w:id="79" w:name="_Toc231171048"/>
      <w:r w:rsidRPr="003E369F">
        <w:rPr>
          <w:rFonts w:ascii="Times New Roman" w:hAnsi="Times New Roman" w:cs="Times New Roman"/>
          <w:color w:val="auto"/>
        </w:rPr>
        <w:t xml:space="preserve">Figure </w:t>
      </w:r>
      <w:r w:rsidRPr="003E369F">
        <w:rPr>
          <w:rFonts w:ascii="Times New Roman" w:hAnsi="Times New Roman" w:cs="Times New Roman"/>
          <w:color w:val="auto"/>
        </w:rPr>
        <w:fldChar w:fldCharType="begin"/>
      </w:r>
      <w:r w:rsidRPr="003E369F">
        <w:rPr>
          <w:rFonts w:ascii="Times New Roman" w:hAnsi="Times New Roman" w:cs="Times New Roman"/>
          <w:color w:val="auto"/>
        </w:rPr>
        <w:instrText xml:space="preserve"> SEQ Figure \* ARABIC </w:instrText>
      </w:r>
      <w:r w:rsidRPr="003E369F">
        <w:rPr>
          <w:rFonts w:ascii="Times New Roman" w:hAnsi="Times New Roman" w:cs="Times New Roman"/>
          <w:color w:val="auto"/>
        </w:rPr>
        <w:fldChar w:fldCharType="separate"/>
      </w:r>
      <w:r w:rsidR="00FC4FFA" w:rsidRPr="003E369F">
        <w:rPr>
          <w:rFonts w:ascii="Times New Roman" w:hAnsi="Times New Roman" w:cs="Times New Roman"/>
          <w:noProof/>
          <w:color w:val="auto"/>
        </w:rPr>
        <w:t>2</w:t>
      </w:r>
      <w:r w:rsidRPr="003E369F">
        <w:rPr>
          <w:rFonts w:ascii="Times New Roman" w:hAnsi="Times New Roman" w:cs="Times New Roman"/>
          <w:color w:val="auto"/>
        </w:rPr>
        <w:fldChar w:fldCharType="end"/>
      </w:r>
      <w:r w:rsidRPr="003E369F">
        <w:rPr>
          <w:rFonts w:ascii="Times New Roman" w:hAnsi="Times New Roman" w:cs="Times New Roman"/>
          <w:color w:val="auto"/>
        </w:rPr>
        <w:t xml:space="preserve"> - Image 2. A believer</w:t>
      </w:r>
      <w:bookmarkEnd w:id="79"/>
    </w:p>
    <w:p w14:paraId="3A36B0DD" w14:textId="77777777" w:rsidR="00E20F81" w:rsidRPr="003E369F" w:rsidRDefault="00E20F81" w:rsidP="001F7B57">
      <w:pPr>
        <w:spacing w:after="365" w:line="265" w:lineRule="auto"/>
        <w:ind w:right="874"/>
        <w:jc w:val="center"/>
        <w:rPr>
          <w:rFonts w:ascii="Times New Roman" w:hAnsi="Times New Roman" w:cs="Times New Roman"/>
          <w:sz w:val="24"/>
          <w:szCs w:val="24"/>
        </w:rPr>
      </w:pPr>
      <w:r w:rsidRPr="003E369F">
        <w:rPr>
          <w:rStyle w:val="shorttext"/>
          <w:rFonts w:ascii="Times New Roman" w:hAnsi="Times New Roman" w:cs="Times New Roman"/>
          <w:sz w:val="24"/>
          <w:szCs w:val="24"/>
        </w:rPr>
        <w:t>He arrived at the cross</w:t>
      </w:r>
      <w:r w:rsidRPr="003E369F">
        <w:rPr>
          <w:rFonts w:ascii="Times New Roman" w:hAnsi="Times New Roman" w:cs="Times New Roman"/>
          <w:sz w:val="24"/>
          <w:szCs w:val="24"/>
        </w:rPr>
        <w:t>.</w:t>
      </w:r>
    </w:p>
    <w:p w14:paraId="0A0DE561" w14:textId="52256193" w:rsidR="00585EF7" w:rsidRPr="003E369F" w:rsidRDefault="00585EF7" w:rsidP="001F7B57">
      <w:pPr>
        <w:spacing w:after="365" w:line="265" w:lineRule="auto"/>
        <w:ind w:right="874"/>
        <w:jc w:val="center"/>
        <w:rPr>
          <w:rFonts w:ascii="Times New Roman" w:hAnsi="Times New Roman" w:cs="Times New Roman"/>
        </w:rPr>
      </w:pPr>
      <w:r w:rsidRPr="003E369F">
        <w:rPr>
          <w:rFonts w:ascii="Times New Roman" w:hAnsi="Times New Roman" w:cs="Times New Roman"/>
          <w:noProof/>
        </w:rPr>
        <w:lastRenderedPageBreak/>
        <w:drawing>
          <wp:inline distT="0" distB="0" distL="0" distR="0" wp14:anchorId="7F1D2C19" wp14:editId="7DBD4A12">
            <wp:extent cx="1908048" cy="2237232"/>
            <wp:effectExtent l="0" t="0" r="0" b="0"/>
            <wp:docPr id="4323" name="Picture 4323" descr="A cartoon of a person holding a cross&#10;&#10;AI-generated content may be incorrect."/>
            <wp:cNvGraphicFramePr/>
            <a:graphic xmlns:a="http://schemas.openxmlformats.org/drawingml/2006/main">
              <a:graphicData uri="http://schemas.openxmlformats.org/drawingml/2006/picture">
                <pic:pic xmlns:pic="http://schemas.openxmlformats.org/drawingml/2006/picture">
                  <pic:nvPicPr>
                    <pic:cNvPr id="4323" name="Picture 4323" descr="A cartoon of a person holding a cross&#10;&#10;AI-generated content may be incorrect."/>
                    <pic:cNvPicPr/>
                  </pic:nvPicPr>
                  <pic:blipFill>
                    <a:blip r:embed="rId73" cstate="print"/>
                    <a:stretch>
                      <a:fillRect/>
                    </a:stretch>
                  </pic:blipFill>
                  <pic:spPr>
                    <a:xfrm>
                      <a:off x="0" y="0"/>
                      <a:ext cx="1908048" cy="2237232"/>
                    </a:xfrm>
                    <a:prstGeom prst="rect">
                      <a:avLst/>
                    </a:prstGeom>
                  </pic:spPr>
                </pic:pic>
              </a:graphicData>
            </a:graphic>
          </wp:inline>
        </w:drawing>
      </w:r>
    </w:p>
    <w:p w14:paraId="2AF13910" w14:textId="4387354D"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He knows Christ died for him on the cross and loves Him.</w:t>
      </w:r>
    </w:p>
    <w:p w14:paraId="0326E080" w14:textId="75E67B81"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He accepts that Christ leads his life as Lord and Savior.</w:t>
      </w:r>
    </w:p>
    <w:p w14:paraId="057F3F22" w14:textId="77777777"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He knows that his real life is not limited to earthly life.</w:t>
      </w:r>
    </w:p>
    <w:p w14:paraId="7DA5AA68" w14:textId="261D01D2"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He is concerned about the things above.</w:t>
      </w:r>
    </w:p>
    <w:p w14:paraId="57874B4F" w14:textId="41DB95CD"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He has Christ in his heart.</w:t>
      </w:r>
    </w:p>
    <w:p w14:paraId="7C610A36" w14:textId="77777777"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He has the power of the Holy Spirit.</w:t>
      </w:r>
    </w:p>
    <w:p w14:paraId="31D1A4C4" w14:textId="77777777"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He leads people to Christ.</w:t>
      </w:r>
    </w:p>
    <w:p w14:paraId="52AAC373" w14:textId="77777777"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He prays and is answered.</w:t>
      </w:r>
    </w:p>
    <w:p w14:paraId="7C190138" w14:textId="200EC260"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 xml:space="preserve"> He understands what the Bible says.</w:t>
      </w:r>
    </w:p>
    <w:p w14:paraId="6650B781" w14:textId="77777777"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He has hope in God.</w:t>
      </w:r>
    </w:p>
    <w:p w14:paraId="419CBAF0" w14:textId="77777777"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 xml:space="preserve">He obeys God (Acts 1: 8). </w:t>
      </w:r>
      <w:r w:rsidRPr="003E369F">
        <w:rPr>
          <w:rStyle w:val="passage-display-version"/>
          <w:rFonts w:ascii="Times New Roman" w:hAnsi="Times New Roman" w:cs="Times New Roman"/>
          <w:sz w:val="24"/>
          <w:szCs w:val="24"/>
        </w:rPr>
        <w:t>(NIV)</w:t>
      </w:r>
    </w:p>
    <w:p w14:paraId="34BC5252" w14:textId="77777777"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Jesus lives in him as Savior.</w:t>
      </w:r>
    </w:p>
    <w:p w14:paraId="37AED20E" w14:textId="71439BBD"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Jesus sits in him as Lord.</w:t>
      </w:r>
    </w:p>
    <w:p w14:paraId="48BD3AC0" w14:textId="14683512"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The more he accepts to obey the voice of The Spirit, the more fruits of the Holy Spirit abound in his life.</w:t>
      </w:r>
    </w:p>
    <w:p w14:paraId="1E83C586" w14:textId="3BDE120B" w:rsidR="00585EF7" w:rsidRPr="003E369F" w:rsidRDefault="00585EF7" w:rsidP="001F7B57">
      <w:pPr>
        <w:spacing w:after="197"/>
        <w:jc w:val="both"/>
        <w:rPr>
          <w:rFonts w:ascii="Times New Roman" w:hAnsi="Times New Roman" w:cs="Times New Roman"/>
          <w:sz w:val="24"/>
          <w:szCs w:val="24"/>
        </w:rPr>
      </w:pPr>
      <w:r w:rsidRPr="003E369F">
        <w:rPr>
          <w:rFonts w:ascii="Times New Roman" w:hAnsi="Times New Roman" w:cs="Times New Roman"/>
          <w:sz w:val="24"/>
          <w:szCs w:val="24"/>
        </w:rPr>
        <w:t>In this believer, you will find love, joy, peace, forbearance, kindness, generosity, faithfulness, gentleness, and self-control. (Gal. 5: 22,23).</w:t>
      </w:r>
    </w:p>
    <w:p w14:paraId="19092167" w14:textId="77777777" w:rsidR="00E82715" w:rsidRPr="003E369F" w:rsidRDefault="00E82715" w:rsidP="001F7B57">
      <w:pPr>
        <w:spacing w:after="197"/>
        <w:jc w:val="both"/>
        <w:rPr>
          <w:rFonts w:ascii="Times New Roman" w:hAnsi="Times New Roman" w:cs="Times New Roman"/>
          <w:sz w:val="24"/>
          <w:szCs w:val="24"/>
        </w:rPr>
      </w:pPr>
    </w:p>
    <w:p w14:paraId="2A84B19E" w14:textId="77777777" w:rsidR="00E82715" w:rsidRPr="003E369F" w:rsidRDefault="00E82715" w:rsidP="001F7B57">
      <w:pPr>
        <w:spacing w:after="197"/>
        <w:jc w:val="both"/>
        <w:rPr>
          <w:rFonts w:ascii="Times New Roman" w:hAnsi="Times New Roman" w:cs="Times New Roman"/>
          <w:sz w:val="24"/>
          <w:szCs w:val="24"/>
        </w:rPr>
      </w:pPr>
    </w:p>
    <w:p w14:paraId="2CE4A1DE" w14:textId="4E42E1ED" w:rsidR="00FC4FFA" w:rsidRPr="003E369F" w:rsidRDefault="00FC4FFA" w:rsidP="001F7B57">
      <w:pPr>
        <w:pStyle w:val="Caption"/>
        <w:jc w:val="center"/>
        <w:rPr>
          <w:rFonts w:ascii="Times New Roman" w:hAnsi="Times New Roman" w:cs="Times New Roman"/>
          <w:color w:val="auto"/>
        </w:rPr>
      </w:pPr>
      <w:bookmarkStart w:id="80" w:name="_Toc231171049"/>
      <w:r w:rsidRPr="003E369F">
        <w:rPr>
          <w:rFonts w:ascii="Times New Roman" w:hAnsi="Times New Roman" w:cs="Times New Roman"/>
          <w:color w:val="auto"/>
        </w:rPr>
        <w:t xml:space="preserve">Figure </w:t>
      </w:r>
      <w:r w:rsidRPr="003E369F">
        <w:rPr>
          <w:rFonts w:ascii="Times New Roman" w:hAnsi="Times New Roman" w:cs="Times New Roman"/>
          <w:color w:val="auto"/>
        </w:rPr>
        <w:fldChar w:fldCharType="begin"/>
      </w:r>
      <w:r w:rsidRPr="003E369F">
        <w:rPr>
          <w:rFonts w:ascii="Times New Roman" w:hAnsi="Times New Roman" w:cs="Times New Roman"/>
          <w:color w:val="auto"/>
        </w:rPr>
        <w:instrText xml:space="preserve"> SEQ Figure \* ARABIC </w:instrText>
      </w:r>
      <w:r w:rsidRPr="003E369F">
        <w:rPr>
          <w:rFonts w:ascii="Times New Roman" w:hAnsi="Times New Roman" w:cs="Times New Roman"/>
          <w:color w:val="auto"/>
        </w:rPr>
        <w:fldChar w:fldCharType="separate"/>
      </w:r>
      <w:r w:rsidRPr="003E369F">
        <w:rPr>
          <w:rFonts w:ascii="Times New Roman" w:hAnsi="Times New Roman" w:cs="Times New Roman"/>
          <w:noProof/>
          <w:color w:val="auto"/>
        </w:rPr>
        <w:t>3</w:t>
      </w:r>
      <w:r w:rsidRPr="003E369F">
        <w:rPr>
          <w:rFonts w:ascii="Times New Roman" w:hAnsi="Times New Roman" w:cs="Times New Roman"/>
          <w:color w:val="auto"/>
        </w:rPr>
        <w:fldChar w:fldCharType="end"/>
      </w:r>
      <w:r w:rsidRPr="003E369F">
        <w:rPr>
          <w:rFonts w:ascii="Times New Roman" w:hAnsi="Times New Roman" w:cs="Times New Roman"/>
          <w:color w:val="auto"/>
        </w:rPr>
        <w:t xml:space="preserve"> - Image 3. A retrograde believer</w:t>
      </w:r>
      <w:bookmarkEnd w:id="80"/>
    </w:p>
    <w:p w14:paraId="7697499E" w14:textId="471FACFB" w:rsidR="00585EF7" w:rsidRPr="003E369F" w:rsidRDefault="00585EF7" w:rsidP="001F7B57">
      <w:pPr>
        <w:spacing w:after="338" w:line="265" w:lineRule="auto"/>
        <w:ind w:right="874"/>
        <w:jc w:val="center"/>
        <w:rPr>
          <w:rFonts w:ascii="Times New Roman" w:hAnsi="Times New Roman" w:cs="Times New Roman"/>
          <w:sz w:val="28"/>
          <w:szCs w:val="28"/>
        </w:rPr>
      </w:pPr>
      <w:r w:rsidRPr="003E369F">
        <w:rPr>
          <w:rFonts w:ascii="Times New Roman" w:hAnsi="Times New Roman" w:cs="Times New Roman"/>
          <w:noProof/>
        </w:rPr>
        <w:lastRenderedPageBreak/>
        <w:drawing>
          <wp:inline distT="0" distB="0" distL="0" distR="0" wp14:anchorId="253C023C" wp14:editId="210F2359">
            <wp:extent cx="1862328" cy="2362200"/>
            <wp:effectExtent l="0" t="0" r="0" b="0"/>
            <wp:docPr id="4385" name="Picture 4385" descr="A drawing of a child holding a cross&#10;&#10;AI-generated content may be incorrect."/>
            <wp:cNvGraphicFramePr/>
            <a:graphic xmlns:a="http://schemas.openxmlformats.org/drawingml/2006/main">
              <a:graphicData uri="http://schemas.openxmlformats.org/drawingml/2006/picture">
                <pic:pic xmlns:pic="http://schemas.openxmlformats.org/drawingml/2006/picture">
                  <pic:nvPicPr>
                    <pic:cNvPr id="4385" name="Picture 4385" descr="A drawing of a child holding a cross&#10;&#10;AI-generated content may be incorrect."/>
                    <pic:cNvPicPr/>
                  </pic:nvPicPr>
                  <pic:blipFill>
                    <a:blip r:embed="rId74" cstate="print"/>
                    <a:stretch>
                      <a:fillRect/>
                    </a:stretch>
                  </pic:blipFill>
                  <pic:spPr>
                    <a:xfrm>
                      <a:off x="0" y="0"/>
                      <a:ext cx="1862328" cy="2362200"/>
                    </a:xfrm>
                    <a:prstGeom prst="rect">
                      <a:avLst/>
                    </a:prstGeom>
                  </pic:spPr>
                </pic:pic>
              </a:graphicData>
            </a:graphic>
          </wp:inline>
        </w:drawing>
      </w:r>
    </w:p>
    <w:p w14:paraId="168A772F" w14:textId="54A776A1" w:rsidR="00585EF7" w:rsidRPr="003E369F" w:rsidRDefault="00585EF7" w:rsidP="001F7B57">
      <w:pPr>
        <w:spacing w:after="95"/>
        <w:jc w:val="center"/>
        <w:rPr>
          <w:rFonts w:ascii="Times New Roman" w:hAnsi="Times New Roman" w:cs="Times New Roman"/>
          <w:sz w:val="24"/>
          <w:szCs w:val="24"/>
        </w:rPr>
      </w:pPr>
      <w:r w:rsidRPr="003E369F">
        <w:rPr>
          <w:rFonts w:ascii="Times New Roman" w:hAnsi="Times New Roman" w:cs="Times New Roman"/>
          <w:sz w:val="24"/>
          <w:szCs w:val="24"/>
        </w:rPr>
        <w:t>His eyes are not focused on the cross.</w:t>
      </w:r>
    </w:p>
    <w:p w14:paraId="590AFAF9" w14:textId="1AFE2081"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The will of God no longer dominates his thoughts.</w:t>
      </w:r>
    </w:p>
    <w:p w14:paraId="154B0571"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accepts Jesus by faith</w:t>
      </w:r>
    </w:p>
    <w:p w14:paraId="303B3735" w14:textId="0B9DF2DA"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was born again.</w:t>
      </w:r>
    </w:p>
    <w:p w14:paraId="6AC1C1E5"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turned back to his sins.</w:t>
      </w:r>
    </w:p>
    <w:p w14:paraId="7BCF4EB6" w14:textId="001A5676"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still believes in Jesus but without spiritual strength.</w:t>
      </w:r>
    </w:p>
    <w:p w14:paraId="2776862C" w14:textId="77777777" w:rsidR="00585EF7" w:rsidRPr="003E369F" w:rsidRDefault="00585EF7" w:rsidP="001F7B57">
      <w:pPr>
        <w:spacing w:line="251" w:lineRule="auto"/>
        <w:jc w:val="both"/>
        <w:rPr>
          <w:rFonts w:ascii="Times New Roman" w:hAnsi="Times New Roman" w:cs="Times New Roman"/>
          <w:sz w:val="24"/>
          <w:szCs w:val="24"/>
        </w:rPr>
      </w:pPr>
    </w:p>
    <w:p w14:paraId="5B0B93A0"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 Read 1 Cor.3: 1-3 </w:t>
      </w:r>
      <w:r w:rsidRPr="003E369F">
        <w:rPr>
          <w:rStyle w:val="passage-display-version"/>
          <w:rFonts w:ascii="Times New Roman" w:hAnsi="Times New Roman" w:cs="Times New Roman"/>
          <w:sz w:val="24"/>
          <w:szCs w:val="24"/>
        </w:rPr>
        <w:t>(NIV)</w:t>
      </w:r>
    </w:p>
    <w:p w14:paraId="662B5689"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does not believe fully in God,</w:t>
      </w:r>
    </w:p>
    <w:p w14:paraId="27A3B7D0"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Occasionally, he does not obey God</w:t>
      </w:r>
    </w:p>
    <w:p w14:paraId="4ECF6B92"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does not lead people to Christ</w:t>
      </w:r>
    </w:p>
    <w:p w14:paraId="065EA50C"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does not read the Bible</w:t>
      </w:r>
    </w:p>
    <w:p w14:paraId="77EE6B23" w14:textId="645AD4AE"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The negative thoughts dominate him, </w:t>
      </w:r>
    </w:p>
    <w:p w14:paraId="10911D3F"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may have jealousy,</w:t>
      </w:r>
    </w:p>
    <w:p w14:paraId="2A1BB35C"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His consciousness accuses him</w:t>
      </w:r>
    </w:p>
    <w:p w14:paraId="03BC901D"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is often tormented</w:t>
      </w:r>
    </w:p>
    <w:p w14:paraId="73F16B25"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judges others</w:t>
      </w:r>
    </w:p>
    <w:p w14:paraId="0FA856A4" w14:textId="77777777" w:rsidR="00585EF7" w:rsidRPr="003E369F" w:rsidRDefault="00585EF7"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is often angry</w:t>
      </w:r>
    </w:p>
    <w:p w14:paraId="48109025" w14:textId="77777777" w:rsidR="00585EF7" w:rsidRPr="003E369F" w:rsidRDefault="00585EF7" w:rsidP="001F7B57">
      <w:pPr>
        <w:spacing w:line="251" w:lineRule="auto"/>
        <w:jc w:val="both"/>
        <w:rPr>
          <w:rFonts w:ascii="Times New Roman" w:hAnsi="Times New Roman" w:cs="Times New Roman"/>
        </w:rPr>
      </w:pPr>
    </w:p>
    <w:p w14:paraId="146D60EC" w14:textId="77777777" w:rsidR="00E82715" w:rsidRPr="003E369F" w:rsidRDefault="00E82715" w:rsidP="001F7B57">
      <w:pPr>
        <w:spacing w:line="251" w:lineRule="auto"/>
        <w:jc w:val="both"/>
        <w:rPr>
          <w:rFonts w:ascii="Times New Roman" w:hAnsi="Times New Roman" w:cs="Times New Roman"/>
        </w:rPr>
      </w:pPr>
    </w:p>
    <w:p w14:paraId="7DD3B2A3" w14:textId="505CD207" w:rsidR="00FC4FFA" w:rsidRPr="003E369F" w:rsidRDefault="00FC4FFA" w:rsidP="001F7B57">
      <w:pPr>
        <w:pStyle w:val="Caption"/>
        <w:jc w:val="center"/>
        <w:rPr>
          <w:rFonts w:ascii="Times New Roman" w:hAnsi="Times New Roman" w:cs="Times New Roman"/>
          <w:color w:val="auto"/>
        </w:rPr>
      </w:pPr>
      <w:bookmarkStart w:id="81" w:name="_Toc231171050"/>
      <w:r w:rsidRPr="003E369F">
        <w:rPr>
          <w:rFonts w:ascii="Times New Roman" w:hAnsi="Times New Roman" w:cs="Times New Roman"/>
          <w:color w:val="auto"/>
        </w:rPr>
        <w:t xml:space="preserve">Figure </w:t>
      </w:r>
      <w:r w:rsidRPr="003E369F">
        <w:rPr>
          <w:rFonts w:ascii="Times New Roman" w:hAnsi="Times New Roman" w:cs="Times New Roman"/>
          <w:color w:val="auto"/>
        </w:rPr>
        <w:fldChar w:fldCharType="begin"/>
      </w:r>
      <w:r w:rsidRPr="003E369F">
        <w:rPr>
          <w:rFonts w:ascii="Times New Roman" w:hAnsi="Times New Roman" w:cs="Times New Roman"/>
          <w:color w:val="auto"/>
        </w:rPr>
        <w:instrText xml:space="preserve"> SEQ Figure \* ARABIC </w:instrText>
      </w:r>
      <w:r w:rsidRPr="003E369F">
        <w:rPr>
          <w:rFonts w:ascii="Times New Roman" w:hAnsi="Times New Roman" w:cs="Times New Roman"/>
          <w:color w:val="auto"/>
        </w:rPr>
        <w:fldChar w:fldCharType="separate"/>
      </w:r>
      <w:r w:rsidRPr="003E369F">
        <w:rPr>
          <w:rFonts w:ascii="Times New Roman" w:hAnsi="Times New Roman" w:cs="Times New Roman"/>
          <w:noProof/>
          <w:color w:val="auto"/>
        </w:rPr>
        <w:t>4</w:t>
      </w:r>
      <w:r w:rsidRPr="003E369F">
        <w:rPr>
          <w:rFonts w:ascii="Times New Roman" w:hAnsi="Times New Roman" w:cs="Times New Roman"/>
          <w:color w:val="auto"/>
        </w:rPr>
        <w:fldChar w:fldCharType="end"/>
      </w:r>
      <w:r w:rsidRPr="003E369F">
        <w:rPr>
          <w:rFonts w:ascii="Times New Roman" w:hAnsi="Times New Roman" w:cs="Times New Roman"/>
          <w:color w:val="auto"/>
        </w:rPr>
        <w:t xml:space="preserve"> - Image 4. “A Confusing Unbeliever.</w:t>
      </w:r>
      <w:bookmarkEnd w:id="81"/>
    </w:p>
    <w:p w14:paraId="5C232213" w14:textId="1CB567DA"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Even though we presented three people above, here we would also like to introduce you to another kind of person.</w:t>
      </w:r>
    </w:p>
    <w:p w14:paraId="337B26C1" w14:textId="24602082" w:rsidR="00585EF7" w:rsidRPr="003E369F" w:rsidRDefault="000747A3" w:rsidP="001F7B57">
      <w:pPr>
        <w:spacing w:after="338" w:line="265" w:lineRule="auto"/>
        <w:ind w:right="874"/>
        <w:jc w:val="center"/>
        <w:rPr>
          <w:rFonts w:ascii="Times New Roman" w:hAnsi="Times New Roman" w:cs="Times New Roman"/>
          <w:sz w:val="28"/>
          <w:szCs w:val="28"/>
        </w:rPr>
      </w:pPr>
      <w:r w:rsidRPr="003E369F">
        <w:rPr>
          <w:rFonts w:ascii="Times New Roman" w:hAnsi="Times New Roman" w:cs="Times New Roman"/>
          <w:noProof/>
        </w:rPr>
        <w:lastRenderedPageBreak/>
        <w:drawing>
          <wp:inline distT="0" distB="0" distL="0" distR="0" wp14:anchorId="16CBE27C" wp14:editId="713FB9E8">
            <wp:extent cx="2560320" cy="2383536"/>
            <wp:effectExtent l="0" t="0" r="0" b="0"/>
            <wp:docPr id="4492" name="Picture 4492" descr="A person walking with a cross&#10;&#10;AI-generated content may be incorrect."/>
            <wp:cNvGraphicFramePr/>
            <a:graphic xmlns:a="http://schemas.openxmlformats.org/drawingml/2006/main">
              <a:graphicData uri="http://schemas.openxmlformats.org/drawingml/2006/picture">
                <pic:pic xmlns:pic="http://schemas.openxmlformats.org/drawingml/2006/picture">
                  <pic:nvPicPr>
                    <pic:cNvPr id="4492" name="Picture 4492" descr="A person walking with a cross&#10;&#10;AI-generated content may be incorrect."/>
                    <pic:cNvPicPr/>
                  </pic:nvPicPr>
                  <pic:blipFill>
                    <a:blip r:embed="rId75" cstate="print"/>
                    <a:stretch>
                      <a:fillRect/>
                    </a:stretch>
                  </pic:blipFill>
                  <pic:spPr>
                    <a:xfrm>
                      <a:off x="0" y="0"/>
                      <a:ext cx="2560320" cy="2383536"/>
                    </a:xfrm>
                    <a:prstGeom prst="rect">
                      <a:avLst/>
                    </a:prstGeom>
                  </pic:spPr>
                </pic:pic>
              </a:graphicData>
            </a:graphic>
          </wp:inline>
        </w:drawing>
      </w:r>
    </w:p>
    <w:p w14:paraId="6A044E5D" w14:textId="77777777" w:rsidR="000747A3" w:rsidRPr="003E369F" w:rsidRDefault="000747A3" w:rsidP="001F7B57">
      <w:pPr>
        <w:spacing w:line="251" w:lineRule="auto"/>
        <w:jc w:val="center"/>
        <w:rPr>
          <w:rFonts w:ascii="Times New Roman" w:hAnsi="Times New Roman" w:cs="Times New Roman"/>
          <w:sz w:val="24"/>
          <w:szCs w:val="24"/>
        </w:rPr>
      </w:pPr>
      <w:r w:rsidRPr="003E369F">
        <w:rPr>
          <w:rFonts w:ascii="Times New Roman" w:hAnsi="Times New Roman" w:cs="Times New Roman"/>
          <w:sz w:val="24"/>
          <w:szCs w:val="24"/>
        </w:rPr>
        <w:t>He is not yet arrived at the cross. He is near the cross.</w:t>
      </w:r>
    </w:p>
    <w:p w14:paraId="423F36DA" w14:textId="77777777" w:rsidR="000747A3" w:rsidRPr="003E369F" w:rsidRDefault="000747A3" w:rsidP="001F7B57">
      <w:pPr>
        <w:spacing w:line="251" w:lineRule="auto"/>
        <w:jc w:val="both"/>
        <w:rPr>
          <w:rFonts w:ascii="Times New Roman" w:hAnsi="Times New Roman" w:cs="Times New Roman"/>
          <w:sz w:val="24"/>
          <w:szCs w:val="24"/>
        </w:rPr>
      </w:pPr>
    </w:p>
    <w:p w14:paraId="0E2826B6" w14:textId="5A6BEFFC"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This person attends church, is present in the prayer rooms, gives tithes, and repents of many sins, but as you see, he has not yet arrived at the cross. He is similar to the person to whom Jesus said: "You are not far from the kingdom of God." (Mark 12: 34) </w:t>
      </w:r>
      <w:r w:rsidRPr="003E369F">
        <w:rPr>
          <w:rStyle w:val="passage-display-version"/>
          <w:rFonts w:ascii="Times New Roman" w:hAnsi="Times New Roman" w:cs="Times New Roman"/>
          <w:sz w:val="24"/>
          <w:szCs w:val="24"/>
        </w:rPr>
        <w:t>(NIV)</w:t>
      </w:r>
    </w:p>
    <w:p w14:paraId="3561BB9B" w14:textId="77777777" w:rsidR="000747A3" w:rsidRPr="003E369F" w:rsidRDefault="000747A3" w:rsidP="001F7B57">
      <w:pPr>
        <w:spacing w:line="251" w:lineRule="auto"/>
        <w:jc w:val="both"/>
        <w:rPr>
          <w:rFonts w:ascii="Times New Roman" w:hAnsi="Times New Roman" w:cs="Times New Roman"/>
          <w:sz w:val="24"/>
          <w:szCs w:val="24"/>
        </w:rPr>
      </w:pPr>
    </w:p>
    <w:p w14:paraId="665B4CB6" w14:textId="305E72F3"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This person may also have spiritual gifts, but God's Word tells us that Jesus will tell these people: I have not known you. (Matt. 7: 22-23).</w:t>
      </w:r>
    </w:p>
    <w:p w14:paraId="66EFDA37" w14:textId="18FCE6C5"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As you see,</w:t>
      </w:r>
    </w:p>
    <w:p w14:paraId="21A036A6" w14:textId="326C952B"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This person has made many steps toward the cross but is not determined to abandon everything.</w:t>
      </w:r>
    </w:p>
    <w:p w14:paraId="1A5D5034" w14:textId="77777777"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He knows the Word of God and tasted spiritual gifts.</w:t>
      </w:r>
    </w:p>
    <w:p w14:paraId="08DAA2D3" w14:textId="77777777" w:rsidR="000747A3" w:rsidRPr="003E369F" w:rsidRDefault="000747A3" w:rsidP="001F7B57">
      <w:pPr>
        <w:spacing w:line="251" w:lineRule="auto"/>
        <w:jc w:val="both"/>
        <w:rPr>
          <w:rFonts w:ascii="Times New Roman" w:hAnsi="Times New Roman" w:cs="Times New Roman"/>
          <w:sz w:val="24"/>
          <w:szCs w:val="24"/>
        </w:rPr>
      </w:pPr>
    </w:p>
    <w:p w14:paraId="4BC2A6D4" w14:textId="0AA351A4"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1. He did not get to the cross (he still has something to abandon)</w:t>
      </w:r>
    </w:p>
    <w:p w14:paraId="2650072D" w14:textId="367FAAD7"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2. He has not yet believed in Jesus Christ.</w:t>
      </w:r>
    </w:p>
    <w:p w14:paraId="6730237C" w14:textId="5AC9BEAA"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3. If </w:t>
      </w:r>
      <w:r w:rsidR="00E82715" w:rsidRPr="003E369F">
        <w:rPr>
          <w:rFonts w:ascii="Times New Roman" w:hAnsi="Times New Roman" w:cs="Times New Roman"/>
          <w:sz w:val="24"/>
          <w:szCs w:val="24"/>
        </w:rPr>
        <w:t xml:space="preserve">he </w:t>
      </w:r>
      <w:r w:rsidRPr="003E369F">
        <w:rPr>
          <w:rFonts w:ascii="Times New Roman" w:hAnsi="Times New Roman" w:cs="Times New Roman"/>
          <w:sz w:val="24"/>
          <w:szCs w:val="24"/>
        </w:rPr>
        <w:t xml:space="preserve">dies in this position, he would be lost. Read 1 John 2: 19; Mat. 22: 11-13. </w:t>
      </w:r>
      <w:r w:rsidRPr="003E369F">
        <w:rPr>
          <w:rStyle w:val="passage-display-version"/>
          <w:rFonts w:ascii="Times New Roman" w:hAnsi="Times New Roman" w:cs="Times New Roman"/>
          <w:sz w:val="24"/>
          <w:szCs w:val="24"/>
        </w:rPr>
        <w:t>(NIV)</w:t>
      </w:r>
    </w:p>
    <w:p w14:paraId="3CCE3998" w14:textId="77777777" w:rsidR="000747A3" w:rsidRPr="003E369F" w:rsidRDefault="000747A3" w:rsidP="001F7B57">
      <w:pPr>
        <w:spacing w:line="251" w:lineRule="auto"/>
        <w:jc w:val="both"/>
        <w:rPr>
          <w:rFonts w:ascii="Times New Roman" w:hAnsi="Times New Roman" w:cs="Times New Roman"/>
        </w:rPr>
      </w:pPr>
    </w:p>
    <w:p w14:paraId="4E844520" w14:textId="77777777" w:rsidR="000747A3" w:rsidRPr="003E369F" w:rsidRDefault="000747A3" w:rsidP="001F7B57">
      <w:pPr>
        <w:spacing w:line="251" w:lineRule="auto"/>
        <w:ind w:firstLine="720"/>
        <w:jc w:val="both"/>
        <w:rPr>
          <w:rFonts w:ascii="Times New Roman" w:hAnsi="Times New Roman" w:cs="Times New Roman"/>
        </w:rPr>
      </w:pPr>
      <w:r w:rsidRPr="003E369F">
        <w:rPr>
          <w:rFonts w:ascii="Times New Roman" w:hAnsi="Times New Roman" w:cs="Times New Roman"/>
          <w:sz w:val="28"/>
          <w:szCs w:val="28"/>
        </w:rPr>
        <w:t>When you believe, two things happen:</w:t>
      </w:r>
      <w:r w:rsidRPr="003E369F">
        <w:rPr>
          <w:rFonts w:ascii="Times New Roman" w:hAnsi="Times New Roman" w:cs="Times New Roman"/>
        </w:rPr>
        <w:t xml:space="preserve"> </w:t>
      </w:r>
    </w:p>
    <w:p w14:paraId="435CAC59" w14:textId="77777777"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The relationship with God starts</w:t>
      </w:r>
    </w:p>
    <w:p w14:paraId="554CB65C" w14:textId="7234FCA4"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You start to </w:t>
      </w:r>
      <w:r w:rsidR="00E82715" w:rsidRPr="003E369F">
        <w:rPr>
          <w:rFonts w:ascii="Times New Roman" w:hAnsi="Times New Roman" w:cs="Times New Roman"/>
          <w:sz w:val="24"/>
          <w:szCs w:val="24"/>
        </w:rPr>
        <w:t>communicate</w:t>
      </w:r>
      <w:r w:rsidRPr="003E369F">
        <w:rPr>
          <w:rFonts w:ascii="Times New Roman" w:hAnsi="Times New Roman" w:cs="Times New Roman"/>
          <w:sz w:val="24"/>
          <w:szCs w:val="24"/>
        </w:rPr>
        <w:t xml:space="preserve"> with God </w:t>
      </w:r>
    </w:p>
    <w:p w14:paraId="7AFCD411" w14:textId="77777777" w:rsidR="000747A3" w:rsidRPr="003E369F" w:rsidRDefault="000747A3" w:rsidP="001F7B57">
      <w:pPr>
        <w:spacing w:line="251" w:lineRule="auto"/>
        <w:jc w:val="both"/>
        <w:rPr>
          <w:rFonts w:ascii="Times New Roman" w:hAnsi="Times New Roman" w:cs="Times New Roman"/>
          <w:sz w:val="24"/>
          <w:szCs w:val="24"/>
        </w:rPr>
      </w:pPr>
    </w:p>
    <w:p w14:paraId="5060788D" w14:textId="6E5174D0"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The relationship between you and God starts when you get saved. You become a child of God (John 1: 12)</w:t>
      </w:r>
      <w:r w:rsidR="00E82715" w:rsidRPr="003E369F">
        <w:rPr>
          <w:rFonts w:ascii="Times New Roman" w:hAnsi="Times New Roman" w:cs="Times New Roman"/>
          <w:sz w:val="24"/>
          <w:szCs w:val="24"/>
        </w:rPr>
        <w:t xml:space="preserve"> (NIV). You're called a Christian because God’s life is given to you</w:t>
      </w:r>
      <w:r w:rsidRPr="003E369F">
        <w:rPr>
          <w:rFonts w:ascii="Times New Roman" w:hAnsi="Times New Roman" w:cs="Times New Roman"/>
          <w:sz w:val="24"/>
          <w:szCs w:val="24"/>
        </w:rPr>
        <w:t>.</w:t>
      </w:r>
    </w:p>
    <w:p w14:paraId="1FFD941D" w14:textId="5A097226"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Many Christians have questions: " What happens when they have sinned against God or when they did something against the will of God?"</w:t>
      </w:r>
      <w:r w:rsidR="00E82715" w:rsidRPr="003E369F">
        <w:rPr>
          <w:rFonts w:ascii="Times New Roman" w:hAnsi="Times New Roman" w:cs="Times New Roman"/>
          <w:sz w:val="24"/>
          <w:szCs w:val="24"/>
        </w:rPr>
        <w:t xml:space="preserve"> "This means that the relationship between them and God has ceased.</w:t>
      </w:r>
      <w:r w:rsidRPr="003E369F">
        <w:rPr>
          <w:rFonts w:ascii="Times New Roman" w:hAnsi="Times New Roman" w:cs="Times New Roman"/>
          <w:sz w:val="24"/>
          <w:szCs w:val="24"/>
        </w:rPr>
        <w:t xml:space="preserve"> " </w:t>
      </w:r>
      <w:r w:rsidRPr="003E369F">
        <w:rPr>
          <w:rFonts w:ascii="Times New Roman" w:hAnsi="Times New Roman" w:cs="Times New Roman"/>
          <w:sz w:val="24"/>
          <w:szCs w:val="24"/>
        </w:rPr>
        <w:lastRenderedPageBreak/>
        <w:t xml:space="preserve">Jesus left their lives?" We will understand all this if we understand the meaning </w:t>
      </w:r>
      <w:r w:rsidR="00383ACF" w:rsidRPr="003E369F">
        <w:rPr>
          <w:rFonts w:ascii="Times New Roman" w:hAnsi="Times New Roman" w:cs="Times New Roman"/>
          <w:sz w:val="24"/>
          <w:szCs w:val="24"/>
        </w:rPr>
        <w:t>of</w:t>
      </w:r>
      <w:r w:rsidRPr="003E369F">
        <w:rPr>
          <w:rFonts w:ascii="Times New Roman" w:hAnsi="Times New Roman" w:cs="Times New Roman"/>
          <w:sz w:val="24"/>
          <w:szCs w:val="24"/>
        </w:rPr>
        <w:t xml:space="preserve"> our </w:t>
      </w:r>
      <w:r w:rsidR="00383ACF" w:rsidRPr="003E369F">
        <w:rPr>
          <w:rFonts w:ascii="Times New Roman" w:hAnsi="Times New Roman" w:cs="Times New Roman"/>
          <w:sz w:val="24"/>
          <w:szCs w:val="24"/>
        </w:rPr>
        <w:t>relationship</w:t>
      </w:r>
      <w:r w:rsidRPr="003E369F">
        <w:rPr>
          <w:rFonts w:ascii="Times New Roman" w:hAnsi="Times New Roman" w:cs="Times New Roman"/>
          <w:sz w:val="24"/>
          <w:szCs w:val="24"/>
        </w:rPr>
        <w:t xml:space="preserve"> </w:t>
      </w:r>
      <w:r w:rsidR="00383ACF" w:rsidRPr="003E369F">
        <w:rPr>
          <w:rFonts w:ascii="Times New Roman" w:hAnsi="Times New Roman" w:cs="Times New Roman"/>
          <w:sz w:val="24"/>
          <w:szCs w:val="24"/>
        </w:rPr>
        <w:t>and</w:t>
      </w:r>
      <w:r w:rsidRPr="003E369F">
        <w:rPr>
          <w:rFonts w:ascii="Times New Roman" w:hAnsi="Times New Roman" w:cs="Times New Roman"/>
          <w:sz w:val="24"/>
          <w:szCs w:val="24"/>
        </w:rPr>
        <w:t xml:space="preserve"> Communion with God. Remember that you have already opened the door to Jesus</w:t>
      </w:r>
      <w:r w:rsidR="00383ACF" w:rsidRPr="003E369F">
        <w:rPr>
          <w:rFonts w:ascii="Times New Roman" w:hAnsi="Times New Roman" w:cs="Times New Roman"/>
          <w:sz w:val="24"/>
          <w:szCs w:val="24"/>
        </w:rPr>
        <w:t>, that He has already entered your heart through your faith</w:t>
      </w:r>
      <w:r w:rsidRPr="003E369F">
        <w:rPr>
          <w:rFonts w:ascii="Times New Roman" w:hAnsi="Times New Roman" w:cs="Times New Roman"/>
          <w:sz w:val="24"/>
          <w:szCs w:val="24"/>
        </w:rPr>
        <w:t xml:space="preserve"> in Him (Rev. 3: 20) </w:t>
      </w:r>
      <w:r w:rsidRPr="003E369F">
        <w:rPr>
          <w:rStyle w:val="passage-display-version"/>
          <w:rFonts w:ascii="Times New Roman" w:hAnsi="Times New Roman" w:cs="Times New Roman"/>
          <w:sz w:val="24"/>
          <w:szCs w:val="24"/>
        </w:rPr>
        <w:t>(NIV)</w:t>
      </w:r>
      <w:r w:rsidRPr="003E369F">
        <w:rPr>
          <w:rFonts w:ascii="Times New Roman" w:hAnsi="Times New Roman" w:cs="Times New Roman"/>
          <w:sz w:val="24"/>
          <w:szCs w:val="24"/>
        </w:rPr>
        <w:t xml:space="preserve"> and that Jesus himself testifies that He will never leave or forsake you. (Heb. 13: 5).</w:t>
      </w:r>
      <w:r w:rsidRPr="003E369F">
        <w:rPr>
          <w:rStyle w:val="passage-display-version"/>
          <w:rFonts w:ascii="Times New Roman" w:hAnsi="Times New Roman" w:cs="Times New Roman"/>
          <w:sz w:val="24"/>
          <w:szCs w:val="24"/>
        </w:rPr>
        <w:t xml:space="preserve"> (NIV)</w:t>
      </w:r>
    </w:p>
    <w:p w14:paraId="5E27DCAC" w14:textId="77777777" w:rsidR="000747A3" w:rsidRPr="003E369F" w:rsidRDefault="000747A3" w:rsidP="001F7B57">
      <w:pPr>
        <w:spacing w:line="251" w:lineRule="auto"/>
        <w:ind w:firstLine="720"/>
        <w:jc w:val="both"/>
        <w:rPr>
          <w:rFonts w:ascii="Times New Roman" w:hAnsi="Times New Roman" w:cs="Times New Roman"/>
          <w:sz w:val="24"/>
          <w:szCs w:val="24"/>
        </w:rPr>
      </w:pPr>
    </w:p>
    <w:p w14:paraId="3A499EE8" w14:textId="77777777" w:rsidR="000747A3" w:rsidRPr="003E369F" w:rsidRDefault="000747A3" w:rsidP="001F7B57">
      <w:pPr>
        <w:spacing w:line="251" w:lineRule="auto"/>
        <w:ind w:firstLine="720"/>
        <w:jc w:val="both"/>
        <w:rPr>
          <w:rFonts w:ascii="Times New Roman" w:hAnsi="Times New Roman" w:cs="Times New Roman"/>
          <w:sz w:val="24"/>
          <w:szCs w:val="24"/>
        </w:rPr>
      </w:pPr>
      <w:r w:rsidRPr="003E369F">
        <w:rPr>
          <w:rFonts w:ascii="Times New Roman" w:hAnsi="Times New Roman" w:cs="Times New Roman"/>
          <w:sz w:val="24"/>
          <w:szCs w:val="24"/>
        </w:rPr>
        <w:t>Relationship</w:t>
      </w:r>
    </w:p>
    <w:p w14:paraId="3561FDC1" w14:textId="0FB793B2"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There is a difference between relationship and communion. When we talk about </w:t>
      </w:r>
      <w:r w:rsidR="00383ACF" w:rsidRPr="003E369F">
        <w:rPr>
          <w:rFonts w:ascii="Times New Roman" w:hAnsi="Times New Roman" w:cs="Times New Roman"/>
          <w:sz w:val="24"/>
          <w:szCs w:val="24"/>
        </w:rPr>
        <w:t xml:space="preserve">the </w:t>
      </w:r>
      <w:r w:rsidRPr="003E369F">
        <w:rPr>
          <w:rFonts w:ascii="Times New Roman" w:hAnsi="Times New Roman" w:cs="Times New Roman"/>
          <w:sz w:val="24"/>
          <w:szCs w:val="24"/>
        </w:rPr>
        <w:t>relationship with God and the communion with God, that is similar between a son and his biological father. When the child is born, he is the child of his father</w:t>
      </w:r>
      <w:r w:rsidR="00383ACF" w:rsidRPr="003E369F">
        <w:rPr>
          <w:rFonts w:ascii="Times New Roman" w:hAnsi="Times New Roman" w:cs="Times New Roman"/>
          <w:sz w:val="24"/>
          <w:szCs w:val="24"/>
        </w:rPr>
        <w:t xml:space="preserve"> because they have the same blood and </w:t>
      </w:r>
      <w:r w:rsidRPr="003E369F">
        <w:rPr>
          <w:rFonts w:ascii="Times New Roman" w:hAnsi="Times New Roman" w:cs="Times New Roman"/>
          <w:sz w:val="24"/>
          <w:szCs w:val="24"/>
        </w:rPr>
        <w:t>the same DNA.</w:t>
      </w:r>
    </w:p>
    <w:p w14:paraId="0B5095EE" w14:textId="77777777" w:rsidR="000747A3" w:rsidRPr="003E369F" w:rsidRDefault="000747A3" w:rsidP="001F7B57">
      <w:pPr>
        <w:spacing w:line="251" w:lineRule="auto"/>
        <w:jc w:val="both"/>
        <w:rPr>
          <w:rFonts w:ascii="Times New Roman" w:hAnsi="Times New Roman" w:cs="Times New Roman"/>
          <w:sz w:val="24"/>
          <w:szCs w:val="24"/>
        </w:rPr>
      </w:pPr>
    </w:p>
    <w:p w14:paraId="2D948382" w14:textId="21459D9D"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Suppose </w:t>
      </w:r>
      <w:r w:rsidR="00383ACF" w:rsidRPr="003E369F">
        <w:rPr>
          <w:rFonts w:ascii="Times New Roman" w:hAnsi="Times New Roman" w:cs="Times New Roman"/>
          <w:sz w:val="24"/>
          <w:szCs w:val="24"/>
        </w:rPr>
        <w:t>a child decides to leave his father; this</w:t>
      </w:r>
      <w:r w:rsidRPr="003E369F">
        <w:rPr>
          <w:rFonts w:ascii="Times New Roman" w:hAnsi="Times New Roman" w:cs="Times New Roman"/>
          <w:sz w:val="24"/>
          <w:szCs w:val="24"/>
        </w:rPr>
        <w:t xml:space="preserve"> child also does things that humiliate his father. Do you think this child will continue to be called the child of his father? </w:t>
      </w:r>
      <w:r w:rsidR="00383ACF" w:rsidRPr="003E369F">
        <w:rPr>
          <w:rFonts w:ascii="Times New Roman" w:hAnsi="Times New Roman" w:cs="Times New Roman"/>
          <w:sz w:val="24"/>
          <w:szCs w:val="24"/>
        </w:rPr>
        <w:t>His relationship with</w:t>
      </w:r>
      <w:r w:rsidRPr="003E369F">
        <w:rPr>
          <w:rFonts w:ascii="Times New Roman" w:hAnsi="Times New Roman" w:cs="Times New Roman"/>
          <w:sz w:val="24"/>
          <w:szCs w:val="24"/>
        </w:rPr>
        <w:t xml:space="preserve"> </w:t>
      </w:r>
      <w:r w:rsidR="00383ACF" w:rsidRPr="003E369F">
        <w:rPr>
          <w:rFonts w:ascii="Times New Roman" w:hAnsi="Times New Roman" w:cs="Times New Roman"/>
          <w:sz w:val="24"/>
          <w:szCs w:val="24"/>
        </w:rPr>
        <w:t xml:space="preserve">his </w:t>
      </w:r>
      <w:r w:rsidRPr="003E369F">
        <w:rPr>
          <w:rFonts w:ascii="Times New Roman" w:hAnsi="Times New Roman" w:cs="Times New Roman"/>
          <w:sz w:val="24"/>
          <w:szCs w:val="24"/>
        </w:rPr>
        <w:t xml:space="preserve">father continues even if the </w:t>
      </w:r>
      <w:r w:rsidR="00383ACF" w:rsidRPr="003E369F">
        <w:rPr>
          <w:rFonts w:ascii="Times New Roman" w:hAnsi="Times New Roman" w:cs="Times New Roman"/>
          <w:sz w:val="24"/>
          <w:szCs w:val="24"/>
        </w:rPr>
        <w:t>child behaves badly</w:t>
      </w:r>
      <w:r w:rsidRPr="003E369F">
        <w:rPr>
          <w:rFonts w:ascii="Times New Roman" w:hAnsi="Times New Roman" w:cs="Times New Roman"/>
          <w:sz w:val="24"/>
          <w:szCs w:val="24"/>
        </w:rPr>
        <w:t>.</w:t>
      </w:r>
    </w:p>
    <w:p w14:paraId="3585E6F9" w14:textId="77777777" w:rsidR="000747A3" w:rsidRPr="003E369F" w:rsidRDefault="000747A3" w:rsidP="001F7B57">
      <w:pPr>
        <w:spacing w:line="251" w:lineRule="auto"/>
        <w:jc w:val="both"/>
        <w:rPr>
          <w:rFonts w:ascii="Times New Roman" w:hAnsi="Times New Roman" w:cs="Times New Roman"/>
          <w:sz w:val="24"/>
          <w:szCs w:val="24"/>
        </w:rPr>
      </w:pPr>
    </w:p>
    <w:p w14:paraId="6CFAA2A4" w14:textId="77777777" w:rsidR="000747A3" w:rsidRPr="003E369F" w:rsidRDefault="000747A3" w:rsidP="001F7B57">
      <w:pPr>
        <w:spacing w:line="251" w:lineRule="auto"/>
        <w:ind w:firstLine="720"/>
        <w:jc w:val="both"/>
        <w:rPr>
          <w:rFonts w:ascii="Times New Roman" w:hAnsi="Times New Roman" w:cs="Times New Roman"/>
          <w:sz w:val="24"/>
          <w:szCs w:val="24"/>
        </w:rPr>
      </w:pPr>
      <w:r w:rsidRPr="003E369F">
        <w:rPr>
          <w:rFonts w:ascii="Times New Roman" w:hAnsi="Times New Roman" w:cs="Times New Roman"/>
          <w:sz w:val="24"/>
          <w:szCs w:val="24"/>
        </w:rPr>
        <w:t>Communion</w:t>
      </w:r>
    </w:p>
    <w:p w14:paraId="663E52A8" w14:textId="77777777"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What would happen in the communion between God and His child because of his bad behavior? The communion between God and the child is disturbed.</w:t>
      </w:r>
    </w:p>
    <w:p w14:paraId="7FF5D237" w14:textId="77777777" w:rsidR="000747A3" w:rsidRPr="003E369F" w:rsidRDefault="000747A3" w:rsidP="001F7B57">
      <w:pPr>
        <w:spacing w:line="251" w:lineRule="auto"/>
        <w:jc w:val="both"/>
        <w:rPr>
          <w:rFonts w:ascii="Times New Roman" w:hAnsi="Times New Roman" w:cs="Times New Roman"/>
          <w:sz w:val="24"/>
          <w:szCs w:val="24"/>
        </w:rPr>
      </w:pPr>
    </w:p>
    <w:p w14:paraId="148E8A5C" w14:textId="3CF4533B"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What will </w:t>
      </w:r>
      <w:r w:rsidR="00383ACF" w:rsidRPr="003E369F">
        <w:rPr>
          <w:rFonts w:ascii="Times New Roman" w:hAnsi="Times New Roman" w:cs="Times New Roman"/>
          <w:sz w:val="24"/>
          <w:szCs w:val="24"/>
        </w:rPr>
        <w:t xml:space="preserve">a child do to reestablish </w:t>
      </w:r>
      <w:r w:rsidRPr="003E369F">
        <w:rPr>
          <w:rFonts w:ascii="Times New Roman" w:hAnsi="Times New Roman" w:cs="Times New Roman"/>
          <w:sz w:val="24"/>
          <w:szCs w:val="24"/>
        </w:rPr>
        <w:t>communion in difficulty, to reconcile with his father? He must come near his father</w:t>
      </w:r>
      <w:r w:rsidR="00383ACF" w:rsidRPr="003E369F">
        <w:rPr>
          <w:rFonts w:ascii="Times New Roman" w:hAnsi="Times New Roman" w:cs="Times New Roman"/>
          <w:sz w:val="24"/>
          <w:szCs w:val="24"/>
        </w:rPr>
        <w:t xml:space="preserve"> to accept his sins</w:t>
      </w:r>
      <w:r w:rsidRPr="003E369F">
        <w:rPr>
          <w:rFonts w:ascii="Times New Roman" w:hAnsi="Times New Roman" w:cs="Times New Roman"/>
          <w:sz w:val="24"/>
          <w:szCs w:val="24"/>
        </w:rPr>
        <w:t xml:space="preserve"> and ask for forgiveness from his father.</w:t>
      </w:r>
    </w:p>
    <w:p w14:paraId="3B5EA0FF" w14:textId="77777777" w:rsidR="000747A3" w:rsidRPr="003E369F" w:rsidRDefault="000747A3" w:rsidP="001F7B57">
      <w:pPr>
        <w:spacing w:line="251" w:lineRule="auto"/>
        <w:jc w:val="both"/>
        <w:rPr>
          <w:rFonts w:ascii="Times New Roman" w:hAnsi="Times New Roman" w:cs="Times New Roman"/>
          <w:sz w:val="24"/>
          <w:szCs w:val="24"/>
        </w:rPr>
      </w:pPr>
    </w:p>
    <w:p w14:paraId="38532B9B" w14:textId="16C0B053"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Let us use this example in our relationship with Eternal God. We are his children. This relationship will never change. But when we sin</w:t>
      </w:r>
      <w:r w:rsidR="00383ACF" w:rsidRPr="003E369F">
        <w:rPr>
          <w:rFonts w:ascii="Times New Roman" w:hAnsi="Times New Roman" w:cs="Times New Roman"/>
          <w:sz w:val="24"/>
          <w:szCs w:val="24"/>
        </w:rPr>
        <w:t xml:space="preserve"> and do</w:t>
      </w:r>
      <w:r w:rsidRPr="003E369F">
        <w:rPr>
          <w:rFonts w:ascii="Times New Roman" w:hAnsi="Times New Roman" w:cs="Times New Roman"/>
          <w:sz w:val="24"/>
          <w:szCs w:val="24"/>
        </w:rPr>
        <w:t xml:space="preserve"> what is evil in the sight of God, the communion between God and us is disturbed.</w:t>
      </w:r>
    </w:p>
    <w:p w14:paraId="69BCB265" w14:textId="77777777" w:rsidR="000747A3" w:rsidRPr="003E369F" w:rsidRDefault="000747A3" w:rsidP="001F7B57">
      <w:pPr>
        <w:spacing w:line="251" w:lineRule="auto"/>
        <w:jc w:val="both"/>
        <w:rPr>
          <w:rFonts w:ascii="Times New Roman" w:hAnsi="Times New Roman" w:cs="Times New Roman"/>
          <w:sz w:val="24"/>
          <w:szCs w:val="24"/>
        </w:rPr>
      </w:pPr>
    </w:p>
    <w:p w14:paraId="0714CBC6" w14:textId="15D3D6A2" w:rsidR="000747A3" w:rsidRPr="003E369F" w:rsidRDefault="000747A3" w:rsidP="001F7B57">
      <w:pPr>
        <w:spacing w:line="251" w:lineRule="auto"/>
        <w:jc w:val="both"/>
        <w:rPr>
          <w:rFonts w:ascii="Times New Roman" w:hAnsi="Times New Roman" w:cs="Times New Roman"/>
          <w:sz w:val="24"/>
          <w:szCs w:val="24"/>
        </w:rPr>
      </w:pPr>
      <w:r w:rsidRPr="003E369F">
        <w:rPr>
          <w:rFonts w:ascii="Times New Roman" w:hAnsi="Times New Roman" w:cs="Times New Roman"/>
          <w:sz w:val="24"/>
          <w:szCs w:val="24"/>
        </w:rPr>
        <w:t xml:space="preserve">  To </w:t>
      </w:r>
      <w:r w:rsidR="00383ACF" w:rsidRPr="003E369F">
        <w:rPr>
          <w:rFonts w:ascii="Times New Roman" w:hAnsi="Times New Roman" w:cs="Times New Roman"/>
          <w:sz w:val="24"/>
          <w:szCs w:val="24"/>
        </w:rPr>
        <w:t xml:space="preserve">be reconciled to God, we must tell Him that we have done wrong and need forgiveness, so </w:t>
      </w:r>
      <w:r w:rsidRPr="003E369F">
        <w:rPr>
          <w:rFonts w:ascii="Times New Roman" w:hAnsi="Times New Roman" w:cs="Times New Roman"/>
          <w:sz w:val="24"/>
          <w:szCs w:val="24"/>
        </w:rPr>
        <w:t>we accept his forgiveness. Since we are doing all that, our communion with God is reestablished.</w:t>
      </w:r>
    </w:p>
    <w:p w14:paraId="43DA20CE" w14:textId="77777777" w:rsidR="000747A3" w:rsidRPr="003E369F" w:rsidRDefault="000747A3" w:rsidP="001F7B57">
      <w:pPr>
        <w:spacing w:line="251" w:lineRule="auto"/>
        <w:jc w:val="both"/>
        <w:rPr>
          <w:rStyle w:val="passage-display-version"/>
          <w:rFonts w:ascii="Times New Roman" w:hAnsi="Times New Roman" w:cs="Times New Roman"/>
          <w:sz w:val="24"/>
          <w:szCs w:val="24"/>
        </w:rPr>
      </w:pPr>
      <w:r w:rsidRPr="003E369F">
        <w:rPr>
          <w:rFonts w:ascii="Times New Roman" w:hAnsi="Times New Roman" w:cs="Times New Roman"/>
          <w:sz w:val="24"/>
          <w:szCs w:val="24"/>
        </w:rPr>
        <w:t>Read 1 Cor. 2: 14 to chap. 3: 3.</w:t>
      </w:r>
      <w:r w:rsidRPr="003E369F">
        <w:rPr>
          <w:rStyle w:val="passage-display-version"/>
          <w:rFonts w:ascii="Times New Roman" w:hAnsi="Times New Roman" w:cs="Times New Roman"/>
          <w:sz w:val="24"/>
          <w:szCs w:val="24"/>
        </w:rPr>
        <w:t xml:space="preserve"> (NIV)</w:t>
      </w:r>
    </w:p>
    <w:p w14:paraId="123F42F5" w14:textId="77777777" w:rsidR="00FC4FFA" w:rsidRPr="003E369F" w:rsidRDefault="00FC4FFA" w:rsidP="001F7B57">
      <w:pPr>
        <w:spacing w:after="338" w:line="265" w:lineRule="auto"/>
        <w:ind w:right="874"/>
        <w:rPr>
          <w:rFonts w:ascii="Times New Roman" w:hAnsi="Times New Roman" w:cs="Times New Roman"/>
          <w:sz w:val="28"/>
          <w:szCs w:val="28"/>
        </w:rPr>
      </w:pPr>
    </w:p>
    <w:p w14:paraId="73BAE655" w14:textId="77777777" w:rsidR="000747A3" w:rsidRPr="003E369F" w:rsidRDefault="000747A3" w:rsidP="001F7B57">
      <w:pPr>
        <w:spacing w:line="251" w:lineRule="auto"/>
        <w:jc w:val="both"/>
        <w:rPr>
          <w:rFonts w:ascii="Times New Roman" w:hAnsi="Times New Roman" w:cs="Times New Roman"/>
        </w:rPr>
      </w:pPr>
    </w:p>
    <w:p w14:paraId="6D2752F0" w14:textId="77777777" w:rsidR="00FC4FFA" w:rsidRPr="003E369F" w:rsidRDefault="000747A3" w:rsidP="001F7B57">
      <w:pPr>
        <w:keepNext/>
        <w:spacing w:after="141"/>
        <w:rPr>
          <w:rFonts w:ascii="Times New Roman" w:hAnsi="Times New Roman" w:cs="Times New Roman"/>
        </w:rPr>
      </w:pPr>
      <w:r w:rsidRPr="003E369F">
        <w:rPr>
          <w:rFonts w:ascii="Times New Roman" w:hAnsi="Times New Roman" w:cs="Times New Roman"/>
          <w:noProof/>
        </w:rPr>
        <mc:AlternateContent>
          <mc:Choice Requires="wpg">
            <w:drawing>
              <wp:anchor distT="0" distB="0" distL="114300" distR="114300" simplePos="0" relativeHeight="251659264" behindDoc="1" locked="0" layoutInCell="1" allowOverlap="1" wp14:anchorId="45E100BC" wp14:editId="63E6028A">
                <wp:simplePos x="0" y="0"/>
                <wp:positionH relativeFrom="column">
                  <wp:posOffset>1877695</wp:posOffset>
                </wp:positionH>
                <wp:positionV relativeFrom="paragraph">
                  <wp:posOffset>-203200</wp:posOffset>
                </wp:positionV>
                <wp:extent cx="259080" cy="862330"/>
                <wp:effectExtent l="6350" t="13970" r="10795" b="952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862330"/>
                          <a:chOff x="0" y="0"/>
                          <a:chExt cx="2590" cy="8625"/>
                        </a:xfrm>
                      </wpg:grpSpPr>
                      <wps:wsp>
                        <wps:cNvPr id="31" name="Shape 4973"/>
                        <wps:cNvSpPr>
                          <a:spLocks/>
                        </wps:cNvSpPr>
                        <wps:spPr bwMode="auto">
                          <a:xfrm>
                            <a:off x="0" y="0"/>
                            <a:ext cx="0" cy="4297"/>
                          </a:xfrm>
                          <a:custGeom>
                            <a:avLst/>
                            <a:gdLst>
                              <a:gd name="T0" fmla="*/ 0 h 429768"/>
                              <a:gd name="T1" fmla="*/ 429768 h 429768"/>
                              <a:gd name="T2" fmla="*/ 0 h 429768"/>
                              <a:gd name="T3" fmla="*/ 429768 h 429768"/>
                            </a:gdLst>
                            <a:ahLst/>
                            <a:cxnLst>
                              <a:cxn ang="0">
                                <a:pos x="0" y="T0"/>
                              </a:cxn>
                              <a:cxn ang="0">
                                <a:pos x="0" y="T1"/>
                              </a:cxn>
                            </a:cxnLst>
                            <a:rect l="0" t="T2" r="0" b="T3"/>
                            <a:pathLst>
                              <a:path h="429768">
                                <a:moveTo>
                                  <a:pt x="0" y="0"/>
                                </a:moveTo>
                                <a:lnTo>
                                  <a:pt x="0" y="429768"/>
                                </a:lnTo>
                              </a:path>
                            </a:pathLst>
                          </a:custGeom>
                          <a:noFill/>
                          <a:ln w="8953"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0" name="Shape 4974"/>
                        <wps:cNvSpPr>
                          <a:spLocks/>
                        </wps:cNvSpPr>
                        <wps:spPr bwMode="auto">
                          <a:xfrm>
                            <a:off x="0" y="1706"/>
                            <a:ext cx="2590" cy="0"/>
                          </a:xfrm>
                          <a:custGeom>
                            <a:avLst/>
                            <a:gdLst>
                              <a:gd name="T0" fmla="*/ 0 w 259080"/>
                              <a:gd name="T1" fmla="*/ 259080 w 259080"/>
                              <a:gd name="T2" fmla="*/ 0 w 259080"/>
                              <a:gd name="T3" fmla="*/ 259080 w 259080"/>
                            </a:gdLst>
                            <a:ahLst/>
                            <a:cxnLst>
                              <a:cxn ang="0">
                                <a:pos x="T0" y="0"/>
                              </a:cxn>
                              <a:cxn ang="0">
                                <a:pos x="T1" y="0"/>
                              </a:cxn>
                            </a:cxnLst>
                            <a:rect l="T2" t="0" r="T3" b="0"/>
                            <a:pathLst>
                              <a:path w="259080">
                                <a:moveTo>
                                  <a:pt x="0" y="0"/>
                                </a:moveTo>
                                <a:lnTo>
                                  <a:pt x="259080" y="0"/>
                                </a:lnTo>
                              </a:path>
                            </a:pathLst>
                          </a:custGeom>
                          <a:noFill/>
                          <a:ln w="8953"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1" name="Shape 4975"/>
                        <wps:cNvSpPr>
                          <a:spLocks/>
                        </wps:cNvSpPr>
                        <wps:spPr bwMode="auto">
                          <a:xfrm>
                            <a:off x="2590" y="1706"/>
                            <a:ext cx="0" cy="2591"/>
                          </a:xfrm>
                          <a:custGeom>
                            <a:avLst/>
                            <a:gdLst>
                              <a:gd name="T0" fmla="*/ 0 h 259080"/>
                              <a:gd name="T1" fmla="*/ 259080 h 259080"/>
                              <a:gd name="T2" fmla="*/ 0 h 259080"/>
                              <a:gd name="T3" fmla="*/ 259080 h 259080"/>
                            </a:gdLst>
                            <a:ahLst/>
                            <a:cxnLst>
                              <a:cxn ang="0">
                                <a:pos x="0" y="T0"/>
                              </a:cxn>
                              <a:cxn ang="0">
                                <a:pos x="0" y="T1"/>
                              </a:cxn>
                            </a:cxnLst>
                            <a:rect l="0" t="T2" r="0" b="T3"/>
                            <a:pathLst>
                              <a:path h="259080">
                                <a:moveTo>
                                  <a:pt x="0" y="0"/>
                                </a:moveTo>
                                <a:lnTo>
                                  <a:pt x="0" y="259080"/>
                                </a:lnTo>
                              </a:path>
                            </a:pathLst>
                          </a:custGeom>
                          <a:noFill/>
                          <a:ln w="8953"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2" name="Shape 4976"/>
                        <wps:cNvSpPr>
                          <a:spLocks/>
                        </wps:cNvSpPr>
                        <wps:spPr bwMode="auto">
                          <a:xfrm>
                            <a:off x="1737" y="5181"/>
                            <a:ext cx="0" cy="3444"/>
                          </a:xfrm>
                          <a:custGeom>
                            <a:avLst/>
                            <a:gdLst>
                              <a:gd name="T0" fmla="*/ 0 h 344424"/>
                              <a:gd name="T1" fmla="*/ 344424 h 344424"/>
                              <a:gd name="T2" fmla="*/ 0 h 344424"/>
                              <a:gd name="T3" fmla="*/ 344424 h 344424"/>
                            </a:gdLst>
                            <a:ahLst/>
                            <a:cxnLst>
                              <a:cxn ang="0">
                                <a:pos x="0" y="T0"/>
                              </a:cxn>
                              <a:cxn ang="0">
                                <a:pos x="0" y="T1"/>
                              </a:cxn>
                            </a:cxnLst>
                            <a:rect l="0" t="T2" r="0" b="T3"/>
                            <a:pathLst>
                              <a:path h="344424">
                                <a:moveTo>
                                  <a:pt x="0" y="0"/>
                                </a:moveTo>
                                <a:lnTo>
                                  <a:pt x="0" y="344424"/>
                                </a:lnTo>
                              </a:path>
                            </a:pathLst>
                          </a:custGeom>
                          <a:noFill/>
                          <a:ln w="8953"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3" name="Shape 4977"/>
                        <wps:cNvSpPr>
                          <a:spLocks/>
                        </wps:cNvSpPr>
                        <wps:spPr bwMode="auto">
                          <a:xfrm>
                            <a:off x="883" y="6035"/>
                            <a:ext cx="1707" cy="0"/>
                          </a:xfrm>
                          <a:custGeom>
                            <a:avLst/>
                            <a:gdLst>
                              <a:gd name="T0" fmla="*/ 0 w 170688"/>
                              <a:gd name="T1" fmla="*/ 170688 w 170688"/>
                              <a:gd name="T2" fmla="*/ 0 w 170688"/>
                              <a:gd name="T3" fmla="*/ 170688 w 170688"/>
                            </a:gdLst>
                            <a:ahLst/>
                            <a:cxnLst>
                              <a:cxn ang="0">
                                <a:pos x="T0" y="0"/>
                              </a:cxn>
                              <a:cxn ang="0">
                                <a:pos x="T1" y="0"/>
                              </a:cxn>
                            </a:cxnLst>
                            <a:rect l="T2" t="0" r="T3" b="0"/>
                            <a:pathLst>
                              <a:path w="170688">
                                <a:moveTo>
                                  <a:pt x="0" y="0"/>
                                </a:moveTo>
                                <a:lnTo>
                                  <a:pt x="170688" y="0"/>
                                </a:lnTo>
                              </a:path>
                            </a:pathLst>
                          </a:custGeom>
                          <a:noFill/>
                          <a:ln w="8953"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FE218" id="Group 30" o:spid="_x0000_s1026" style="position:absolute;margin-left:147.85pt;margin-top:-16pt;width:20.4pt;height:67.9pt;z-index:-251657216" coordsize="2590,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">
                <v:shape id="Shape 4973" o:spid="_x0000_s1027" style="position:absolute;width:0;height:4297;visibility:visible;mso-wrap-style:square;v-text-anchor:top" coordsize="0,429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" path="m,l,429768e" filled="f" strokeweight=".24869mm">
                  <v:stroke endcap="round"/>
                  <v:path arrowok="t" o:connecttype="custom" o:connectlocs="0,0;0,4297" o:connectangles="0,0" textboxrect="0,0,0,429768"/>
                </v:shape>
                <v:shape id="Shape 4974" o:spid="_x0000_s1028" style="position:absolute;top:1706;width:2590;height:0;visibility:visible;mso-wrap-style:square;v-text-anchor:top" coordsize="259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" path="m,l259080,e" filled="f" strokeweight=".24869mm">
                  <v:stroke endcap="round"/>
                  <v:path arrowok="t" o:connecttype="custom" o:connectlocs="0,0;2590,0" o:connectangles="0,0" textboxrect="0,0,259080,0"/>
                </v:shape>
                <v:shape id="Shape 4975" o:spid="_x0000_s1029" style="position:absolute;left:2590;top:1706;width:0;height:2591;visibility:visible;mso-wrap-style:square;v-text-anchor:top" coordsize="0,25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" path="m,l,259080e" filled="f" strokeweight=".24869mm">
                  <v:stroke endcap="round"/>
                  <v:path arrowok="t" o:connecttype="custom" o:connectlocs="0,0;0,2591" o:connectangles="0,0" textboxrect="0,0,0,259080"/>
                </v:shape>
                <v:shape id="Shape 4976" o:spid="_x0000_s1030" style="position:absolute;left:1737;top:5181;width:0;height:3444;visibility:visible;mso-wrap-style:square;v-text-anchor:top" coordsize="0,3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" path="m,l,344424e" filled="f" strokeweight=".24869mm">
                  <v:stroke endcap="round"/>
                  <v:path arrowok="t" o:connecttype="custom" o:connectlocs="0,0;0,3444" o:connectangles="0,0" textboxrect="0,0,0,344424"/>
                </v:shape>
                <v:shape id="Shape 4977" o:spid="_x0000_s1031" style="position:absolute;left:883;top:6035;width:1707;height:0;visibility:visible;mso-wrap-style:square;v-text-anchor:top" coordsize="170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" path="m,l170688,e" filled="f" strokeweight=".24869mm">
                  <v:stroke endcap="round"/>
                  <v:path arrowok="t" o:connecttype="custom" o:connectlocs="0,0;1707,0" o:connectangles="0,0" textboxrect="0,0,170688,0"/>
                </v:shape>
              </v:group>
            </w:pict>
          </mc:Fallback>
        </mc:AlternateContent>
      </w:r>
      <w:r w:rsidRPr="003E369F">
        <w:rPr>
          <w:rFonts w:ascii="Times New Roman" w:hAnsi="Times New Roman" w:cs="Times New Roman"/>
        </w:rPr>
        <w:t xml:space="preserve">  </w:t>
      </w:r>
      <w:r w:rsidRPr="003E369F">
        <w:rPr>
          <w:rFonts w:ascii="Times New Roman" w:hAnsi="Times New Roman" w:cs="Times New Roman"/>
          <w:sz w:val="18"/>
          <w:szCs w:val="18"/>
        </w:rPr>
        <w:tab/>
        <w:t xml:space="preserve"> </w:t>
      </w:r>
      <w:r w:rsidRPr="003E369F">
        <w:rPr>
          <w:rFonts w:ascii="Times New Roman" w:hAnsi="Times New Roman" w:cs="Times New Roman"/>
          <w:sz w:val="18"/>
          <w:szCs w:val="18"/>
        </w:rPr>
        <w:tab/>
        <w:t xml:space="preserve"> </w:t>
      </w:r>
      <w:r w:rsidRPr="003E369F">
        <w:rPr>
          <w:rFonts w:ascii="Times New Roman" w:hAnsi="Times New Roman" w:cs="Times New Roman"/>
          <w:sz w:val="18"/>
          <w:szCs w:val="18"/>
        </w:rPr>
        <w:tab/>
      </w:r>
      <w:r w:rsidRPr="003E369F">
        <w:rPr>
          <w:rFonts w:ascii="Times New Roman" w:hAnsi="Times New Roman" w:cs="Times New Roman"/>
          <w:sz w:val="18"/>
          <w:szCs w:val="18"/>
        </w:rPr>
        <w:tab/>
        <w:t xml:space="preserve">             = The </w:t>
      </w:r>
      <w:r w:rsidRPr="003E369F">
        <w:rPr>
          <w:rStyle w:val="shorttext"/>
          <w:rFonts w:ascii="Times New Roman" w:hAnsi="Times New Roman" w:cs="Times New Roman"/>
          <w:sz w:val="18"/>
          <w:szCs w:val="18"/>
        </w:rPr>
        <w:t>throne: Authority of human life</w:t>
      </w:r>
    </w:p>
    <w:p w14:paraId="3892FCC7" w14:textId="6D7C7CC6" w:rsidR="00FC4FFA" w:rsidRPr="003E369F" w:rsidRDefault="00FC4FFA" w:rsidP="001F7B57">
      <w:pPr>
        <w:pStyle w:val="Caption"/>
        <w:rPr>
          <w:rFonts w:ascii="Times New Roman" w:hAnsi="Times New Roman" w:cs="Times New Roman"/>
          <w:color w:val="auto"/>
        </w:rPr>
      </w:pPr>
      <w:r w:rsidRPr="003E369F">
        <w:rPr>
          <w:rFonts w:ascii="Times New Roman" w:hAnsi="Times New Roman" w:cs="Times New Roman"/>
          <w:color w:val="auto"/>
        </w:rPr>
        <w:t xml:space="preserve">                                                                                          </w:t>
      </w:r>
      <w:bookmarkStart w:id="82" w:name="_Toc231171051"/>
      <w:r w:rsidRPr="003E369F">
        <w:rPr>
          <w:rFonts w:ascii="Times New Roman" w:hAnsi="Times New Roman" w:cs="Times New Roman"/>
          <w:color w:val="auto"/>
        </w:rPr>
        <w:t xml:space="preserve">Figure </w:t>
      </w:r>
      <w:r w:rsidRPr="003E369F">
        <w:rPr>
          <w:rFonts w:ascii="Times New Roman" w:hAnsi="Times New Roman" w:cs="Times New Roman"/>
          <w:color w:val="auto"/>
        </w:rPr>
        <w:fldChar w:fldCharType="begin"/>
      </w:r>
      <w:r w:rsidRPr="003E369F">
        <w:rPr>
          <w:rFonts w:ascii="Times New Roman" w:hAnsi="Times New Roman" w:cs="Times New Roman"/>
          <w:color w:val="auto"/>
        </w:rPr>
        <w:instrText xml:space="preserve"> SEQ Figure \* ARABIC </w:instrText>
      </w:r>
      <w:r w:rsidRPr="003E369F">
        <w:rPr>
          <w:rFonts w:ascii="Times New Roman" w:hAnsi="Times New Roman" w:cs="Times New Roman"/>
          <w:color w:val="auto"/>
        </w:rPr>
        <w:fldChar w:fldCharType="separate"/>
      </w:r>
      <w:r w:rsidRPr="003E369F">
        <w:rPr>
          <w:rFonts w:ascii="Times New Roman" w:hAnsi="Times New Roman" w:cs="Times New Roman"/>
          <w:noProof/>
          <w:color w:val="auto"/>
        </w:rPr>
        <w:t>5</w:t>
      </w:r>
      <w:r w:rsidRPr="003E369F">
        <w:rPr>
          <w:rFonts w:ascii="Times New Roman" w:hAnsi="Times New Roman" w:cs="Times New Roman"/>
          <w:color w:val="auto"/>
        </w:rPr>
        <w:fldChar w:fldCharType="end"/>
      </w:r>
      <w:r w:rsidRPr="003E369F">
        <w:rPr>
          <w:rFonts w:ascii="Times New Roman" w:hAnsi="Times New Roman" w:cs="Times New Roman"/>
          <w:color w:val="auto"/>
        </w:rPr>
        <w:t xml:space="preserve"> - The throne: Authority of human life</w:t>
      </w:r>
      <w:bookmarkEnd w:id="82"/>
    </w:p>
    <w:p w14:paraId="39BEE00A" w14:textId="77777777" w:rsidR="000747A3" w:rsidRPr="003E369F" w:rsidRDefault="000747A3" w:rsidP="001F7B57">
      <w:pPr>
        <w:spacing w:after="141"/>
        <w:rPr>
          <w:rFonts w:ascii="Times New Roman" w:hAnsi="Times New Roman" w:cs="Times New Roman"/>
          <w:sz w:val="18"/>
          <w:szCs w:val="18"/>
        </w:rPr>
      </w:pPr>
      <w:r w:rsidRPr="003E369F">
        <w:rPr>
          <w:rFonts w:ascii="Times New Roman" w:hAnsi="Times New Roman" w:cs="Times New Roman"/>
          <w:sz w:val="18"/>
          <w:szCs w:val="18"/>
        </w:rPr>
        <w:t xml:space="preserve">                                                                     </w:t>
      </w:r>
    </w:p>
    <w:p w14:paraId="47D3E173" w14:textId="77777777" w:rsidR="00FC4FFA" w:rsidRPr="003E369F" w:rsidRDefault="000747A3" w:rsidP="001F7B57">
      <w:pPr>
        <w:keepNext/>
        <w:spacing w:after="141"/>
        <w:rPr>
          <w:rFonts w:ascii="Times New Roman" w:hAnsi="Times New Roman" w:cs="Times New Roman"/>
        </w:rPr>
      </w:pPr>
      <w:r w:rsidRPr="003E369F">
        <w:rPr>
          <w:rFonts w:ascii="Times New Roman" w:hAnsi="Times New Roman" w:cs="Times New Roman"/>
          <w:sz w:val="18"/>
          <w:szCs w:val="18"/>
        </w:rPr>
        <w:t xml:space="preserve">                                                                                  = The Cross: symbol of Jesus Christ</w:t>
      </w:r>
    </w:p>
    <w:p w14:paraId="6AA5B366" w14:textId="061D8D59" w:rsidR="000747A3" w:rsidRPr="003E369F" w:rsidRDefault="00FC4FFA" w:rsidP="001F7B57">
      <w:pPr>
        <w:pStyle w:val="Caption"/>
        <w:rPr>
          <w:rFonts w:ascii="Times New Roman" w:hAnsi="Times New Roman" w:cs="Times New Roman"/>
          <w:color w:val="auto"/>
        </w:rPr>
      </w:pPr>
      <w:r w:rsidRPr="003E369F">
        <w:rPr>
          <w:rFonts w:ascii="Times New Roman" w:hAnsi="Times New Roman" w:cs="Times New Roman"/>
          <w:color w:val="auto"/>
        </w:rPr>
        <w:t xml:space="preserve">                                                                                         </w:t>
      </w:r>
      <w:bookmarkStart w:id="83" w:name="_Toc231171052"/>
      <w:r w:rsidRPr="003E369F">
        <w:rPr>
          <w:rFonts w:ascii="Times New Roman" w:hAnsi="Times New Roman" w:cs="Times New Roman"/>
          <w:color w:val="auto"/>
        </w:rPr>
        <w:t xml:space="preserve">Figure </w:t>
      </w:r>
      <w:r w:rsidRPr="003E369F">
        <w:rPr>
          <w:rFonts w:ascii="Times New Roman" w:hAnsi="Times New Roman" w:cs="Times New Roman"/>
          <w:color w:val="auto"/>
        </w:rPr>
        <w:fldChar w:fldCharType="begin"/>
      </w:r>
      <w:r w:rsidRPr="003E369F">
        <w:rPr>
          <w:rFonts w:ascii="Times New Roman" w:hAnsi="Times New Roman" w:cs="Times New Roman"/>
          <w:color w:val="auto"/>
        </w:rPr>
        <w:instrText xml:space="preserve"> SEQ Figure \* ARABIC </w:instrText>
      </w:r>
      <w:r w:rsidRPr="003E369F">
        <w:rPr>
          <w:rFonts w:ascii="Times New Roman" w:hAnsi="Times New Roman" w:cs="Times New Roman"/>
          <w:color w:val="auto"/>
        </w:rPr>
        <w:fldChar w:fldCharType="separate"/>
      </w:r>
      <w:r w:rsidRPr="003E369F">
        <w:rPr>
          <w:rFonts w:ascii="Times New Roman" w:hAnsi="Times New Roman" w:cs="Times New Roman"/>
          <w:noProof/>
          <w:color w:val="auto"/>
        </w:rPr>
        <w:t>6</w:t>
      </w:r>
      <w:r w:rsidRPr="003E369F">
        <w:rPr>
          <w:rFonts w:ascii="Times New Roman" w:hAnsi="Times New Roman" w:cs="Times New Roman"/>
          <w:color w:val="auto"/>
        </w:rPr>
        <w:fldChar w:fldCharType="end"/>
      </w:r>
      <w:r w:rsidRPr="003E369F">
        <w:rPr>
          <w:rFonts w:ascii="Times New Roman" w:hAnsi="Times New Roman" w:cs="Times New Roman"/>
          <w:color w:val="auto"/>
        </w:rPr>
        <w:t xml:space="preserve"> - The Cross: symbol of Jesus Christ</w:t>
      </w:r>
      <w:bookmarkEnd w:id="83"/>
    </w:p>
    <w:p w14:paraId="71E0531A" w14:textId="77777777" w:rsidR="000747A3" w:rsidRPr="003E369F" w:rsidRDefault="000747A3" w:rsidP="001F7B57">
      <w:pPr>
        <w:spacing w:after="137"/>
        <w:ind w:right="1103"/>
        <w:rPr>
          <w:rFonts w:ascii="Times New Roman" w:hAnsi="Times New Roman" w:cs="Times New Roman"/>
        </w:rPr>
      </w:pPr>
    </w:p>
    <w:p w14:paraId="233D702E" w14:textId="766B9092" w:rsidR="000747A3" w:rsidRPr="003E369F" w:rsidRDefault="000747A3" w:rsidP="001F7B57">
      <w:pPr>
        <w:keepNext/>
        <w:spacing w:after="137"/>
        <w:ind w:right="1103" w:firstLine="615"/>
        <w:jc w:val="center"/>
        <w:rPr>
          <w:rFonts w:ascii="Times New Roman" w:hAnsi="Times New Roman" w:cs="Times New Roman"/>
          <w:sz w:val="28"/>
          <w:szCs w:val="28"/>
        </w:rPr>
      </w:pPr>
      <w:r w:rsidRPr="003E369F">
        <w:rPr>
          <w:rFonts w:ascii="Times New Roman" w:hAnsi="Times New Roman" w:cs="Times New Roman"/>
          <w:sz w:val="28"/>
          <w:szCs w:val="28"/>
        </w:rPr>
        <w:lastRenderedPageBreak/>
        <w:t>Image 5.  Unbeliever.</w:t>
      </w:r>
    </w:p>
    <w:p w14:paraId="070553CE" w14:textId="77777777" w:rsidR="000747A3" w:rsidRPr="003E369F" w:rsidRDefault="000747A3" w:rsidP="001F7B57">
      <w:pPr>
        <w:spacing w:after="137"/>
        <w:ind w:right="1103" w:firstLine="615"/>
        <w:rPr>
          <w:rFonts w:ascii="Times New Roman" w:hAnsi="Times New Roman" w:cs="Times New Roman"/>
        </w:rPr>
      </w:pPr>
      <w:r w:rsidRPr="003E369F">
        <w:rPr>
          <w:rFonts w:ascii="Times New Roman" w:hAnsi="Times New Roman" w:cs="Times New Roman"/>
        </w:rPr>
        <w:t>Does this person have a relationship with God?  No</w:t>
      </w:r>
    </w:p>
    <w:p w14:paraId="726CB710" w14:textId="521C3D5A" w:rsidR="000747A3" w:rsidRPr="003E369F" w:rsidRDefault="000747A3" w:rsidP="001F7B57">
      <w:pPr>
        <w:spacing w:after="51"/>
        <w:rPr>
          <w:rFonts w:ascii="Times New Roman" w:hAnsi="Times New Roman" w:cs="Times New Roman"/>
        </w:rPr>
      </w:pPr>
      <w:r w:rsidRPr="003E369F">
        <w:rPr>
          <w:rFonts w:ascii="Times New Roman" w:hAnsi="Times New Roman" w:cs="Times New Roman"/>
        </w:rPr>
        <w:t xml:space="preserve"> </w:t>
      </w:r>
      <w:r w:rsidRPr="003E369F">
        <w:rPr>
          <w:rFonts w:ascii="Times New Roman" w:hAnsi="Times New Roman" w:cs="Times New Roman"/>
        </w:rPr>
        <w:tab/>
        <w:t>Does this person have communion with God?  No</w:t>
      </w:r>
    </w:p>
    <w:p w14:paraId="29B28D7C" w14:textId="114ED2A9" w:rsidR="00FC4FFA" w:rsidRPr="003E369F" w:rsidRDefault="004A7CD1" w:rsidP="001F7B57">
      <w:pPr>
        <w:pStyle w:val="Caption"/>
        <w:rPr>
          <w:rFonts w:ascii="Times New Roman" w:hAnsi="Times New Roman" w:cs="Times New Roman"/>
          <w:color w:val="auto"/>
        </w:rPr>
      </w:pPr>
      <w:bookmarkStart w:id="84" w:name="_Toc231171053"/>
      <w:r w:rsidRPr="003E369F">
        <w:rPr>
          <w:rFonts w:ascii="Times New Roman" w:hAnsi="Times New Roman" w:cs="Times New Roman"/>
          <w:noProof/>
          <w:color w:val="auto"/>
        </w:rPr>
        <w:drawing>
          <wp:anchor distT="0" distB="0" distL="114300" distR="114300" simplePos="0" relativeHeight="251661312" behindDoc="0" locked="0" layoutInCell="1" allowOverlap="1" wp14:anchorId="6B0E643E" wp14:editId="2E813AB0">
            <wp:simplePos x="0" y="0"/>
            <wp:positionH relativeFrom="column">
              <wp:posOffset>1892300</wp:posOffset>
            </wp:positionH>
            <wp:positionV relativeFrom="paragraph">
              <wp:posOffset>342900</wp:posOffset>
            </wp:positionV>
            <wp:extent cx="1323035" cy="1435331"/>
            <wp:effectExtent l="0" t="0" r="0" b="0"/>
            <wp:wrapNone/>
            <wp:docPr id="4960" name="Picture 4960" descr="A drawing of a person sitting on a chair&#10;&#10;AI-generated content may be incorrect."/>
            <wp:cNvGraphicFramePr/>
            <a:graphic xmlns:a="http://schemas.openxmlformats.org/drawingml/2006/main">
              <a:graphicData uri="http://schemas.openxmlformats.org/drawingml/2006/picture">
                <pic:pic xmlns:pic="http://schemas.openxmlformats.org/drawingml/2006/picture">
                  <pic:nvPicPr>
                    <pic:cNvPr id="4960" name="Picture 4960" descr="A drawing of a person sitting on a chair&#10;&#10;AI-generated content may be incorrect."/>
                    <pic:cNvPicPr/>
                  </pic:nvPicPr>
                  <pic:blipFill>
                    <a:blip r:embed="rId76"/>
                    <a:stretch>
                      <a:fillRect/>
                    </a:stretch>
                  </pic:blipFill>
                  <pic:spPr>
                    <a:xfrm>
                      <a:off x="0" y="0"/>
                      <a:ext cx="1323035" cy="1435331"/>
                    </a:xfrm>
                    <a:prstGeom prst="rect">
                      <a:avLst/>
                    </a:prstGeom>
                  </pic:spPr>
                </pic:pic>
              </a:graphicData>
            </a:graphic>
          </wp:anchor>
        </w:drawing>
      </w:r>
      <w:r w:rsidR="00FC4FFA" w:rsidRPr="003E369F">
        <w:rPr>
          <w:rFonts w:ascii="Times New Roman" w:hAnsi="Times New Roman" w:cs="Times New Roman"/>
          <w:color w:val="auto"/>
        </w:rPr>
        <w:t xml:space="preserve">                                                                      Figure </w:t>
      </w:r>
      <w:r w:rsidR="00FC4FFA" w:rsidRPr="003E369F">
        <w:rPr>
          <w:rFonts w:ascii="Times New Roman" w:hAnsi="Times New Roman" w:cs="Times New Roman"/>
          <w:color w:val="auto"/>
        </w:rPr>
        <w:fldChar w:fldCharType="begin"/>
      </w:r>
      <w:r w:rsidR="00FC4FFA" w:rsidRPr="003E369F">
        <w:rPr>
          <w:rFonts w:ascii="Times New Roman" w:hAnsi="Times New Roman" w:cs="Times New Roman"/>
          <w:color w:val="auto"/>
        </w:rPr>
        <w:instrText xml:space="preserve"> SEQ Figure \* ARABIC </w:instrText>
      </w:r>
      <w:r w:rsidR="00FC4FFA" w:rsidRPr="003E369F">
        <w:rPr>
          <w:rFonts w:ascii="Times New Roman" w:hAnsi="Times New Roman" w:cs="Times New Roman"/>
          <w:color w:val="auto"/>
        </w:rPr>
        <w:fldChar w:fldCharType="separate"/>
      </w:r>
      <w:r w:rsidR="00FC4FFA" w:rsidRPr="003E369F">
        <w:rPr>
          <w:rFonts w:ascii="Times New Roman" w:hAnsi="Times New Roman" w:cs="Times New Roman"/>
          <w:noProof/>
          <w:color w:val="auto"/>
        </w:rPr>
        <w:t>7</w:t>
      </w:r>
      <w:r w:rsidR="00FC4FFA" w:rsidRPr="003E369F">
        <w:rPr>
          <w:rFonts w:ascii="Times New Roman" w:hAnsi="Times New Roman" w:cs="Times New Roman"/>
          <w:color w:val="auto"/>
        </w:rPr>
        <w:fldChar w:fldCharType="end"/>
      </w:r>
      <w:r w:rsidR="00FC4FFA" w:rsidRPr="003E369F">
        <w:rPr>
          <w:rFonts w:ascii="Times New Roman" w:hAnsi="Times New Roman" w:cs="Times New Roman"/>
          <w:color w:val="auto"/>
        </w:rPr>
        <w:t xml:space="preserve"> - Image 5.  Unbeliever.</w:t>
      </w:r>
      <w:bookmarkEnd w:id="84"/>
    </w:p>
    <w:p w14:paraId="03306C64" w14:textId="41EA9754" w:rsidR="000747A3" w:rsidRPr="003E369F" w:rsidRDefault="000747A3" w:rsidP="001F7B57">
      <w:pPr>
        <w:spacing w:after="338" w:line="265" w:lineRule="auto"/>
        <w:ind w:right="874"/>
        <w:jc w:val="center"/>
        <w:rPr>
          <w:rFonts w:ascii="Times New Roman" w:hAnsi="Times New Roman" w:cs="Times New Roman"/>
          <w:sz w:val="28"/>
          <w:szCs w:val="28"/>
        </w:rPr>
      </w:pPr>
    </w:p>
    <w:p w14:paraId="75EC9BB0" w14:textId="77777777" w:rsidR="00E20F81" w:rsidRPr="003E369F" w:rsidRDefault="00E20F81" w:rsidP="001F7B57">
      <w:pPr>
        <w:spacing w:line="251" w:lineRule="auto"/>
        <w:jc w:val="center"/>
        <w:rPr>
          <w:rFonts w:ascii="Times New Roman" w:hAnsi="Times New Roman" w:cs="Times New Roman"/>
        </w:rPr>
      </w:pPr>
    </w:p>
    <w:p w14:paraId="5FC39852" w14:textId="77777777" w:rsidR="004A7CD1" w:rsidRPr="003E369F" w:rsidRDefault="004A7CD1" w:rsidP="001F7B57">
      <w:pPr>
        <w:rPr>
          <w:rFonts w:ascii="Times New Roman" w:hAnsi="Times New Roman" w:cs="Times New Roman"/>
          <w:sz w:val="32"/>
          <w:szCs w:val="32"/>
        </w:rPr>
      </w:pPr>
    </w:p>
    <w:p w14:paraId="62CBF589" w14:textId="77777777" w:rsidR="004A7CD1" w:rsidRPr="003E369F" w:rsidRDefault="004A7CD1" w:rsidP="001F7B57">
      <w:pPr>
        <w:keepNext/>
        <w:spacing w:after="107"/>
        <w:ind w:right="1109" w:firstLine="619"/>
        <w:jc w:val="center"/>
        <w:rPr>
          <w:rFonts w:ascii="Times New Roman" w:hAnsi="Times New Roman" w:cs="Times New Roman"/>
          <w:sz w:val="28"/>
          <w:szCs w:val="28"/>
        </w:rPr>
      </w:pPr>
      <w:r w:rsidRPr="003E369F">
        <w:rPr>
          <w:rFonts w:ascii="Times New Roman" w:hAnsi="Times New Roman" w:cs="Times New Roman"/>
          <w:sz w:val="28"/>
          <w:szCs w:val="28"/>
        </w:rPr>
        <w:t>Image 6. A Believer</w:t>
      </w:r>
    </w:p>
    <w:p w14:paraId="45977B7C" w14:textId="77777777" w:rsidR="004A7CD1" w:rsidRPr="003E369F" w:rsidRDefault="004A7CD1" w:rsidP="001F7B57">
      <w:pPr>
        <w:spacing w:after="107"/>
        <w:ind w:right="1109" w:firstLine="619"/>
        <w:jc w:val="center"/>
        <w:rPr>
          <w:rFonts w:ascii="Times New Roman" w:hAnsi="Times New Roman" w:cs="Times New Roman"/>
          <w:sz w:val="24"/>
          <w:szCs w:val="24"/>
        </w:rPr>
      </w:pPr>
      <w:r w:rsidRPr="003E369F">
        <w:rPr>
          <w:rFonts w:ascii="Times New Roman" w:hAnsi="Times New Roman" w:cs="Times New Roman"/>
          <w:sz w:val="24"/>
          <w:szCs w:val="24"/>
        </w:rPr>
        <w:t>Does this person have a relationship with God?   Yes</w:t>
      </w:r>
    </w:p>
    <w:p w14:paraId="5F692168" w14:textId="78C89389" w:rsidR="004A7CD1" w:rsidRPr="003E369F" w:rsidRDefault="004A7CD1" w:rsidP="001F7B57">
      <w:pPr>
        <w:spacing w:after="111"/>
        <w:ind w:right="1109" w:firstLine="619"/>
        <w:jc w:val="center"/>
        <w:rPr>
          <w:rFonts w:ascii="Times New Roman" w:hAnsi="Times New Roman" w:cs="Times New Roman"/>
          <w:sz w:val="24"/>
          <w:szCs w:val="24"/>
        </w:rPr>
      </w:pPr>
      <w:r w:rsidRPr="003E369F">
        <w:rPr>
          <w:rFonts w:ascii="Times New Roman" w:hAnsi="Times New Roman" w:cs="Times New Roman"/>
          <w:sz w:val="24"/>
          <w:szCs w:val="24"/>
        </w:rPr>
        <w:t>Does this person have communion with God? Yes</w:t>
      </w:r>
    </w:p>
    <w:p w14:paraId="182F1B39" w14:textId="6E75EA00" w:rsidR="00FC4FFA" w:rsidRPr="003E369F" w:rsidRDefault="00FC4FFA" w:rsidP="001F7B57">
      <w:pPr>
        <w:pStyle w:val="Caption"/>
        <w:jc w:val="center"/>
        <w:rPr>
          <w:rFonts w:ascii="Times New Roman" w:hAnsi="Times New Roman" w:cs="Times New Roman"/>
          <w:color w:val="auto"/>
          <w:sz w:val="28"/>
          <w:szCs w:val="28"/>
        </w:rPr>
      </w:pPr>
      <w:bookmarkStart w:id="85" w:name="_Toc231171054"/>
      <w:r w:rsidRPr="003E369F">
        <w:rPr>
          <w:rFonts w:ascii="Times New Roman" w:hAnsi="Times New Roman" w:cs="Times New Roman"/>
          <w:color w:val="auto"/>
        </w:rPr>
        <w:t xml:space="preserve">Figure </w:t>
      </w:r>
      <w:r w:rsidRPr="003E369F">
        <w:rPr>
          <w:rFonts w:ascii="Times New Roman" w:hAnsi="Times New Roman" w:cs="Times New Roman"/>
          <w:color w:val="auto"/>
        </w:rPr>
        <w:fldChar w:fldCharType="begin"/>
      </w:r>
      <w:r w:rsidRPr="003E369F">
        <w:rPr>
          <w:rFonts w:ascii="Times New Roman" w:hAnsi="Times New Roman" w:cs="Times New Roman"/>
          <w:color w:val="auto"/>
        </w:rPr>
        <w:instrText xml:space="preserve"> SEQ Figure \* ARABIC </w:instrText>
      </w:r>
      <w:r w:rsidRPr="003E369F">
        <w:rPr>
          <w:rFonts w:ascii="Times New Roman" w:hAnsi="Times New Roman" w:cs="Times New Roman"/>
          <w:color w:val="auto"/>
        </w:rPr>
        <w:fldChar w:fldCharType="separate"/>
      </w:r>
      <w:r w:rsidRPr="003E369F">
        <w:rPr>
          <w:rFonts w:ascii="Times New Roman" w:hAnsi="Times New Roman" w:cs="Times New Roman"/>
          <w:noProof/>
          <w:color w:val="auto"/>
        </w:rPr>
        <w:t>8</w:t>
      </w:r>
      <w:r w:rsidRPr="003E369F">
        <w:rPr>
          <w:rFonts w:ascii="Times New Roman" w:hAnsi="Times New Roman" w:cs="Times New Roman"/>
          <w:color w:val="auto"/>
        </w:rPr>
        <w:fldChar w:fldCharType="end"/>
      </w:r>
      <w:r w:rsidRPr="003E369F">
        <w:rPr>
          <w:rFonts w:ascii="Times New Roman" w:hAnsi="Times New Roman" w:cs="Times New Roman"/>
          <w:color w:val="auto"/>
        </w:rPr>
        <w:t xml:space="preserve"> - Image 6. A Believer</w:t>
      </w:r>
      <w:bookmarkEnd w:id="85"/>
    </w:p>
    <w:p w14:paraId="7B2010BD" w14:textId="77777777" w:rsidR="00FC4FFA" w:rsidRPr="003E369F" w:rsidRDefault="00FC4FFA" w:rsidP="001F7B57">
      <w:pPr>
        <w:spacing w:after="111"/>
        <w:ind w:right="1109" w:firstLine="619"/>
        <w:jc w:val="center"/>
        <w:rPr>
          <w:rFonts w:ascii="Times New Roman" w:hAnsi="Times New Roman" w:cs="Times New Roman"/>
          <w:sz w:val="24"/>
          <w:szCs w:val="24"/>
        </w:rPr>
      </w:pPr>
    </w:p>
    <w:p w14:paraId="7F2C5529" w14:textId="5E5CFE66" w:rsidR="004A7CD1" w:rsidRPr="003E369F" w:rsidRDefault="004A7CD1" w:rsidP="001F7B57">
      <w:pPr>
        <w:jc w:val="center"/>
        <w:rPr>
          <w:rFonts w:ascii="Times New Roman" w:hAnsi="Times New Roman" w:cs="Times New Roman"/>
          <w:sz w:val="32"/>
          <w:szCs w:val="32"/>
        </w:rPr>
      </w:pPr>
      <w:r w:rsidRPr="003E369F">
        <w:rPr>
          <w:rFonts w:ascii="Times New Roman" w:hAnsi="Times New Roman" w:cs="Times New Roman"/>
          <w:noProof/>
        </w:rPr>
        <mc:AlternateContent>
          <mc:Choice Requires="wpg">
            <w:drawing>
              <wp:inline distT="0" distB="0" distL="0" distR="0" wp14:anchorId="30987496" wp14:editId="63BD6513">
                <wp:extent cx="2409825" cy="1832610"/>
                <wp:effectExtent l="0" t="0" r="127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825" cy="1832610"/>
                          <a:chOff x="0" y="13370"/>
                          <a:chExt cx="23872" cy="18328"/>
                        </a:xfrm>
                      </wpg:grpSpPr>
                      <wps:wsp>
                        <wps:cNvPr id="26" name="Rectangle 4961"/>
                        <wps:cNvSpPr>
                          <a:spLocks noChangeArrowheads="1"/>
                        </wps:cNvSpPr>
                        <wps:spPr bwMode="auto">
                          <a:xfrm>
                            <a:off x="13106" y="13370"/>
                            <a:ext cx="476" cy="1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20AFA" w14:textId="77777777" w:rsidR="004A7CD1" w:rsidRDefault="004A7CD1" w:rsidP="004A7CD1">
                              <w:r>
                                <w:t xml:space="preserve"> </w:t>
                              </w:r>
                            </w:p>
                          </w:txbxContent>
                        </wps:txbx>
                        <wps:bodyPr rot="0" vert="horz" wrap="square" lIns="0" tIns="0" rIns="0" bIns="0" anchor="t" anchorCtr="0" upright="1">
                          <a:noAutofit/>
                        </wps:bodyPr>
                      </wps:wsp>
                      <wps:wsp>
                        <wps:cNvPr id="27" name="Rectangle 4967"/>
                        <wps:cNvSpPr>
                          <a:spLocks noChangeArrowheads="1"/>
                        </wps:cNvSpPr>
                        <wps:spPr bwMode="auto">
                          <a:xfrm>
                            <a:off x="22463" y="15595"/>
                            <a:ext cx="1409" cy="1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BD73D" w14:textId="77777777" w:rsidR="004A7CD1" w:rsidRDefault="004A7CD1" w:rsidP="004A7CD1">
                              <w:r>
                                <w:t xml:space="preserve">   </w:t>
                              </w:r>
                            </w:p>
                          </w:txbxContent>
                        </wps:txbx>
                        <wps:bodyPr rot="0" vert="horz" wrap="square" lIns="0" tIns="0" rIns="0" bIns="0" anchor="t" anchorCtr="0" upright="1">
                          <a:noAutofit/>
                        </wps:bodyPr>
                      </wps:wsp>
                      <wps:wsp>
                        <wps:cNvPr id="28" name="Shape 173588"/>
                        <wps:cNvSpPr>
                          <a:spLocks/>
                        </wps:cNvSpPr>
                        <wps:spPr bwMode="auto">
                          <a:xfrm>
                            <a:off x="0" y="17678"/>
                            <a:ext cx="13746" cy="14020"/>
                          </a:xfrm>
                          <a:custGeom>
                            <a:avLst/>
                            <a:gdLst>
                              <a:gd name="T0" fmla="*/ 0 w 1374636"/>
                              <a:gd name="T1" fmla="*/ 0 h 1402068"/>
                              <a:gd name="T2" fmla="*/ 1374636 w 1374636"/>
                              <a:gd name="T3" fmla="*/ 0 h 1402068"/>
                              <a:gd name="T4" fmla="*/ 1374636 w 1374636"/>
                              <a:gd name="T5" fmla="*/ 1402068 h 1402068"/>
                              <a:gd name="T6" fmla="*/ 0 w 1374636"/>
                              <a:gd name="T7" fmla="*/ 1402068 h 1402068"/>
                              <a:gd name="T8" fmla="*/ 0 w 1374636"/>
                              <a:gd name="T9" fmla="*/ 0 h 1402068"/>
                              <a:gd name="T10" fmla="*/ 0 w 1374636"/>
                              <a:gd name="T11" fmla="*/ 0 h 1402068"/>
                              <a:gd name="T12" fmla="*/ 1374636 w 1374636"/>
                              <a:gd name="T13" fmla="*/ 1402068 h 1402068"/>
                            </a:gdLst>
                            <a:ahLst/>
                            <a:cxnLst>
                              <a:cxn ang="0">
                                <a:pos x="T0" y="T1"/>
                              </a:cxn>
                              <a:cxn ang="0">
                                <a:pos x="T2" y="T3"/>
                              </a:cxn>
                              <a:cxn ang="0">
                                <a:pos x="T4" y="T5"/>
                              </a:cxn>
                              <a:cxn ang="0">
                                <a:pos x="T6" y="T7"/>
                              </a:cxn>
                              <a:cxn ang="0">
                                <a:pos x="T8" y="T9"/>
                              </a:cxn>
                            </a:cxnLst>
                            <a:rect l="T10" t="T11" r="T12" b="T13"/>
                            <a:pathLst>
                              <a:path w="1374636" h="1402068">
                                <a:moveTo>
                                  <a:pt x="0" y="0"/>
                                </a:moveTo>
                                <a:lnTo>
                                  <a:pt x="1374636" y="0"/>
                                </a:lnTo>
                                <a:lnTo>
                                  <a:pt x="1374636" y="1402068"/>
                                </a:lnTo>
                                <a:lnTo>
                                  <a:pt x="0" y="1402068"/>
                                </a:lnTo>
                                <a:lnTo>
                                  <a:pt x="0" y="0"/>
                                </a:lnTo>
                              </a:path>
                            </a:pathLst>
                          </a:custGeom>
                          <a:solidFill>
                            <a:srgbClr val="FFFF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497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17049"/>
                            <a:ext cx="13746" cy="146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0987496" id="Group 25" o:spid="_x0000_s1026" style="width:189.75pt;height:144.3pt;mso-position-horizontal-relative:char;mso-position-vertical-relative:line" coordorigin=",13370" coordsize="23872,18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">
                <v:rect id="Rectangle 4961" o:spid="_x0000_s1027" style="position:absolute;left:13106;top:13370;width:476;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3B20AFA" w14:textId="77777777" w:rsidR="004A7CD1" w:rsidRDefault="004A7CD1" w:rsidP="004A7CD1">
                        <w:r>
                          <w:t xml:space="preserve"> </w:t>
                        </w:r>
                      </w:p>
                    </w:txbxContent>
                  </v:textbox>
                </v:rect>
                <v:rect id="Rectangle 4967" o:spid="_x0000_s1028" style="position:absolute;left:22463;top:15595;width:1409;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05BD73D" w14:textId="77777777" w:rsidR="004A7CD1" w:rsidRDefault="004A7CD1" w:rsidP="004A7CD1">
                        <w:r>
                          <w:t xml:space="preserve">   </w:t>
                        </w:r>
                      </w:p>
                    </w:txbxContent>
                  </v:textbox>
                </v:rect>
                <v:shape id="Shape 173588" o:spid="_x0000_s1029" style="position:absolute;top:17678;width:13746;height:14020;visibility:visible;mso-wrap-style:square;v-text-anchor:top" coordsize="1374636,140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" path="m,l1374636,r,1402068l,1402068,,e" fillcolor="yellow" stroked="f" strokeweight="0">
                  <v:stroke miterlimit="83231f" joinstyle="miter"/>
                  <v:path arrowok="t" o:connecttype="custom" o:connectlocs="0,0;13746,0;13746,14020;0,14020;0,0" o:connectangles="0,0,0,0,0" textboxrect="0,0,1374636,140206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70" o:spid="_x0000_s1030" type="#_x0000_t75" style="position:absolute;top:17049;width:13746;height:14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">
                  <v:imagedata r:id="rId78" o:title=""/>
                </v:shape>
                <w10:anchorlock/>
              </v:group>
            </w:pict>
          </mc:Fallback>
        </mc:AlternateContent>
      </w:r>
    </w:p>
    <w:p w14:paraId="3E42B496" w14:textId="77777777" w:rsidR="004A7CD1" w:rsidRPr="003E369F" w:rsidRDefault="004A7CD1" w:rsidP="001F7B57">
      <w:pPr>
        <w:rPr>
          <w:rFonts w:ascii="Times New Roman" w:hAnsi="Times New Roman" w:cs="Times New Roman"/>
          <w:sz w:val="32"/>
          <w:szCs w:val="32"/>
        </w:rPr>
      </w:pPr>
    </w:p>
    <w:p w14:paraId="1518C725" w14:textId="77777777" w:rsidR="00383ACF" w:rsidRPr="003E369F" w:rsidRDefault="00383ACF" w:rsidP="001F7B57">
      <w:pPr>
        <w:rPr>
          <w:rFonts w:ascii="Times New Roman" w:hAnsi="Times New Roman" w:cs="Times New Roman"/>
          <w:sz w:val="32"/>
          <w:szCs w:val="32"/>
        </w:rPr>
      </w:pPr>
    </w:p>
    <w:p w14:paraId="6D60AE23" w14:textId="77777777" w:rsidR="004A7CD1" w:rsidRPr="003E369F" w:rsidRDefault="004A7CD1" w:rsidP="001F7B57">
      <w:pPr>
        <w:jc w:val="center"/>
        <w:rPr>
          <w:rFonts w:ascii="Times New Roman" w:hAnsi="Times New Roman" w:cs="Times New Roman"/>
          <w:sz w:val="32"/>
          <w:szCs w:val="32"/>
        </w:rPr>
      </w:pPr>
    </w:p>
    <w:p w14:paraId="7983B9DC" w14:textId="729C8F4F" w:rsidR="004A7CD1" w:rsidRPr="003E369F" w:rsidRDefault="004A7CD1" w:rsidP="001F7B57">
      <w:pPr>
        <w:keepNext/>
        <w:spacing w:after="116"/>
        <w:jc w:val="center"/>
        <w:rPr>
          <w:rFonts w:ascii="Times New Roman" w:hAnsi="Times New Roman" w:cs="Times New Roman"/>
          <w:sz w:val="28"/>
          <w:szCs w:val="28"/>
        </w:rPr>
      </w:pPr>
      <w:r w:rsidRPr="003E369F">
        <w:rPr>
          <w:rFonts w:ascii="Times New Roman" w:hAnsi="Times New Roman" w:cs="Times New Roman"/>
          <w:sz w:val="28"/>
          <w:szCs w:val="28"/>
        </w:rPr>
        <w:t>Image 7. A Retrograde believer</w:t>
      </w:r>
    </w:p>
    <w:p w14:paraId="4D7E27E1" w14:textId="6E3002A3" w:rsidR="004A7CD1" w:rsidRPr="003E369F" w:rsidRDefault="004A7CD1" w:rsidP="001F7B57">
      <w:pPr>
        <w:spacing w:after="117"/>
        <w:ind w:right="1103"/>
        <w:jc w:val="center"/>
        <w:rPr>
          <w:rFonts w:ascii="Times New Roman" w:hAnsi="Times New Roman" w:cs="Times New Roman"/>
          <w:sz w:val="20"/>
          <w:szCs w:val="20"/>
        </w:rPr>
      </w:pPr>
      <w:r w:rsidRPr="003E369F">
        <w:rPr>
          <w:rFonts w:ascii="Times New Roman" w:hAnsi="Times New Roman" w:cs="Times New Roman"/>
        </w:rPr>
        <w:t>Does this person have a relationship with God</w:t>
      </w:r>
      <w:r w:rsidRPr="003E369F">
        <w:rPr>
          <w:rFonts w:ascii="Times New Roman" w:hAnsi="Times New Roman" w:cs="Times New Roman"/>
          <w:sz w:val="20"/>
          <w:szCs w:val="20"/>
        </w:rPr>
        <w:t>?  Yes</w:t>
      </w:r>
    </w:p>
    <w:p w14:paraId="7BCCBF6C" w14:textId="42E21450" w:rsidR="004A7CD1" w:rsidRPr="003E369F" w:rsidRDefault="004A7CD1" w:rsidP="001F7B57">
      <w:pPr>
        <w:spacing w:after="117"/>
        <w:ind w:right="1103" w:firstLine="615"/>
        <w:jc w:val="center"/>
        <w:rPr>
          <w:rFonts w:ascii="Times New Roman" w:hAnsi="Times New Roman" w:cs="Times New Roman"/>
          <w:sz w:val="20"/>
          <w:szCs w:val="20"/>
        </w:rPr>
      </w:pPr>
      <w:r w:rsidRPr="003E369F">
        <w:rPr>
          <w:rFonts w:ascii="Times New Roman" w:hAnsi="Times New Roman" w:cs="Times New Roman"/>
          <w:sz w:val="20"/>
          <w:szCs w:val="20"/>
        </w:rPr>
        <w:t>Does this person have communion with God?    No</w:t>
      </w:r>
    </w:p>
    <w:p w14:paraId="6EAF9E68" w14:textId="74E2BEDA" w:rsidR="00FC4FFA" w:rsidRPr="003E369F" w:rsidRDefault="00FC4FFA" w:rsidP="001F7B57">
      <w:pPr>
        <w:pStyle w:val="Caption"/>
        <w:jc w:val="center"/>
        <w:rPr>
          <w:rFonts w:ascii="Times New Roman" w:hAnsi="Times New Roman" w:cs="Times New Roman"/>
          <w:color w:val="auto"/>
        </w:rPr>
      </w:pPr>
      <w:bookmarkStart w:id="86" w:name="_Toc231171055"/>
      <w:r w:rsidRPr="003E369F">
        <w:rPr>
          <w:rFonts w:ascii="Times New Roman" w:hAnsi="Times New Roman" w:cs="Times New Roman"/>
          <w:color w:val="auto"/>
        </w:rPr>
        <w:t xml:space="preserve">Figure </w:t>
      </w:r>
      <w:r w:rsidRPr="003E369F">
        <w:rPr>
          <w:rFonts w:ascii="Times New Roman" w:hAnsi="Times New Roman" w:cs="Times New Roman"/>
          <w:color w:val="auto"/>
        </w:rPr>
        <w:fldChar w:fldCharType="begin"/>
      </w:r>
      <w:r w:rsidRPr="003E369F">
        <w:rPr>
          <w:rFonts w:ascii="Times New Roman" w:hAnsi="Times New Roman" w:cs="Times New Roman"/>
          <w:color w:val="auto"/>
        </w:rPr>
        <w:instrText xml:space="preserve"> SEQ Figure \* ARABIC </w:instrText>
      </w:r>
      <w:r w:rsidRPr="003E369F">
        <w:rPr>
          <w:rFonts w:ascii="Times New Roman" w:hAnsi="Times New Roman" w:cs="Times New Roman"/>
          <w:color w:val="auto"/>
        </w:rPr>
        <w:fldChar w:fldCharType="separate"/>
      </w:r>
      <w:r w:rsidRPr="003E369F">
        <w:rPr>
          <w:rFonts w:ascii="Times New Roman" w:hAnsi="Times New Roman" w:cs="Times New Roman"/>
          <w:noProof/>
          <w:color w:val="auto"/>
        </w:rPr>
        <w:t>9</w:t>
      </w:r>
      <w:r w:rsidRPr="003E369F">
        <w:rPr>
          <w:rFonts w:ascii="Times New Roman" w:hAnsi="Times New Roman" w:cs="Times New Roman"/>
          <w:color w:val="auto"/>
        </w:rPr>
        <w:fldChar w:fldCharType="end"/>
      </w:r>
      <w:r w:rsidRPr="003E369F">
        <w:rPr>
          <w:rFonts w:ascii="Times New Roman" w:hAnsi="Times New Roman" w:cs="Times New Roman"/>
          <w:color w:val="auto"/>
        </w:rPr>
        <w:t xml:space="preserve"> - Image 7. A Retrograde believer</w:t>
      </w:r>
      <w:bookmarkEnd w:id="86"/>
    </w:p>
    <w:p w14:paraId="39D34826" w14:textId="77777777" w:rsidR="004A7CD1" w:rsidRPr="003E369F" w:rsidRDefault="004A7CD1" w:rsidP="001F7B57">
      <w:pPr>
        <w:jc w:val="center"/>
        <w:rPr>
          <w:rFonts w:ascii="Times New Roman" w:hAnsi="Times New Roman" w:cs="Times New Roman"/>
          <w:sz w:val="32"/>
          <w:szCs w:val="32"/>
        </w:rPr>
      </w:pPr>
    </w:p>
    <w:p w14:paraId="1CAB6FF7" w14:textId="77F30DBA" w:rsidR="004A7CD1" w:rsidRPr="003E369F" w:rsidRDefault="004A7CD1" w:rsidP="001F7B57">
      <w:pPr>
        <w:jc w:val="center"/>
        <w:rPr>
          <w:rFonts w:ascii="Times New Roman" w:hAnsi="Times New Roman" w:cs="Times New Roman"/>
          <w:sz w:val="32"/>
          <w:szCs w:val="32"/>
        </w:rPr>
      </w:pPr>
      <w:r w:rsidRPr="003E369F">
        <w:rPr>
          <w:rFonts w:ascii="Times New Roman" w:hAnsi="Times New Roman" w:cs="Times New Roman"/>
          <w:noProof/>
        </w:rPr>
        <w:lastRenderedPageBreak/>
        <w:drawing>
          <wp:inline distT="0" distB="0" distL="0" distR="0" wp14:anchorId="42627ED9" wp14:editId="05C32E58">
            <wp:extent cx="1374648" cy="1402080"/>
            <wp:effectExtent l="0" t="0" r="0" b="0"/>
            <wp:docPr id="4994" name="Picture 4994" descr="A heart with a person sitting on a chair&#10;&#10;AI-generated content may be incorrect."/>
            <wp:cNvGraphicFramePr/>
            <a:graphic xmlns:a="http://schemas.openxmlformats.org/drawingml/2006/main">
              <a:graphicData uri="http://schemas.openxmlformats.org/drawingml/2006/picture">
                <pic:pic xmlns:pic="http://schemas.openxmlformats.org/drawingml/2006/picture">
                  <pic:nvPicPr>
                    <pic:cNvPr id="4994" name="Picture 4994" descr="A heart with a person sitting on a chair&#10;&#10;AI-generated content may be incorrect."/>
                    <pic:cNvPicPr/>
                  </pic:nvPicPr>
                  <pic:blipFill>
                    <a:blip r:embed="rId79" cstate="print"/>
                    <a:stretch>
                      <a:fillRect/>
                    </a:stretch>
                  </pic:blipFill>
                  <pic:spPr>
                    <a:xfrm>
                      <a:off x="0" y="0"/>
                      <a:ext cx="1374648" cy="1402080"/>
                    </a:xfrm>
                    <a:prstGeom prst="rect">
                      <a:avLst/>
                    </a:prstGeom>
                  </pic:spPr>
                </pic:pic>
              </a:graphicData>
            </a:graphic>
          </wp:inline>
        </w:drawing>
      </w:r>
    </w:p>
    <w:p w14:paraId="54D3D15A" w14:textId="77777777" w:rsidR="004A7CD1" w:rsidRPr="003E369F" w:rsidRDefault="004A7CD1" w:rsidP="001F7B57">
      <w:pPr>
        <w:jc w:val="center"/>
        <w:rPr>
          <w:rFonts w:ascii="Times New Roman" w:hAnsi="Times New Roman" w:cs="Times New Roman"/>
          <w:sz w:val="32"/>
          <w:szCs w:val="32"/>
        </w:rPr>
      </w:pPr>
    </w:p>
    <w:p w14:paraId="194BBE01" w14:textId="77777777" w:rsidR="00383ACF" w:rsidRPr="003E369F" w:rsidRDefault="00383ACF" w:rsidP="001F7B57">
      <w:pPr>
        <w:jc w:val="center"/>
        <w:rPr>
          <w:rFonts w:ascii="Times New Roman" w:hAnsi="Times New Roman" w:cs="Times New Roman"/>
          <w:sz w:val="32"/>
          <w:szCs w:val="32"/>
        </w:rPr>
      </w:pPr>
    </w:p>
    <w:p w14:paraId="612248E5" w14:textId="77777777" w:rsidR="00383ACF" w:rsidRPr="003E369F" w:rsidRDefault="00383ACF" w:rsidP="001F7B57">
      <w:pPr>
        <w:jc w:val="center"/>
        <w:rPr>
          <w:rFonts w:ascii="Times New Roman" w:hAnsi="Times New Roman" w:cs="Times New Roman"/>
          <w:sz w:val="32"/>
          <w:szCs w:val="32"/>
        </w:rPr>
      </w:pPr>
    </w:p>
    <w:p w14:paraId="4B0BF8E2" w14:textId="77777777" w:rsidR="00383ACF" w:rsidRPr="003E369F" w:rsidRDefault="00383ACF" w:rsidP="001F7B57">
      <w:pPr>
        <w:jc w:val="center"/>
        <w:rPr>
          <w:rFonts w:ascii="Times New Roman" w:hAnsi="Times New Roman" w:cs="Times New Roman"/>
          <w:sz w:val="32"/>
          <w:szCs w:val="32"/>
        </w:rPr>
      </w:pPr>
    </w:p>
    <w:p w14:paraId="3424A9FC" w14:textId="77777777" w:rsidR="00383ACF" w:rsidRPr="003E369F" w:rsidRDefault="00383ACF" w:rsidP="001F7B57">
      <w:pPr>
        <w:jc w:val="center"/>
        <w:rPr>
          <w:rFonts w:ascii="Times New Roman" w:hAnsi="Times New Roman" w:cs="Times New Roman"/>
          <w:sz w:val="32"/>
          <w:szCs w:val="32"/>
        </w:rPr>
      </w:pPr>
    </w:p>
    <w:p w14:paraId="4E45CE1E" w14:textId="77777777" w:rsidR="00383ACF" w:rsidRPr="003E369F" w:rsidRDefault="00383ACF" w:rsidP="001F7B57">
      <w:pPr>
        <w:jc w:val="center"/>
        <w:rPr>
          <w:rFonts w:ascii="Times New Roman" w:hAnsi="Times New Roman" w:cs="Times New Roman"/>
          <w:sz w:val="32"/>
          <w:szCs w:val="32"/>
        </w:rPr>
      </w:pPr>
    </w:p>
    <w:p w14:paraId="197A2054" w14:textId="77777777" w:rsidR="00FC4FFA" w:rsidRPr="003E369F" w:rsidRDefault="004A7CD1" w:rsidP="001F7B57">
      <w:pPr>
        <w:keepNext/>
        <w:spacing w:after="117"/>
        <w:ind w:right="1103"/>
        <w:jc w:val="center"/>
        <w:rPr>
          <w:rFonts w:ascii="Times New Roman" w:hAnsi="Times New Roman" w:cs="Times New Roman"/>
          <w:sz w:val="28"/>
          <w:szCs w:val="28"/>
        </w:rPr>
      </w:pPr>
      <w:r w:rsidRPr="003E369F">
        <w:rPr>
          <w:rFonts w:ascii="Times New Roman" w:hAnsi="Times New Roman" w:cs="Times New Roman"/>
          <w:sz w:val="28"/>
          <w:szCs w:val="28"/>
        </w:rPr>
        <w:t>Image 8. Image of 3 people, spiritually different</w:t>
      </w:r>
    </w:p>
    <w:p w14:paraId="7F30A153" w14:textId="77777777" w:rsidR="00FC4FFA" w:rsidRPr="003E369F" w:rsidRDefault="00FC4FFA" w:rsidP="001F7B57">
      <w:pPr>
        <w:keepNext/>
        <w:spacing w:after="117"/>
        <w:ind w:right="1103"/>
        <w:jc w:val="center"/>
        <w:rPr>
          <w:rFonts w:ascii="Times New Roman" w:hAnsi="Times New Roman" w:cs="Times New Roman"/>
          <w:sz w:val="28"/>
          <w:szCs w:val="28"/>
        </w:rPr>
      </w:pPr>
    </w:p>
    <w:p w14:paraId="1DA1A6C5" w14:textId="77777777" w:rsidR="00FC4FFA" w:rsidRPr="003E369F" w:rsidRDefault="00FC4FFA" w:rsidP="001F7B57">
      <w:pPr>
        <w:keepNext/>
        <w:spacing w:after="117"/>
        <w:ind w:right="1103"/>
        <w:jc w:val="center"/>
        <w:rPr>
          <w:rFonts w:ascii="Times New Roman" w:hAnsi="Times New Roman" w:cs="Times New Roman"/>
        </w:rPr>
      </w:pPr>
    </w:p>
    <w:p w14:paraId="7D36F514" w14:textId="30D2A5D2" w:rsidR="00FC4FFA" w:rsidRPr="003E369F" w:rsidRDefault="00FC4FFA" w:rsidP="001F7B57">
      <w:pPr>
        <w:pStyle w:val="Caption"/>
        <w:jc w:val="center"/>
        <w:rPr>
          <w:rFonts w:ascii="Times New Roman" w:hAnsi="Times New Roman" w:cs="Times New Roman"/>
          <w:color w:val="auto"/>
        </w:rPr>
      </w:pPr>
      <w:bookmarkStart w:id="87" w:name="_Toc231171056"/>
      <w:r w:rsidRPr="003E369F">
        <w:rPr>
          <w:rFonts w:ascii="Times New Roman" w:hAnsi="Times New Roman" w:cs="Times New Roman"/>
          <w:color w:val="auto"/>
        </w:rPr>
        <w:t xml:space="preserve">Figure </w:t>
      </w:r>
      <w:r w:rsidRPr="003E369F">
        <w:rPr>
          <w:rFonts w:ascii="Times New Roman" w:hAnsi="Times New Roman" w:cs="Times New Roman"/>
          <w:color w:val="auto"/>
        </w:rPr>
        <w:fldChar w:fldCharType="begin"/>
      </w:r>
      <w:r w:rsidRPr="003E369F">
        <w:rPr>
          <w:rFonts w:ascii="Times New Roman" w:hAnsi="Times New Roman" w:cs="Times New Roman"/>
          <w:color w:val="auto"/>
        </w:rPr>
        <w:instrText xml:space="preserve"> SEQ Figure \* ARABIC </w:instrText>
      </w:r>
      <w:r w:rsidRPr="003E369F">
        <w:rPr>
          <w:rFonts w:ascii="Times New Roman" w:hAnsi="Times New Roman" w:cs="Times New Roman"/>
          <w:color w:val="auto"/>
        </w:rPr>
        <w:fldChar w:fldCharType="separate"/>
      </w:r>
      <w:r w:rsidRPr="003E369F">
        <w:rPr>
          <w:rFonts w:ascii="Times New Roman" w:hAnsi="Times New Roman" w:cs="Times New Roman"/>
          <w:noProof/>
          <w:color w:val="auto"/>
        </w:rPr>
        <w:t>10</w:t>
      </w:r>
      <w:r w:rsidRPr="003E369F">
        <w:rPr>
          <w:rFonts w:ascii="Times New Roman" w:hAnsi="Times New Roman" w:cs="Times New Roman"/>
          <w:color w:val="auto"/>
        </w:rPr>
        <w:fldChar w:fldCharType="end"/>
      </w:r>
      <w:r w:rsidRPr="003E369F">
        <w:rPr>
          <w:rFonts w:ascii="Times New Roman" w:hAnsi="Times New Roman" w:cs="Times New Roman"/>
          <w:color w:val="auto"/>
        </w:rPr>
        <w:t xml:space="preserve"> - Image of 3 people, spiritually different</w:t>
      </w:r>
      <w:bookmarkEnd w:id="87"/>
    </w:p>
    <w:p w14:paraId="65CD453C" w14:textId="7A0E810F" w:rsidR="004A7CD1" w:rsidRPr="003E369F" w:rsidRDefault="004A7CD1" w:rsidP="001F7B57">
      <w:pPr>
        <w:spacing w:after="117"/>
        <w:ind w:right="1103"/>
        <w:jc w:val="center"/>
        <w:rPr>
          <w:rFonts w:ascii="Times New Roman" w:hAnsi="Times New Roman" w:cs="Times New Roman"/>
          <w:sz w:val="28"/>
          <w:szCs w:val="28"/>
        </w:rPr>
      </w:pPr>
      <w:r w:rsidRPr="003E369F">
        <w:rPr>
          <w:rFonts w:ascii="Times New Roman" w:hAnsi="Times New Roman" w:cs="Times New Roman"/>
          <w:sz w:val="28"/>
          <w:szCs w:val="28"/>
        </w:rPr>
        <w:t>.</w:t>
      </w:r>
    </w:p>
    <w:p w14:paraId="783104C3" w14:textId="77777777" w:rsidR="00383ACF" w:rsidRPr="003E369F" w:rsidRDefault="00383ACF" w:rsidP="001F7B57">
      <w:pPr>
        <w:spacing w:after="117"/>
        <w:ind w:right="1103"/>
        <w:jc w:val="center"/>
        <w:rPr>
          <w:rFonts w:ascii="Times New Roman" w:hAnsi="Times New Roman" w:cs="Times New Roman"/>
          <w:sz w:val="28"/>
          <w:szCs w:val="28"/>
        </w:rPr>
      </w:pPr>
    </w:p>
    <w:p w14:paraId="482C6F3B" w14:textId="65D0564D" w:rsidR="004A7CD1" w:rsidRPr="003E369F" w:rsidRDefault="004A7CD1" w:rsidP="001F7B57">
      <w:pPr>
        <w:jc w:val="center"/>
        <w:rPr>
          <w:rFonts w:ascii="Times New Roman" w:hAnsi="Times New Roman" w:cs="Times New Roman"/>
          <w:sz w:val="32"/>
          <w:szCs w:val="32"/>
        </w:rPr>
      </w:pPr>
      <w:r w:rsidRPr="003E369F">
        <w:rPr>
          <w:rFonts w:ascii="Times New Roman" w:hAnsi="Times New Roman" w:cs="Times New Roman"/>
          <w:noProof/>
        </w:rPr>
        <w:drawing>
          <wp:inline distT="0" distB="0" distL="0" distR="0" wp14:anchorId="42D07318" wp14:editId="4B61A208">
            <wp:extent cx="1162050" cy="1435100"/>
            <wp:effectExtent l="0" t="0" r="0" b="0"/>
            <wp:docPr id="5002" name="Picture 5002" descr="A drawing of a person sitting on a chair&#10;&#10;AI-generated content may be incorrect."/>
            <wp:cNvGraphicFramePr/>
            <a:graphic xmlns:a="http://schemas.openxmlformats.org/drawingml/2006/main">
              <a:graphicData uri="http://schemas.openxmlformats.org/drawingml/2006/picture">
                <pic:pic xmlns:pic="http://schemas.openxmlformats.org/drawingml/2006/picture">
                  <pic:nvPicPr>
                    <pic:cNvPr id="5002" name="Picture 5002" descr="A drawing of a person sitting on a chair&#10;&#10;AI-generated content may be incorrect."/>
                    <pic:cNvPicPr/>
                  </pic:nvPicPr>
                  <pic:blipFill>
                    <a:blip r:embed="rId76" cstate="print"/>
                    <a:stretch>
                      <a:fillRect/>
                    </a:stretch>
                  </pic:blipFill>
                  <pic:spPr>
                    <a:xfrm>
                      <a:off x="0" y="0"/>
                      <a:ext cx="1162468" cy="1435616"/>
                    </a:xfrm>
                    <a:prstGeom prst="rect">
                      <a:avLst/>
                    </a:prstGeom>
                  </pic:spPr>
                </pic:pic>
              </a:graphicData>
            </a:graphic>
          </wp:inline>
        </w:drawing>
      </w:r>
      <w:r w:rsidRPr="003E369F">
        <w:rPr>
          <w:rFonts w:ascii="Times New Roman" w:hAnsi="Times New Roman" w:cs="Times New Roman"/>
          <w:noProof/>
        </w:rPr>
        <w:drawing>
          <wp:inline distT="0" distB="0" distL="0" distR="0" wp14:anchorId="3B9D7DB8" wp14:editId="682B7372">
            <wp:extent cx="1152525" cy="1401445"/>
            <wp:effectExtent l="0" t="0" r="9525" b="8255"/>
            <wp:docPr id="5005" name="Picture 5005" descr="A heart shaped sign with a child kneeling and a chair&#10;&#10;AI-generated content may be incorrect."/>
            <wp:cNvGraphicFramePr/>
            <a:graphic xmlns:a="http://schemas.openxmlformats.org/drawingml/2006/main">
              <a:graphicData uri="http://schemas.openxmlformats.org/drawingml/2006/picture">
                <pic:pic xmlns:pic="http://schemas.openxmlformats.org/drawingml/2006/picture">
                  <pic:nvPicPr>
                    <pic:cNvPr id="5005" name="Picture 5005" descr="A heart shaped sign with a child kneeling and a chair&#10;&#10;AI-generated content may be incorrect."/>
                    <pic:cNvPicPr/>
                  </pic:nvPicPr>
                  <pic:blipFill>
                    <a:blip r:embed="rId77" cstate="print"/>
                    <a:stretch>
                      <a:fillRect/>
                    </a:stretch>
                  </pic:blipFill>
                  <pic:spPr>
                    <a:xfrm>
                      <a:off x="0" y="0"/>
                      <a:ext cx="1153821" cy="1403021"/>
                    </a:xfrm>
                    <a:prstGeom prst="rect">
                      <a:avLst/>
                    </a:prstGeom>
                  </pic:spPr>
                </pic:pic>
              </a:graphicData>
            </a:graphic>
          </wp:inline>
        </w:drawing>
      </w:r>
      <w:r w:rsidRPr="003E369F">
        <w:rPr>
          <w:rFonts w:ascii="Times New Roman" w:hAnsi="Times New Roman" w:cs="Times New Roman"/>
          <w:noProof/>
        </w:rPr>
        <w:drawing>
          <wp:inline distT="0" distB="0" distL="0" distR="0" wp14:anchorId="1D136400" wp14:editId="58A26A2B">
            <wp:extent cx="1181100" cy="1404609"/>
            <wp:effectExtent l="0" t="0" r="0" b="5715"/>
            <wp:docPr id="5008" name="Picture 5008" descr="A heart with a person sitting on a chair&#10;&#10;AI-generated content may be incorrect."/>
            <wp:cNvGraphicFramePr/>
            <a:graphic xmlns:a="http://schemas.openxmlformats.org/drawingml/2006/main">
              <a:graphicData uri="http://schemas.openxmlformats.org/drawingml/2006/picture">
                <pic:pic xmlns:pic="http://schemas.openxmlformats.org/drawingml/2006/picture">
                  <pic:nvPicPr>
                    <pic:cNvPr id="5008" name="Picture 5008" descr="A heart with a person sitting on a chair&#10;&#10;AI-generated content may be incorrect."/>
                    <pic:cNvPicPr/>
                  </pic:nvPicPr>
                  <pic:blipFill>
                    <a:blip r:embed="rId79" cstate="print"/>
                    <a:stretch>
                      <a:fillRect/>
                    </a:stretch>
                  </pic:blipFill>
                  <pic:spPr>
                    <a:xfrm>
                      <a:off x="0" y="0"/>
                      <a:ext cx="1198457" cy="1425251"/>
                    </a:xfrm>
                    <a:prstGeom prst="rect">
                      <a:avLst/>
                    </a:prstGeom>
                  </pic:spPr>
                </pic:pic>
              </a:graphicData>
            </a:graphic>
          </wp:inline>
        </w:drawing>
      </w:r>
    </w:p>
    <w:p w14:paraId="59BFB96C" w14:textId="77777777" w:rsidR="00383ACF" w:rsidRPr="003E369F" w:rsidRDefault="00383ACF" w:rsidP="001F7B57">
      <w:pPr>
        <w:spacing w:line="251" w:lineRule="auto"/>
        <w:jc w:val="both"/>
        <w:rPr>
          <w:rFonts w:ascii="Times New Roman" w:hAnsi="Times New Roman" w:cs="Times New Roman"/>
          <w:sz w:val="24"/>
          <w:szCs w:val="24"/>
        </w:rPr>
      </w:pPr>
    </w:p>
    <w:p w14:paraId="6401EF4C" w14:textId="52211216" w:rsidR="004A7CD1" w:rsidRPr="003E369F" w:rsidRDefault="004A7CD1" w:rsidP="001F7B57">
      <w:pPr>
        <w:spacing w:line="251" w:lineRule="auto"/>
        <w:jc w:val="center"/>
        <w:rPr>
          <w:rFonts w:ascii="Times New Roman" w:hAnsi="Times New Roman" w:cs="Times New Roman"/>
          <w:sz w:val="24"/>
          <w:szCs w:val="24"/>
        </w:rPr>
      </w:pPr>
      <w:r w:rsidRPr="003E369F">
        <w:rPr>
          <w:rFonts w:ascii="Times New Roman" w:hAnsi="Times New Roman" w:cs="Times New Roman"/>
          <w:sz w:val="24"/>
          <w:szCs w:val="24"/>
        </w:rPr>
        <w:t>Which of these three pictures above would you want to be compared to your lifestyle?</w:t>
      </w:r>
    </w:p>
    <w:p w14:paraId="13A0B783" w14:textId="304E8D7D" w:rsidR="008B3F62" w:rsidRDefault="008B3F62" w:rsidP="001F7B57">
      <w:pPr>
        <w:rPr>
          <w:rFonts w:ascii="Times New Roman" w:hAnsi="Times New Roman" w:cs="Times New Roman"/>
          <w:sz w:val="32"/>
          <w:szCs w:val="32"/>
        </w:rPr>
      </w:pPr>
    </w:p>
    <w:p w14:paraId="593855D7" w14:textId="77777777" w:rsidR="00A078FF" w:rsidRDefault="00A078FF" w:rsidP="001F7B57">
      <w:pPr>
        <w:rPr>
          <w:rFonts w:ascii="Times New Roman" w:hAnsi="Times New Roman" w:cs="Times New Roman"/>
          <w:sz w:val="32"/>
          <w:szCs w:val="32"/>
        </w:rPr>
      </w:pPr>
    </w:p>
    <w:p w14:paraId="3C4E05DA" w14:textId="77777777" w:rsidR="00A078FF" w:rsidRDefault="00A078FF" w:rsidP="001F7B57">
      <w:pPr>
        <w:rPr>
          <w:rFonts w:ascii="Times New Roman" w:hAnsi="Times New Roman" w:cs="Times New Roman"/>
          <w:sz w:val="32"/>
          <w:szCs w:val="32"/>
        </w:rPr>
      </w:pPr>
    </w:p>
    <w:p w14:paraId="680C62AD" w14:textId="77777777" w:rsidR="00A078FF" w:rsidRDefault="00A078FF" w:rsidP="001F7B57">
      <w:pPr>
        <w:rPr>
          <w:rFonts w:ascii="Times New Roman" w:hAnsi="Times New Roman" w:cs="Times New Roman"/>
          <w:sz w:val="32"/>
          <w:szCs w:val="32"/>
        </w:rPr>
      </w:pPr>
    </w:p>
    <w:p w14:paraId="2FCD996D" w14:textId="77777777" w:rsidR="00A078FF" w:rsidRDefault="00A078FF" w:rsidP="001F7B57">
      <w:pPr>
        <w:rPr>
          <w:rFonts w:ascii="Times New Roman" w:hAnsi="Times New Roman" w:cs="Times New Roman"/>
          <w:sz w:val="32"/>
          <w:szCs w:val="32"/>
        </w:rPr>
      </w:pPr>
    </w:p>
    <w:p w14:paraId="428134F5" w14:textId="77777777" w:rsidR="00A078FF" w:rsidRDefault="00A078FF" w:rsidP="001F7B57">
      <w:pPr>
        <w:rPr>
          <w:rFonts w:ascii="Times New Roman" w:hAnsi="Times New Roman" w:cs="Times New Roman"/>
          <w:sz w:val="32"/>
          <w:szCs w:val="32"/>
        </w:rPr>
      </w:pPr>
    </w:p>
    <w:p w14:paraId="3B567751" w14:textId="77777777" w:rsidR="00A078FF" w:rsidRDefault="00A078FF" w:rsidP="001F7B57">
      <w:pPr>
        <w:rPr>
          <w:rFonts w:ascii="Times New Roman" w:hAnsi="Times New Roman" w:cs="Times New Roman"/>
          <w:sz w:val="32"/>
          <w:szCs w:val="32"/>
        </w:rPr>
      </w:pPr>
    </w:p>
    <w:p w14:paraId="5FADCC68" w14:textId="77777777" w:rsidR="00A078FF" w:rsidRDefault="00A078FF" w:rsidP="001F7B57">
      <w:pPr>
        <w:rPr>
          <w:rFonts w:ascii="Times New Roman" w:hAnsi="Times New Roman" w:cs="Times New Roman"/>
          <w:sz w:val="32"/>
          <w:szCs w:val="32"/>
        </w:rPr>
      </w:pPr>
    </w:p>
    <w:p w14:paraId="52430A91" w14:textId="77777777" w:rsidR="00A078FF" w:rsidRDefault="00A078FF" w:rsidP="001F7B57">
      <w:pPr>
        <w:rPr>
          <w:rFonts w:ascii="Times New Roman" w:hAnsi="Times New Roman" w:cs="Times New Roman"/>
          <w:sz w:val="32"/>
          <w:szCs w:val="32"/>
        </w:rPr>
      </w:pPr>
    </w:p>
    <w:p w14:paraId="1F18D98C" w14:textId="77777777" w:rsidR="005E59A2" w:rsidRDefault="005E59A2" w:rsidP="001F7B57">
      <w:pPr>
        <w:spacing w:line="278" w:lineRule="auto"/>
        <w:rPr>
          <w:rFonts w:ascii="Times New Roman" w:hAnsi="Times New Roman" w:cs="Times New Roman"/>
          <w:sz w:val="32"/>
          <w:szCs w:val="32"/>
        </w:rPr>
      </w:pPr>
    </w:p>
    <w:p w14:paraId="2EA52DF9" w14:textId="77777777" w:rsidR="00750CB0" w:rsidRDefault="00750CB0" w:rsidP="001F7B57">
      <w:pPr>
        <w:spacing w:line="278" w:lineRule="auto"/>
        <w:rPr>
          <w:rFonts w:ascii="Times New Roman" w:hAnsi="Times New Roman" w:cs="Times New Roman"/>
          <w:sz w:val="32"/>
          <w:szCs w:val="32"/>
        </w:rPr>
      </w:pPr>
    </w:p>
    <w:p w14:paraId="0E9D0427" w14:textId="77777777" w:rsidR="00750CB0" w:rsidRDefault="00750CB0" w:rsidP="001F7B57">
      <w:pPr>
        <w:spacing w:line="278" w:lineRule="auto"/>
        <w:rPr>
          <w:rFonts w:ascii="Times New Roman" w:hAnsi="Times New Roman" w:cs="Times New Roman"/>
          <w:sz w:val="32"/>
          <w:szCs w:val="32"/>
        </w:rPr>
      </w:pPr>
    </w:p>
    <w:p w14:paraId="5C2423D0" w14:textId="77777777" w:rsidR="00750CB0" w:rsidRDefault="00750CB0" w:rsidP="001F7B57">
      <w:pPr>
        <w:spacing w:line="278" w:lineRule="auto"/>
        <w:rPr>
          <w:rFonts w:ascii="Times New Roman" w:hAnsi="Times New Roman" w:cs="Times New Roman"/>
          <w:sz w:val="32"/>
          <w:szCs w:val="32"/>
        </w:rPr>
      </w:pPr>
    </w:p>
    <w:p w14:paraId="0BE04BC0" w14:textId="77777777" w:rsidR="00750CB0" w:rsidRDefault="00750CB0" w:rsidP="001F7B57">
      <w:pPr>
        <w:spacing w:line="278" w:lineRule="auto"/>
        <w:rPr>
          <w:rFonts w:ascii="Times New Roman" w:hAnsi="Times New Roman" w:cs="Times New Roman"/>
          <w:sz w:val="32"/>
          <w:szCs w:val="32"/>
        </w:rPr>
      </w:pPr>
    </w:p>
    <w:p w14:paraId="0CCE0A51" w14:textId="77777777" w:rsidR="00750CB0" w:rsidRPr="00E24C54" w:rsidRDefault="00750CB0" w:rsidP="001F7B57">
      <w:pPr>
        <w:spacing w:line="278" w:lineRule="auto"/>
        <w:rPr>
          <w:rFonts w:ascii="Times New Roman" w:hAnsi="Times New Roman" w:cs="Times New Roman"/>
          <w:sz w:val="32"/>
          <w:szCs w:val="32"/>
        </w:rPr>
      </w:pPr>
    </w:p>
    <w:p w14:paraId="5B40A9D4" w14:textId="5AC01995" w:rsidR="00A078FF" w:rsidRDefault="008B3F62" w:rsidP="001F7B57">
      <w:pPr>
        <w:pStyle w:val="Heading2"/>
        <w:spacing w:before="0"/>
        <w:jc w:val="center"/>
      </w:pPr>
      <w:bookmarkStart w:id="88" w:name="_Toc231171277"/>
      <w:bookmarkStart w:id="89" w:name="_Toc231170488"/>
      <w:r w:rsidRPr="00A078FF">
        <w:t xml:space="preserve">Annex </w:t>
      </w:r>
      <w:r w:rsidR="005E59A2" w:rsidRPr="00A078FF">
        <w:t>2</w:t>
      </w:r>
      <w:r w:rsidRPr="00A078FF">
        <w:t>:</w:t>
      </w:r>
      <w:bookmarkEnd w:id="88"/>
    </w:p>
    <w:p w14:paraId="000FDFF2" w14:textId="4EDEFA99" w:rsidR="008B3F62" w:rsidRPr="00A078FF" w:rsidRDefault="008B3F62" w:rsidP="001F7B57">
      <w:pPr>
        <w:pStyle w:val="Heading2"/>
        <w:spacing w:before="0"/>
        <w:jc w:val="center"/>
      </w:pPr>
      <w:bookmarkStart w:id="90" w:name="_Toc231171278"/>
      <w:r w:rsidRPr="00A078FF">
        <w:t>Family Pictures</w:t>
      </w:r>
      <w:bookmarkEnd w:id="89"/>
      <w:bookmarkEnd w:id="90"/>
    </w:p>
    <w:p w14:paraId="7C0EFA03" w14:textId="77777777" w:rsidR="008B3F62" w:rsidRPr="003E369F" w:rsidRDefault="008B3F62" w:rsidP="001F7B57">
      <w:pPr>
        <w:pStyle w:val="ListParagraph"/>
        <w:spacing w:line="278" w:lineRule="auto"/>
        <w:ind w:left="0"/>
        <w:rPr>
          <w:rFonts w:ascii="Times New Roman" w:hAnsi="Times New Roman" w:cs="Times New Roman"/>
        </w:rPr>
      </w:pPr>
    </w:p>
    <w:p w14:paraId="659A40A5" w14:textId="77777777" w:rsidR="008B3F62" w:rsidRPr="003E369F" w:rsidRDefault="008B3F62"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rPr>
        <w:t>Dr. Silas Kanyabigega</w:t>
      </w:r>
    </w:p>
    <w:p w14:paraId="69AEF5A5" w14:textId="77777777" w:rsidR="008B3F62" w:rsidRPr="003E369F" w:rsidRDefault="008B3F62"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noProof/>
          <w14:ligatures w14:val="standardContextual"/>
        </w:rPr>
        <w:lastRenderedPageBreak/>
        <mc:AlternateContent>
          <mc:Choice Requires="aink">
            <w:drawing>
              <wp:anchor distT="0" distB="0" distL="114300" distR="114300" simplePos="0" relativeHeight="251671552" behindDoc="0" locked="0" layoutInCell="1" allowOverlap="1" wp14:anchorId="3AD3E08F" wp14:editId="6D5AAFF4">
                <wp:simplePos x="0" y="0"/>
                <wp:positionH relativeFrom="column">
                  <wp:posOffset>3587570</wp:posOffset>
                </wp:positionH>
                <wp:positionV relativeFrom="paragraph">
                  <wp:posOffset>1402120</wp:posOffset>
                </wp:positionV>
                <wp:extent cx="360" cy="360"/>
                <wp:effectExtent l="76200" t="57150" r="76200" b="76200"/>
                <wp:wrapNone/>
                <wp:docPr id="1388834005" name="Ink 28"/>
                <wp:cNvGraphicFramePr/>
                <a:graphic xmlns:a="http://schemas.openxmlformats.org/drawingml/2006/main">
                  <a:graphicData uri="http://schemas.microsoft.com/office/word/2010/wordprocessingInk">
                    <w14:contentPart bwMode="auto" r:id="rId80">
                      <w14:nvContentPartPr>
                        <w14:cNvContentPartPr/>
                      </w14:nvContentPartPr>
                      <w14:xfrm>
                        <a:off x="0" y="0"/>
                        <a:ext cx="360" cy="360"/>
                      </w14:xfrm>
                    </w14:contentPart>
                  </a:graphicData>
                </a:graphic>
              </wp:anchor>
            </w:drawing>
          </mc:Choice>
          <mc:Fallback>
            <w:drawing>
              <wp:anchor distT="0" distB="0" distL="114300" distR="114300" simplePos="0" relativeHeight="251671552" behindDoc="0" locked="0" layoutInCell="1" allowOverlap="1" wp14:anchorId="3AD3E08F" wp14:editId="6D5AAFF4">
                <wp:simplePos x="0" y="0"/>
                <wp:positionH relativeFrom="column">
                  <wp:posOffset>3587570</wp:posOffset>
                </wp:positionH>
                <wp:positionV relativeFrom="paragraph">
                  <wp:posOffset>1402120</wp:posOffset>
                </wp:positionV>
                <wp:extent cx="360" cy="360"/>
                <wp:effectExtent l="76200" t="57150" r="76200" b="76200"/>
                <wp:wrapNone/>
                <wp:docPr id="1388834005" name="Ink 28"/>
                <wp:cNvGraphicFramePr/>
                <a:graphic xmlns:a="http://schemas.openxmlformats.org/drawingml/2006/main">
                  <a:graphicData uri="http://schemas.openxmlformats.org/drawingml/2006/picture">
                    <pic:pic xmlns:pic="http://schemas.openxmlformats.org/drawingml/2006/picture">
                      <pic:nvPicPr>
                        <pic:cNvPr id="1388834005" name="Ink 28"/>
                        <pic:cNvPicPr/>
                      </pic:nvPicPr>
                      <pic:blipFill>
                        <a:blip r:embed="rId81"/>
                        <a:stretch>
                          <a:fillRect/>
                        </a:stretch>
                      </pic:blipFill>
                      <pic:spPr>
                        <a:xfrm>
                          <a:off x="0" y="0"/>
                          <a:ext cx="36000" cy="36000"/>
                        </a:xfrm>
                        <a:prstGeom prst="rect">
                          <a:avLst/>
                        </a:prstGeom>
                      </pic:spPr>
                    </pic:pic>
                  </a:graphicData>
                </a:graphic>
              </wp:anchor>
            </w:drawing>
          </mc:Fallback>
        </mc:AlternateContent>
      </w:r>
      <w:r w:rsidRPr="003E369F">
        <w:rPr>
          <w:rFonts w:ascii="Times New Roman" w:hAnsi="Times New Roman" w:cs="Times New Roman"/>
          <w:noProof/>
          <w14:ligatures w14:val="standardContextual"/>
        </w:rPr>
        <mc:AlternateContent>
          <mc:Choice Requires="aink">
            <w:drawing>
              <wp:anchor distT="0" distB="0" distL="114300" distR="114300" simplePos="0" relativeHeight="251670528" behindDoc="0" locked="0" layoutInCell="1" allowOverlap="1" wp14:anchorId="4B1D13F5" wp14:editId="359382A2">
                <wp:simplePos x="0" y="0"/>
                <wp:positionH relativeFrom="column">
                  <wp:posOffset>3517265</wp:posOffset>
                </wp:positionH>
                <wp:positionV relativeFrom="paragraph">
                  <wp:posOffset>2207895</wp:posOffset>
                </wp:positionV>
                <wp:extent cx="360" cy="360"/>
                <wp:effectExtent l="76200" t="57150" r="76200" b="76200"/>
                <wp:wrapNone/>
                <wp:docPr id="14452027" name="Ink 27"/>
                <wp:cNvGraphicFramePr/>
                <a:graphic xmlns:a="http://schemas.openxmlformats.org/drawingml/2006/main">
                  <a:graphicData uri="http://schemas.microsoft.com/office/word/2010/wordprocessingInk">
                    <w14:contentPart bwMode="auto" r:id="rId82">
                      <w14:nvContentPartPr>
                        <w14:cNvContentPartPr/>
                      </w14:nvContentPartPr>
                      <w14:xfrm>
                        <a:off x="0" y="0"/>
                        <a:ext cx="360" cy="360"/>
                      </w14:xfrm>
                    </w14:contentPart>
                  </a:graphicData>
                </a:graphic>
              </wp:anchor>
            </w:drawing>
          </mc:Choice>
          <mc:Fallback>
            <w:drawing>
              <wp:anchor distT="0" distB="0" distL="114300" distR="114300" simplePos="0" relativeHeight="251670528" behindDoc="0" locked="0" layoutInCell="1" allowOverlap="1" wp14:anchorId="4B1D13F5" wp14:editId="359382A2">
                <wp:simplePos x="0" y="0"/>
                <wp:positionH relativeFrom="column">
                  <wp:posOffset>3517265</wp:posOffset>
                </wp:positionH>
                <wp:positionV relativeFrom="paragraph">
                  <wp:posOffset>2207895</wp:posOffset>
                </wp:positionV>
                <wp:extent cx="360" cy="360"/>
                <wp:effectExtent l="76200" t="57150" r="76200" b="76200"/>
                <wp:wrapNone/>
                <wp:docPr id="14452027" name="Ink 27"/>
                <wp:cNvGraphicFramePr/>
                <a:graphic xmlns:a="http://schemas.openxmlformats.org/drawingml/2006/main">
                  <a:graphicData uri="http://schemas.openxmlformats.org/drawingml/2006/picture">
                    <pic:pic xmlns:pic="http://schemas.openxmlformats.org/drawingml/2006/picture">
                      <pic:nvPicPr>
                        <pic:cNvPr id="14452027" name="Ink 27"/>
                        <pic:cNvPicPr/>
                      </pic:nvPicPr>
                      <pic:blipFill>
                        <a:blip r:embed="rId83"/>
                        <a:stretch>
                          <a:fillRect/>
                        </a:stretch>
                      </pic:blipFill>
                      <pic:spPr>
                        <a:xfrm>
                          <a:off x="0" y="0"/>
                          <a:ext cx="36000" cy="36000"/>
                        </a:xfrm>
                        <a:prstGeom prst="rect">
                          <a:avLst/>
                        </a:prstGeom>
                      </pic:spPr>
                    </pic:pic>
                  </a:graphicData>
                </a:graphic>
              </wp:anchor>
            </w:drawing>
          </mc:Fallback>
        </mc:AlternateContent>
      </w:r>
      <w:r w:rsidRPr="003E369F">
        <w:rPr>
          <w:rFonts w:ascii="Times New Roman" w:hAnsi="Times New Roman" w:cs="Times New Roman"/>
          <w:noProof/>
          <w14:ligatures w14:val="standardContextual"/>
        </w:rPr>
        <mc:AlternateContent>
          <mc:Choice Requires="aink">
            <w:drawing>
              <wp:anchor distT="0" distB="0" distL="114300" distR="114300" simplePos="0" relativeHeight="251669504" behindDoc="0" locked="0" layoutInCell="1" allowOverlap="1" wp14:anchorId="77075884" wp14:editId="6FDBADB8">
                <wp:simplePos x="0" y="0"/>
                <wp:positionH relativeFrom="column">
                  <wp:posOffset>7644130</wp:posOffset>
                </wp:positionH>
                <wp:positionV relativeFrom="paragraph">
                  <wp:posOffset>1050925</wp:posOffset>
                </wp:positionV>
                <wp:extent cx="276860" cy="1417035"/>
                <wp:effectExtent l="76200" t="57150" r="66040" b="69215"/>
                <wp:wrapNone/>
                <wp:docPr id="31282236" name="Ink 23"/>
                <wp:cNvGraphicFramePr/>
                <a:graphic xmlns:a="http://schemas.openxmlformats.org/drawingml/2006/main">
                  <a:graphicData uri="http://schemas.microsoft.com/office/word/2010/wordprocessingInk">
                    <w14:contentPart bwMode="auto" r:id="rId84">
                      <w14:nvContentPartPr>
                        <w14:cNvContentPartPr/>
                      </w14:nvContentPartPr>
                      <w14:xfrm>
                        <a:off x="0" y="0"/>
                        <a:ext cx="276860" cy="1417035"/>
                      </w14:xfrm>
                    </w14:contentPart>
                  </a:graphicData>
                </a:graphic>
              </wp:anchor>
            </w:drawing>
          </mc:Choice>
          <mc:Fallback>
            <w:drawing>
              <wp:anchor distT="0" distB="0" distL="114300" distR="114300" simplePos="0" relativeHeight="251669504" behindDoc="0" locked="0" layoutInCell="1" allowOverlap="1" wp14:anchorId="77075884" wp14:editId="6FDBADB8">
                <wp:simplePos x="0" y="0"/>
                <wp:positionH relativeFrom="column">
                  <wp:posOffset>7644130</wp:posOffset>
                </wp:positionH>
                <wp:positionV relativeFrom="paragraph">
                  <wp:posOffset>1050925</wp:posOffset>
                </wp:positionV>
                <wp:extent cx="276860" cy="1417035"/>
                <wp:effectExtent l="76200" t="57150" r="66040" b="69215"/>
                <wp:wrapNone/>
                <wp:docPr id="31282236" name="Ink 23"/>
                <wp:cNvGraphicFramePr/>
                <a:graphic xmlns:a="http://schemas.openxmlformats.org/drawingml/2006/main">
                  <a:graphicData uri="http://schemas.openxmlformats.org/drawingml/2006/picture">
                    <pic:pic xmlns:pic="http://schemas.openxmlformats.org/drawingml/2006/picture">
                      <pic:nvPicPr>
                        <pic:cNvPr id="31282236" name="Ink 23"/>
                        <pic:cNvPicPr/>
                      </pic:nvPicPr>
                      <pic:blipFill>
                        <a:blip r:embed="rId85"/>
                        <a:stretch>
                          <a:fillRect/>
                        </a:stretch>
                      </pic:blipFill>
                      <pic:spPr>
                        <a:xfrm>
                          <a:off x="0" y="0"/>
                          <a:ext cx="312410" cy="1452677"/>
                        </a:xfrm>
                        <a:prstGeom prst="rect">
                          <a:avLst/>
                        </a:prstGeom>
                      </pic:spPr>
                    </pic:pic>
                  </a:graphicData>
                </a:graphic>
              </wp:anchor>
            </w:drawing>
          </mc:Fallback>
        </mc:AlternateContent>
      </w:r>
      <w:r w:rsidRPr="003E369F">
        <w:rPr>
          <w:rFonts w:ascii="Times New Roman" w:hAnsi="Times New Roman" w:cs="Times New Roman"/>
          <w:noProof/>
          <w14:ligatures w14:val="standardContextual"/>
        </w:rPr>
        <mc:AlternateContent>
          <mc:Choice Requires="aink">
            <w:drawing>
              <wp:anchor distT="0" distB="0" distL="114300" distR="114300" simplePos="0" relativeHeight="251668480" behindDoc="0" locked="0" layoutInCell="1" allowOverlap="1" wp14:anchorId="59A47017" wp14:editId="146D1320">
                <wp:simplePos x="0" y="0"/>
                <wp:positionH relativeFrom="column">
                  <wp:posOffset>7504010</wp:posOffset>
                </wp:positionH>
                <wp:positionV relativeFrom="paragraph">
                  <wp:posOffset>1667800</wp:posOffset>
                </wp:positionV>
                <wp:extent cx="55440" cy="1501560"/>
                <wp:effectExtent l="57150" t="57150" r="59055" b="60960"/>
                <wp:wrapNone/>
                <wp:docPr id="1669120261" name="Ink 20"/>
                <wp:cNvGraphicFramePr/>
                <a:graphic xmlns:a="http://schemas.openxmlformats.org/drawingml/2006/main">
                  <a:graphicData uri="http://schemas.microsoft.com/office/word/2010/wordprocessingInk">
                    <w14:contentPart bwMode="auto" r:id="rId86">
                      <w14:nvContentPartPr>
                        <w14:cNvContentPartPr/>
                      </w14:nvContentPartPr>
                      <w14:xfrm>
                        <a:off x="0" y="0"/>
                        <a:ext cx="55440" cy="1501560"/>
                      </w14:xfrm>
                    </w14:contentPart>
                  </a:graphicData>
                </a:graphic>
              </wp:anchor>
            </w:drawing>
          </mc:Choice>
          <mc:Fallback>
            <w:drawing>
              <wp:anchor distT="0" distB="0" distL="114300" distR="114300" simplePos="0" relativeHeight="251668480" behindDoc="0" locked="0" layoutInCell="1" allowOverlap="1" wp14:anchorId="59A47017" wp14:editId="146D1320">
                <wp:simplePos x="0" y="0"/>
                <wp:positionH relativeFrom="column">
                  <wp:posOffset>7504010</wp:posOffset>
                </wp:positionH>
                <wp:positionV relativeFrom="paragraph">
                  <wp:posOffset>1667800</wp:posOffset>
                </wp:positionV>
                <wp:extent cx="55440" cy="1501560"/>
                <wp:effectExtent l="57150" t="57150" r="59055" b="60960"/>
                <wp:wrapNone/>
                <wp:docPr id="1669120261" name="Ink 20"/>
                <wp:cNvGraphicFramePr/>
                <a:graphic xmlns:a="http://schemas.openxmlformats.org/drawingml/2006/main">
                  <a:graphicData uri="http://schemas.openxmlformats.org/drawingml/2006/picture">
                    <pic:pic xmlns:pic="http://schemas.openxmlformats.org/drawingml/2006/picture">
                      <pic:nvPicPr>
                        <pic:cNvPr id="1669120261" name="Ink 20"/>
                        <pic:cNvPicPr/>
                      </pic:nvPicPr>
                      <pic:blipFill>
                        <a:blip r:embed="rId87"/>
                        <a:stretch>
                          <a:fillRect/>
                        </a:stretch>
                      </pic:blipFill>
                      <pic:spPr>
                        <a:xfrm>
                          <a:off x="0" y="0"/>
                          <a:ext cx="91080" cy="1537200"/>
                        </a:xfrm>
                        <a:prstGeom prst="rect">
                          <a:avLst/>
                        </a:prstGeom>
                      </pic:spPr>
                    </pic:pic>
                  </a:graphicData>
                </a:graphic>
              </wp:anchor>
            </w:drawing>
          </mc:Fallback>
        </mc:AlternateContent>
      </w:r>
      <w:r w:rsidRPr="003E369F">
        <w:rPr>
          <w:rFonts w:ascii="Times New Roman" w:hAnsi="Times New Roman" w:cs="Times New Roman"/>
          <w:noProof/>
          <w14:ligatures w14:val="standardContextual"/>
        </w:rPr>
        <mc:AlternateContent>
          <mc:Choice Requires="aink">
            <w:drawing>
              <wp:anchor distT="0" distB="0" distL="114300" distR="114300" simplePos="0" relativeHeight="251667456" behindDoc="0" locked="0" layoutInCell="1" allowOverlap="1" wp14:anchorId="37837443" wp14:editId="49100CAD">
                <wp:simplePos x="0" y="0"/>
                <wp:positionH relativeFrom="column">
                  <wp:posOffset>4578290</wp:posOffset>
                </wp:positionH>
                <wp:positionV relativeFrom="paragraph">
                  <wp:posOffset>1503640</wp:posOffset>
                </wp:positionV>
                <wp:extent cx="360" cy="360"/>
                <wp:effectExtent l="76200" t="57150" r="76200" b="76200"/>
                <wp:wrapNone/>
                <wp:docPr id="682036717" name="Ink 19"/>
                <wp:cNvGraphicFramePr/>
                <a:graphic xmlns:a="http://schemas.openxmlformats.org/drawingml/2006/main">
                  <a:graphicData uri="http://schemas.microsoft.com/office/word/2010/wordprocessingInk">
                    <w14:contentPart bwMode="auto" r:id="rId88">
                      <w14:nvContentPartPr>
                        <w14:cNvContentPartPr/>
                      </w14:nvContentPartPr>
                      <w14:xfrm>
                        <a:off x="0" y="0"/>
                        <a:ext cx="360" cy="360"/>
                      </w14:xfrm>
                    </w14:contentPart>
                  </a:graphicData>
                </a:graphic>
              </wp:anchor>
            </w:drawing>
          </mc:Choice>
          <mc:Fallback>
            <w:drawing>
              <wp:anchor distT="0" distB="0" distL="114300" distR="114300" simplePos="0" relativeHeight="251667456" behindDoc="0" locked="0" layoutInCell="1" allowOverlap="1" wp14:anchorId="37837443" wp14:editId="49100CAD">
                <wp:simplePos x="0" y="0"/>
                <wp:positionH relativeFrom="column">
                  <wp:posOffset>4578290</wp:posOffset>
                </wp:positionH>
                <wp:positionV relativeFrom="paragraph">
                  <wp:posOffset>1503640</wp:posOffset>
                </wp:positionV>
                <wp:extent cx="360" cy="360"/>
                <wp:effectExtent l="76200" t="57150" r="76200" b="76200"/>
                <wp:wrapNone/>
                <wp:docPr id="682036717" name="Ink 19"/>
                <wp:cNvGraphicFramePr/>
                <a:graphic xmlns:a="http://schemas.openxmlformats.org/drawingml/2006/main">
                  <a:graphicData uri="http://schemas.openxmlformats.org/drawingml/2006/picture">
                    <pic:pic xmlns:pic="http://schemas.openxmlformats.org/drawingml/2006/picture">
                      <pic:nvPicPr>
                        <pic:cNvPr id="682036717" name="Ink 19"/>
                        <pic:cNvPicPr/>
                      </pic:nvPicPr>
                      <pic:blipFill>
                        <a:blip r:embed="rId89"/>
                        <a:stretch>
                          <a:fillRect/>
                        </a:stretch>
                      </pic:blipFill>
                      <pic:spPr>
                        <a:xfrm>
                          <a:off x="0" y="0"/>
                          <a:ext cx="36000" cy="36000"/>
                        </a:xfrm>
                        <a:prstGeom prst="rect">
                          <a:avLst/>
                        </a:prstGeom>
                      </pic:spPr>
                    </pic:pic>
                  </a:graphicData>
                </a:graphic>
              </wp:anchor>
            </w:drawing>
          </mc:Fallback>
        </mc:AlternateContent>
      </w:r>
      <w:r w:rsidRPr="003E369F">
        <w:rPr>
          <w:rFonts w:ascii="Times New Roman" w:hAnsi="Times New Roman" w:cs="Times New Roman"/>
          <w:noProof/>
          <w14:ligatures w14:val="standardContextual"/>
        </w:rPr>
        <mc:AlternateContent>
          <mc:Choice Requires="aink">
            <w:drawing>
              <wp:anchor distT="0" distB="0" distL="114300" distR="114300" simplePos="0" relativeHeight="251666432" behindDoc="0" locked="0" layoutInCell="1" allowOverlap="1" wp14:anchorId="07C316A1" wp14:editId="6247C06E">
                <wp:simplePos x="0" y="0"/>
                <wp:positionH relativeFrom="column">
                  <wp:posOffset>7298690</wp:posOffset>
                </wp:positionH>
                <wp:positionV relativeFrom="paragraph">
                  <wp:posOffset>1954530</wp:posOffset>
                </wp:positionV>
                <wp:extent cx="541035" cy="925125"/>
                <wp:effectExtent l="76200" t="57150" r="68580" b="66040"/>
                <wp:wrapNone/>
                <wp:docPr id="2054890465" name="Ink 18"/>
                <wp:cNvGraphicFramePr/>
                <a:graphic xmlns:a="http://schemas.openxmlformats.org/drawingml/2006/main">
                  <a:graphicData uri="http://schemas.microsoft.com/office/word/2010/wordprocessingInk">
                    <w14:contentPart bwMode="auto" r:id="rId90">
                      <w14:nvContentPartPr>
                        <w14:cNvContentPartPr/>
                      </w14:nvContentPartPr>
                      <w14:xfrm>
                        <a:off x="0" y="0"/>
                        <a:ext cx="541035" cy="925125"/>
                      </w14:xfrm>
                    </w14:contentPart>
                  </a:graphicData>
                </a:graphic>
              </wp:anchor>
            </w:drawing>
          </mc:Choice>
          <mc:Fallback>
            <w:drawing>
              <wp:anchor distT="0" distB="0" distL="114300" distR="114300" simplePos="0" relativeHeight="251666432" behindDoc="0" locked="0" layoutInCell="1" allowOverlap="1" wp14:anchorId="07C316A1" wp14:editId="6247C06E">
                <wp:simplePos x="0" y="0"/>
                <wp:positionH relativeFrom="column">
                  <wp:posOffset>7298690</wp:posOffset>
                </wp:positionH>
                <wp:positionV relativeFrom="paragraph">
                  <wp:posOffset>1954530</wp:posOffset>
                </wp:positionV>
                <wp:extent cx="541035" cy="925125"/>
                <wp:effectExtent l="76200" t="57150" r="68580" b="66040"/>
                <wp:wrapNone/>
                <wp:docPr id="2054890465" name="Ink 18"/>
                <wp:cNvGraphicFramePr/>
                <a:graphic xmlns:a="http://schemas.openxmlformats.org/drawingml/2006/main">
                  <a:graphicData uri="http://schemas.openxmlformats.org/drawingml/2006/picture">
                    <pic:pic xmlns:pic="http://schemas.openxmlformats.org/drawingml/2006/picture">
                      <pic:nvPicPr>
                        <pic:cNvPr id="2054890465" name="Ink 18"/>
                        <pic:cNvPicPr/>
                      </pic:nvPicPr>
                      <pic:blipFill>
                        <a:blip r:embed="rId91"/>
                        <a:stretch>
                          <a:fillRect/>
                        </a:stretch>
                      </pic:blipFill>
                      <pic:spPr>
                        <a:xfrm>
                          <a:off x="0" y="0"/>
                          <a:ext cx="576648" cy="960776"/>
                        </a:xfrm>
                        <a:prstGeom prst="rect">
                          <a:avLst/>
                        </a:prstGeom>
                      </pic:spPr>
                    </pic:pic>
                  </a:graphicData>
                </a:graphic>
              </wp:anchor>
            </w:drawing>
          </mc:Fallback>
        </mc:AlternateContent>
      </w:r>
      <w:r w:rsidRPr="003E369F">
        <w:rPr>
          <w:rFonts w:ascii="Times New Roman" w:hAnsi="Times New Roman" w:cs="Times New Roman"/>
          <w:noProof/>
          <w14:ligatures w14:val="standardContextual"/>
        </w:rPr>
        <mc:AlternateContent>
          <mc:Choice Requires="aink">
            <w:drawing>
              <wp:anchor distT="0" distB="0" distL="114300" distR="114300" simplePos="0" relativeHeight="251665408" behindDoc="0" locked="0" layoutInCell="1" allowOverlap="1" wp14:anchorId="75AE20A9" wp14:editId="3427F865">
                <wp:simplePos x="0" y="0"/>
                <wp:positionH relativeFrom="column">
                  <wp:posOffset>2876930</wp:posOffset>
                </wp:positionH>
                <wp:positionV relativeFrom="paragraph">
                  <wp:posOffset>2019880</wp:posOffset>
                </wp:positionV>
                <wp:extent cx="7200" cy="13680"/>
                <wp:effectExtent l="57150" t="57150" r="69215" b="62865"/>
                <wp:wrapNone/>
                <wp:docPr id="1930029075" name="Ink 14"/>
                <wp:cNvGraphicFramePr/>
                <a:graphic xmlns:a="http://schemas.openxmlformats.org/drawingml/2006/main">
                  <a:graphicData uri="http://schemas.microsoft.com/office/word/2010/wordprocessingInk">
                    <w14:contentPart bwMode="auto" r:id="rId92">
                      <w14:nvContentPartPr>
                        <w14:cNvContentPartPr/>
                      </w14:nvContentPartPr>
                      <w14:xfrm>
                        <a:off x="0" y="0"/>
                        <a:ext cx="7200" cy="13680"/>
                      </w14:xfrm>
                    </w14:contentPart>
                  </a:graphicData>
                </a:graphic>
              </wp:anchor>
            </w:drawing>
          </mc:Choice>
          <mc:Fallback>
            <w:drawing>
              <wp:anchor distT="0" distB="0" distL="114300" distR="114300" simplePos="0" relativeHeight="251665408" behindDoc="0" locked="0" layoutInCell="1" allowOverlap="1" wp14:anchorId="75AE20A9" wp14:editId="3427F865">
                <wp:simplePos x="0" y="0"/>
                <wp:positionH relativeFrom="column">
                  <wp:posOffset>2876930</wp:posOffset>
                </wp:positionH>
                <wp:positionV relativeFrom="paragraph">
                  <wp:posOffset>2019880</wp:posOffset>
                </wp:positionV>
                <wp:extent cx="7200" cy="13680"/>
                <wp:effectExtent l="57150" t="57150" r="69215" b="62865"/>
                <wp:wrapNone/>
                <wp:docPr id="1930029075" name="Ink 14"/>
                <wp:cNvGraphicFramePr/>
                <a:graphic xmlns:a="http://schemas.openxmlformats.org/drawingml/2006/main">
                  <a:graphicData uri="http://schemas.openxmlformats.org/drawingml/2006/picture">
                    <pic:pic xmlns:pic="http://schemas.openxmlformats.org/drawingml/2006/picture">
                      <pic:nvPicPr>
                        <pic:cNvPr id="1930029075" name="Ink 14"/>
                        <pic:cNvPicPr/>
                      </pic:nvPicPr>
                      <pic:blipFill>
                        <a:blip r:embed="rId93"/>
                        <a:stretch>
                          <a:fillRect/>
                        </a:stretch>
                      </pic:blipFill>
                      <pic:spPr>
                        <a:xfrm>
                          <a:off x="0" y="0"/>
                          <a:ext cx="44716" cy="48406"/>
                        </a:xfrm>
                        <a:prstGeom prst="rect">
                          <a:avLst/>
                        </a:prstGeom>
                      </pic:spPr>
                    </pic:pic>
                  </a:graphicData>
                </a:graphic>
              </wp:anchor>
            </w:drawing>
          </mc:Fallback>
        </mc:AlternateContent>
      </w:r>
      <w:r w:rsidRPr="003E369F">
        <w:rPr>
          <w:rFonts w:ascii="Times New Roman" w:hAnsi="Times New Roman" w:cs="Times New Roman"/>
          <w:noProof/>
          <w14:ligatures w14:val="standardContextual"/>
        </w:rPr>
        <mc:AlternateContent>
          <mc:Choice Requires="aink">
            <w:drawing>
              <wp:anchor distT="0" distB="0" distL="114300" distR="114300" simplePos="0" relativeHeight="251664384" behindDoc="0" locked="0" layoutInCell="1" allowOverlap="1" wp14:anchorId="7C70FE0C" wp14:editId="15CF1DE1">
                <wp:simplePos x="0" y="0"/>
                <wp:positionH relativeFrom="column">
                  <wp:posOffset>3721130</wp:posOffset>
                </wp:positionH>
                <wp:positionV relativeFrom="paragraph">
                  <wp:posOffset>1643320</wp:posOffset>
                </wp:positionV>
                <wp:extent cx="360" cy="360"/>
                <wp:effectExtent l="76200" t="57150" r="76200" b="76200"/>
                <wp:wrapNone/>
                <wp:docPr id="218483662" name="Ink 13"/>
                <wp:cNvGraphicFramePr/>
                <a:graphic xmlns:a="http://schemas.openxmlformats.org/drawingml/2006/main">
                  <a:graphicData uri="http://schemas.microsoft.com/office/word/2010/wordprocessingInk">
                    <w14:contentPart bwMode="auto" r:id="rId94">
                      <w14:nvContentPartPr>
                        <w14:cNvContentPartPr/>
                      </w14:nvContentPartPr>
                      <w14:xfrm>
                        <a:off x="0" y="0"/>
                        <a:ext cx="360" cy="360"/>
                      </w14:xfrm>
                    </w14:contentPart>
                  </a:graphicData>
                </a:graphic>
              </wp:anchor>
            </w:drawing>
          </mc:Choice>
          <mc:Fallback>
            <w:drawing>
              <wp:anchor distT="0" distB="0" distL="114300" distR="114300" simplePos="0" relativeHeight="251664384" behindDoc="0" locked="0" layoutInCell="1" allowOverlap="1" wp14:anchorId="7C70FE0C" wp14:editId="15CF1DE1">
                <wp:simplePos x="0" y="0"/>
                <wp:positionH relativeFrom="column">
                  <wp:posOffset>3721130</wp:posOffset>
                </wp:positionH>
                <wp:positionV relativeFrom="paragraph">
                  <wp:posOffset>1643320</wp:posOffset>
                </wp:positionV>
                <wp:extent cx="360" cy="360"/>
                <wp:effectExtent l="76200" t="57150" r="76200" b="76200"/>
                <wp:wrapNone/>
                <wp:docPr id="218483662" name="Ink 13"/>
                <wp:cNvGraphicFramePr/>
                <a:graphic xmlns:a="http://schemas.openxmlformats.org/drawingml/2006/main">
                  <a:graphicData uri="http://schemas.openxmlformats.org/drawingml/2006/picture">
                    <pic:pic xmlns:pic="http://schemas.openxmlformats.org/drawingml/2006/picture">
                      <pic:nvPicPr>
                        <pic:cNvPr id="218483662" name="Ink 13"/>
                        <pic:cNvPicPr/>
                      </pic:nvPicPr>
                      <pic:blipFill>
                        <a:blip r:embed="rId95"/>
                        <a:stretch>
                          <a:fillRect/>
                        </a:stretch>
                      </pic:blipFill>
                      <pic:spPr>
                        <a:xfrm>
                          <a:off x="0" y="0"/>
                          <a:ext cx="36000" cy="36000"/>
                        </a:xfrm>
                        <a:prstGeom prst="rect">
                          <a:avLst/>
                        </a:prstGeom>
                      </pic:spPr>
                    </pic:pic>
                  </a:graphicData>
                </a:graphic>
              </wp:anchor>
            </w:drawing>
          </mc:Fallback>
        </mc:AlternateContent>
      </w:r>
      <w:r w:rsidRPr="003E369F">
        <w:rPr>
          <w:rFonts w:ascii="Times New Roman" w:hAnsi="Times New Roman" w:cs="Times New Roman"/>
          <w:noProof/>
          <w14:ligatures w14:val="standardContextual"/>
        </w:rPr>
        <mc:AlternateContent>
          <mc:Choice Requires="aink">
            <w:drawing>
              <wp:anchor distT="0" distB="0" distL="114300" distR="114300" simplePos="0" relativeHeight="251663360" behindDoc="0" locked="0" layoutInCell="1" allowOverlap="1" wp14:anchorId="45B9FC9B" wp14:editId="0B1CA52C">
                <wp:simplePos x="0" y="0"/>
                <wp:positionH relativeFrom="column">
                  <wp:posOffset>1758770</wp:posOffset>
                </wp:positionH>
                <wp:positionV relativeFrom="paragraph">
                  <wp:posOffset>1173520</wp:posOffset>
                </wp:positionV>
                <wp:extent cx="360" cy="360"/>
                <wp:effectExtent l="57150" t="57150" r="76200" b="76200"/>
                <wp:wrapNone/>
                <wp:docPr id="1261498207" name="Ink 12"/>
                <wp:cNvGraphicFramePr/>
                <a:graphic xmlns:a="http://schemas.openxmlformats.org/drawingml/2006/main">
                  <a:graphicData uri="http://schemas.microsoft.com/office/word/2010/wordprocessingInk">
                    <w14:contentPart bwMode="auto" r:id="rId96">
                      <w14:nvContentPartPr>
                        <w14:cNvContentPartPr/>
                      </w14:nvContentPartPr>
                      <w14:xfrm>
                        <a:off x="0" y="0"/>
                        <a:ext cx="360" cy="360"/>
                      </w14:xfrm>
                    </w14:contentPart>
                  </a:graphicData>
                </a:graphic>
              </wp:anchor>
            </w:drawing>
          </mc:Choice>
          <mc:Fallback>
            <w:drawing>
              <wp:anchor distT="0" distB="0" distL="114300" distR="114300" simplePos="0" relativeHeight="251663360" behindDoc="0" locked="0" layoutInCell="1" allowOverlap="1" wp14:anchorId="45B9FC9B" wp14:editId="0B1CA52C">
                <wp:simplePos x="0" y="0"/>
                <wp:positionH relativeFrom="column">
                  <wp:posOffset>1758770</wp:posOffset>
                </wp:positionH>
                <wp:positionV relativeFrom="paragraph">
                  <wp:posOffset>1173520</wp:posOffset>
                </wp:positionV>
                <wp:extent cx="360" cy="360"/>
                <wp:effectExtent l="57150" t="57150" r="76200" b="76200"/>
                <wp:wrapNone/>
                <wp:docPr id="1261498207" name="Ink 12"/>
                <wp:cNvGraphicFramePr/>
                <a:graphic xmlns:a="http://schemas.openxmlformats.org/drawingml/2006/main">
                  <a:graphicData uri="http://schemas.openxmlformats.org/drawingml/2006/picture">
                    <pic:pic xmlns:pic="http://schemas.openxmlformats.org/drawingml/2006/picture">
                      <pic:nvPicPr>
                        <pic:cNvPr id="1261498207" name="Ink 12"/>
                        <pic:cNvPicPr/>
                      </pic:nvPicPr>
                      <pic:blipFill>
                        <a:blip r:embed="rId97"/>
                        <a:stretch>
                          <a:fillRect/>
                        </a:stretch>
                      </pic:blipFill>
                      <pic:spPr>
                        <a:xfrm>
                          <a:off x="0" y="0"/>
                          <a:ext cx="36000" cy="36000"/>
                        </a:xfrm>
                        <a:prstGeom prst="rect">
                          <a:avLst/>
                        </a:prstGeom>
                      </pic:spPr>
                    </pic:pic>
                  </a:graphicData>
                </a:graphic>
              </wp:anchor>
            </w:drawing>
          </mc:Fallback>
        </mc:AlternateContent>
      </w:r>
      <w:r w:rsidRPr="003E369F">
        <w:rPr>
          <w:rFonts w:ascii="Times New Roman" w:hAnsi="Times New Roman" w:cs="Times New Roman"/>
          <w:noProof/>
        </w:rPr>
        <w:drawing>
          <wp:inline distT="0" distB="0" distL="0" distR="0" wp14:anchorId="64F93ACF" wp14:editId="48520F62">
            <wp:extent cx="5099050" cy="5099050"/>
            <wp:effectExtent l="0" t="0" r="6350" b="6350"/>
            <wp:docPr id="3635171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99050" cy="5099050"/>
                    </a:xfrm>
                    <a:prstGeom prst="rect">
                      <a:avLst/>
                    </a:prstGeom>
                    <a:noFill/>
                    <a:ln>
                      <a:noFill/>
                    </a:ln>
                  </pic:spPr>
                </pic:pic>
              </a:graphicData>
            </a:graphic>
          </wp:inline>
        </w:drawing>
      </w:r>
    </w:p>
    <w:p w14:paraId="7812B6DF" w14:textId="77777777" w:rsidR="008B3F62" w:rsidRPr="003E369F" w:rsidRDefault="008B3F62" w:rsidP="001F7B57">
      <w:pPr>
        <w:pStyle w:val="ListParagraph"/>
        <w:spacing w:line="278" w:lineRule="auto"/>
        <w:ind w:left="0"/>
        <w:rPr>
          <w:rFonts w:ascii="Times New Roman" w:hAnsi="Times New Roman" w:cs="Times New Roman"/>
          <w:sz w:val="32"/>
          <w:szCs w:val="32"/>
        </w:rPr>
      </w:pPr>
    </w:p>
    <w:p w14:paraId="00FE737D" w14:textId="77777777" w:rsidR="008B3F62" w:rsidRPr="003E369F" w:rsidRDefault="008B3F62" w:rsidP="001F7B57">
      <w:pPr>
        <w:pStyle w:val="ListParagraph"/>
        <w:spacing w:line="278" w:lineRule="auto"/>
        <w:ind w:left="0"/>
        <w:rPr>
          <w:rFonts w:ascii="Times New Roman" w:hAnsi="Times New Roman" w:cs="Times New Roman"/>
          <w:sz w:val="32"/>
          <w:szCs w:val="32"/>
        </w:rPr>
      </w:pPr>
    </w:p>
    <w:p w14:paraId="3CA13A3B" w14:textId="77777777" w:rsidR="008B3F62" w:rsidRPr="003E369F" w:rsidRDefault="008B3F62"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noProof/>
        </w:rPr>
        <w:lastRenderedPageBreak/>
        <mc:AlternateContent>
          <mc:Choice Requires="wps">
            <w:drawing>
              <wp:inline distT="0" distB="0" distL="0" distR="0" wp14:anchorId="0F2509EE" wp14:editId="1AFAB572">
                <wp:extent cx="304800" cy="304800"/>
                <wp:effectExtent l="0" t="0" r="0" b="0"/>
                <wp:docPr id="1120368846"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CA1475"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369F">
        <w:rPr>
          <w:rFonts w:ascii="Times New Roman" w:hAnsi="Times New Roman" w:cs="Times New Roman"/>
        </w:rPr>
        <w:t>Venantie Kanyabigega</w:t>
      </w:r>
      <w:r w:rsidRPr="003E369F">
        <w:rPr>
          <w:rFonts w:ascii="Times New Roman" w:hAnsi="Times New Roman" w:cs="Times New Roman"/>
          <w:noProof/>
        </w:rPr>
        <w:drawing>
          <wp:inline distT="0" distB="0" distL="0" distR="0" wp14:anchorId="1F0FA2EB" wp14:editId="65547D11">
            <wp:extent cx="4991144" cy="4625340"/>
            <wp:effectExtent l="0" t="0" r="0" b="3810"/>
            <wp:docPr id="1479589489" name="Picture 4" descr="A person standing in an air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589489" name="Picture 4" descr="A person standing in an airport&#10;&#10;Description automatically generated"/>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08107" cy="4641060"/>
                    </a:xfrm>
                    <a:prstGeom prst="rect">
                      <a:avLst/>
                    </a:prstGeom>
                    <a:noFill/>
                    <a:ln>
                      <a:noFill/>
                    </a:ln>
                  </pic:spPr>
                </pic:pic>
              </a:graphicData>
            </a:graphic>
          </wp:inline>
        </w:drawing>
      </w:r>
    </w:p>
    <w:p w14:paraId="1043CFA4" w14:textId="77777777" w:rsidR="008B3F62" w:rsidRPr="003E369F" w:rsidRDefault="008B3F62" w:rsidP="001F7B57">
      <w:pPr>
        <w:pStyle w:val="ListParagraph"/>
        <w:spacing w:line="278" w:lineRule="auto"/>
        <w:ind w:left="0"/>
        <w:rPr>
          <w:rFonts w:ascii="Times New Roman" w:hAnsi="Times New Roman" w:cs="Times New Roman"/>
        </w:rPr>
      </w:pPr>
    </w:p>
    <w:p w14:paraId="14817C3B" w14:textId="77777777" w:rsidR="008B3F62" w:rsidRPr="003E369F" w:rsidRDefault="008B3F62" w:rsidP="001F7B57">
      <w:pPr>
        <w:pStyle w:val="ListParagraph"/>
        <w:spacing w:line="278" w:lineRule="auto"/>
        <w:ind w:left="0"/>
        <w:rPr>
          <w:rFonts w:ascii="Times New Roman" w:hAnsi="Times New Roman" w:cs="Times New Roman"/>
        </w:rPr>
      </w:pPr>
    </w:p>
    <w:p w14:paraId="46879902" w14:textId="77777777" w:rsidR="008B3F62" w:rsidRPr="003E369F" w:rsidRDefault="008B3F62" w:rsidP="001F7B57">
      <w:pPr>
        <w:pStyle w:val="ListParagraph"/>
        <w:spacing w:line="278" w:lineRule="auto"/>
        <w:ind w:left="0"/>
        <w:rPr>
          <w:rFonts w:ascii="Times New Roman" w:hAnsi="Times New Roman" w:cs="Times New Roman"/>
        </w:rPr>
      </w:pPr>
    </w:p>
    <w:p w14:paraId="5B05B6B2" w14:textId="77777777" w:rsidR="008B3F62" w:rsidRPr="003E369F" w:rsidRDefault="008B3F62" w:rsidP="001F7B57">
      <w:pPr>
        <w:pStyle w:val="ListParagraph"/>
        <w:spacing w:line="278" w:lineRule="auto"/>
        <w:ind w:left="0"/>
        <w:rPr>
          <w:rFonts w:ascii="Times New Roman" w:hAnsi="Times New Roman" w:cs="Times New Roman"/>
        </w:rPr>
      </w:pPr>
    </w:p>
    <w:p w14:paraId="053EA3C2" w14:textId="77777777" w:rsidR="008B3F62" w:rsidRPr="003E369F" w:rsidRDefault="008B3F62" w:rsidP="001F7B57">
      <w:pPr>
        <w:pStyle w:val="ListParagraph"/>
        <w:spacing w:line="278" w:lineRule="auto"/>
        <w:ind w:left="0"/>
        <w:rPr>
          <w:rFonts w:ascii="Times New Roman" w:hAnsi="Times New Roman" w:cs="Times New Roman"/>
        </w:rPr>
      </w:pPr>
    </w:p>
    <w:p w14:paraId="4DC1F981" w14:textId="77777777" w:rsidR="005E59A2" w:rsidRPr="003E369F" w:rsidRDefault="005E59A2" w:rsidP="001F7B57">
      <w:pPr>
        <w:pStyle w:val="ListParagraph"/>
        <w:spacing w:line="278" w:lineRule="auto"/>
        <w:ind w:left="0"/>
        <w:rPr>
          <w:rFonts w:ascii="Times New Roman" w:hAnsi="Times New Roman" w:cs="Times New Roman"/>
        </w:rPr>
      </w:pPr>
    </w:p>
    <w:p w14:paraId="48ADE0F4" w14:textId="77777777" w:rsidR="005E59A2" w:rsidRPr="003E369F" w:rsidRDefault="005E59A2" w:rsidP="001F7B57">
      <w:pPr>
        <w:pStyle w:val="ListParagraph"/>
        <w:spacing w:line="278" w:lineRule="auto"/>
        <w:ind w:left="0"/>
        <w:rPr>
          <w:rFonts w:ascii="Times New Roman" w:hAnsi="Times New Roman" w:cs="Times New Roman"/>
        </w:rPr>
      </w:pPr>
    </w:p>
    <w:p w14:paraId="63824206" w14:textId="77777777" w:rsidR="005E59A2" w:rsidRPr="003E369F" w:rsidRDefault="005E59A2" w:rsidP="001F7B57">
      <w:pPr>
        <w:pStyle w:val="ListParagraph"/>
        <w:spacing w:line="278" w:lineRule="auto"/>
        <w:ind w:left="0"/>
        <w:rPr>
          <w:rFonts w:ascii="Times New Roman" w:hAnsi="Times New Roman" w:cs="Times New Roman"/>
        </w:rPr>
      </w:pPr>
    </w:p>
    <w:p w14:paraId="044F9AB3" w14:textId="77777777" w:rsidR="005E59A2" w:rsidRPr="003E369F" w:rsidRDefault="005E59A2" w:rsidP="001F7B57">
      <w:pPr>
        <w:pStyle w:val="ListParagraph"/>
        <w:spacing w:line="278" w:lineRule="auto"/>
        <w:ind w:left="0"/>
        <w:rPr>
          <w:rFonts w:ascii="Times New Roman" w:hAnsi="Times New Roman" w:cs="Times New Roman"/>
        </w:rPr>
      </w:pPr>
    </w:p>
    <w:p w14:paraId="61C0137C" w14:textId="77777777" w:rsidR="005E59A2" w:rsidRPr="003E369F" w:rsidRDefault="005E59A2" w:rsidP="001F7B57">
      <w:pPr>
        <w:pStyle w:val="ListParagraph"/>
        <w:spacing w:line="278" w:lineRule="auto"/>
        <w:ind w:left="0"/>
        <w:rPr>
          <w:rFonts w:ascii="Times New Roman" w:hAnsi="Times New Roman" w:cs="Times New Roman"/>
        </w:rPr>
      </w:pPr>
    </w:p>
    <w:p w14:paraId="5D029D45" w14:textId="77777777" w:rsidR="005E59A2" w:rsidRPr="003E369F" w:rsidRDefault="005E59A2" w:rsidP="001F7B57">
      <w:pPr>
        <w:pStyle w:val="ListParagraph"/>
        <w:spacing w:line="278" w:lineRule="auto"/>
        <w:ind w:left="0"/>
        <w:rPr>
          <w:rFonts w:ascii="Times New Roman" w:hAnsi="Times New Roman" w:cs="Times New Roman"/>
        </w:rPr>
      </w:pPr>
    </w:p>
    <w:p w14:paraId="7E97E995" w14:textId="77777777" w:rsidR="005E59A2" w:rsidRPr="003E369F" w:rsidRDefault="005E59A2" w:rsidP="001F7B57">
      <w:pPr>
        <w:pStyle w:val="ListParagraph"/>
        <w:spacing w:line="278" w:lineRule="auto"/>
        <w:ind w:left="0"/>
        <w:rPr>
          <w:rFonts w:ascii="Times New Roman" w:hAnsi="Times New Roman" w:cs="Times New Roman"/>
        </w:rPr>
      </w:pPr>
    </w:p>
    <w:p w14:paraId="1A447186" w14:textId="77777777" w:rsidR="005E59A2" w:rsidRPr="003E369F" w:rsidRDefault="005E59A2" w:rsidP="001F7B57">
      <w:pPr>
        <w:pStyle w:val="ListParagraph"/>
        <w:spacing w:line="278" w:lineRule="auto"/>
        <w:ind w:left="0"/>
        <w:rPr>
          <w:rFonts w:ascii="Times New Roman" w:hAnsi="Times New Roman" w:cs="Times New Roman"/>
        </w:rPr>
      </w:pPr>
    </w:p>
    <w:p w14:paraId="4A95C88A" w14:textId="77777777" w:rsidR="005E59A2" w:rsidRPr="003E369F" w:rsidRDefault="005E59A2" w:rsidP="001F7B57">
      <w:pPr>
        <w:pStyle w:val="ListParagraph"/>
        <w:spacing w:line="278" w:lineRule="auto"/>
        <w:ind w:left="0"/>
        <w:rPr>
          <w:rFonts w:ascii="Times New Roman" w:hAnsi="Times New Roman" w:cs="Times New Roman"/>
        </w:rPr>
      </w:pPr>
    </w:p>
    <w:p w14:paraId="4B78A2F7" w14:textId="77777777" w:rsidR="005E59A2" w:rsidRPr="003E369F" w:rsidRDefault="005E59A2" w:rsidP="001F7B57">
      <w:pPr>
        <w:pStyle w:val="ListParagraph"/>
        <w:spacing w:line="278" w:lineRule="auto"/>
        <w:ind w:left="0"/>
        <w:rPr>
          <w:rFonts w:ascii="Times New Roman" w:hAnsi="Times New Roman" w:cs="Times New Roman"/>
        </w:rPr>
      </w:pPr>
    </w:p>
    <w:p w14:paraId="15280DA4" w14:textId="77777777" w:rsidR="005E59A2" w:rsidRPr="003E369F" w:rsidRDefault="005E59A2" w:rsidP="001F7B57">
      <w:pPr>
        <w:pStyle w:val="ListParagraph"/>
        <w:spacing w:line="278" w:lineRule="auto"/>
        <w:ind w:left="0"/>
        <w:rPr>
          <w:rFonts w:ascii="Times New Roman" w:hAnsi="Times New Roman" w:cs="Times New Roman"/>
        </w:rPr>
      </w:pPr>
    </w:p>
    <w:p w14:paraId="6334537A" w14:textId="77777777" w:rsidR="005E59A2" w:rsidRPr="003E369F" w:rsidRDefault="005E59A2" w:rsidP="001F7B57">
      <w:pPr>
        <w:pStyle w:val="ListParagraph"/>
        <w:spacing w:line="278" w:lineRule="auto"/>
        <w:ind w:left="0"/>
        <w:rPr>
          <w:rFonts w:ascii="Times New Roman" w:hAnsi="Times New Roman" w:cs="Times New Roman"/>
        </w:rPr>
      </w:pPr>
    </w:p>
    <w:p w14:paraId="4F1CFBD4" w14:textId="3CA00D8B" w:rsidR="008B3F62" w:rsidRPr="003E369F" w:rsidRDefault="008B3F62" w:rsidP="001F7B57">
      <w:pPr>
        <w:pStyle w:val="ListParagraph"/>
        <w:spacing w:line="278" w:lineRule="auto"/>
        <w:ind w:left="0"/>
        <w:jc w:val="center"/>
        <w:rPr>
          <w:rFonts w:ascii="Times New Roman" w:hAnsi="Times New Roman" w:cs="Times New Roman"/>
          <w:noProof/>
        </w:rPr>
      </w:pPr>
      <w:r w:rsidRPr="003E369F">
        <w:rPr>
          <w:rFonts w:ascii="Times New Roman" w:hAnsi="Times New Roman" w:cs="Times New Roman"/>
        </w:rPr>
        <w:t>Joyce Mushimiyimana</w:t>
      </w:r>
    </w:p>
    <w:p w14:paraId="25F5D041" w14:textId="77777777" w:rsidR="008B3F62" w:rsidRPr="003E369F" w:rsidRDefault="008B3F62" w:rsidP="001F7B57">
      <w:pPr>
        <w:pStyle w:val="ListParagraph"/>
        <w:spacing w:line="278" w:lineRule="auto"/>
        <w:ind w:left="0"/>
        <w:rPr>
          <w:rFonts w:ascii="Times New Roman" w:hAnsi="Times New Roman" w:cs="Times New Roman"/>
          <w:sz w:val="32"/>
          <w:szCs w:val="32"/>
        </w:rPr>
      </w:pPr>
    </w:p>
    <w:p w14:paraId="62431817" w14:textId="77777777" w:rsidR="008B3F62" w:rsidRPr="003E369F" w:rsidRDefault="008B3F62" w:rsidP="001F7B57">
      <w:pPr>
        <w:pStyle w:val="ListParagraph"/>
        <w:spacing w:line="278" w:lineRule="auto"/>
        <w:ind w:left="0"/>
        <w:rPr>
          <w:rFonts w:ascii="Times New Roman" w:hAnsi="Times New Roman" w:cs="Times New Roman"/>
          <w:sz w:val="32"/>
          <w:szCs w:val="32"/>
        </w:rPr>
      </w:pPr>
      <w:r w:rsidRPr="003E369F">
        <w:rPr>
          <w:rFonts w:ascii="Times New Roman" w:hAnsi="Times New Roman" w:cs="Times New Roman"/>
          <w:noProof/>
        </w:rPr>
        <w:lastRenderedPageBreak/>
        <w:drawing>
          <wp:inline distT="0" distB="0" distL="0" distR="0" wp14:anchorId="66CF4C5E" wp14:editId="339E9204">
            <wp:extent cx="5207000" cy="6404721"/>
            <wp:effectExtent l="0" t="0" r="0" b="0"/>
            <wp:docPr id="1048648006" name="Picture 5" descr="A person wearing a yellow jacket and blue head wr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48006" name="Picture 5" descr="A person wearing a yellow jacket and blue head wrap&#10;&#10;Description automatically generated"/>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14704" cy="6414197"/>
                    </a:xfrm>
                    <a:prstGeom prst="rect">
                      <a:avLst/>
                    </a:prstGeom>
                    <a:noFill/>
                    <a:ln>
                      <a:noFill/>
                    </a:ln>
                  </pic:spPr>
                </pic:pic>
              </a:graphicData>
            </a:graphic>
          </wp:inline>
        </w:drawing>
      </w:r>
    </w:p>
    <w:p w14:paraId="0A8A9060" w14:textId="77777777" w:rsidR="005E59A2" w:rsidRPr="003E369F" w:rsidRDefault="005E59A2" w:rsidP="001F7B57">
      <w:pPr>
        <w:pStyle w:val="ListParagraph"/>
        <w:spacing w:line="278" w:lineRule="auto"/>
        <w:ind w:left="0"/>
        <w:rPr>
          <w:rFonts w:ascii="Times New Roman" w:hAnsi="Times New Roman" w:cs="Times New Roman"/>
        </w:rPr>
      </w:pPr>
    </w:p>
    <w:p w14:paraId="7CF1551F" w14:textId="77777777" w:rsidR="005E59A2" w:rsidRPr="003E369F" w:rsidRDefault="005E59A2" w:rsidP="001F7B57">
      <w:pPr>
        <w:pStyle w:val="ListParagraph"/>
        <w:spacing w:line="278" w:lineRule="auto"/>
        <w:ind w:left="0"/>
        <w:rPr>
          <w:rFonts w:ascii="Times New Roman" w:hAnsi="Times New Roman" w:cs="Times New Roman"/>
        </w:rPr>
      </w:pPr>
    </w:p>
    <w:p w14:paraId="3F1A2254" w14:textId="77777777" w:rsidR="005E59A2" w:rsidRPr="003E369F" w:rsidRDefault="005E59A2" w:rsidP="001F7B57">
      <w:pPr>
        <w:pStyle w:val="ListParagraph"/>
        <w:spacing w:line="278" w:lineRule="auto"/>
        <w:ind w:left="0"/>
        <w:rPr>
          <w:rFonts w:ascii="Times New Roman" w:hAnsi="Times New Roman" w:cs="Times New Roman"/>
        </w:rPr>
      </w:pPr>
    </w:p>
    <w:p w14:paraId="6C8E8E23" w14:textId="77777777" w:rsidR="005E59A2" w:rsidRPr="003E369F" w:rsidRDefault="005E59A2" w:rsidP="001F7B57">
      <w:pPr>
        <w:pStyle w:val="ListParagraph"/>
        <w:spacing w:line="278" w:lineRule="auto"/>
        <w:ind w:left="0"/>
        <w:rPr>
          <w:rFonts w:ascii="Times New Roman" w:hAnsi="Times New Roman" w:cs="Times New Roman"/>
        </w:rPr>
      </w:pPr>
    </w:p>
    <w:p w14:paraId="0F8392AE" w14:textId="77777777" w:rsidR="005E59A2" w:rsidRPr="003E369F" w:rsidRDefault="005E59A2" w:rsidP="001F7B57">
      <w:pPr>
        <w:pStyle w:val="ListParagraph"/>
        <w:spacing w:line="278" w:lineRule="auto"/>
        <w:ind w:left="0"/>
        <w:rPr>
          <w:rFonts w:ascii="Times New Roman" w:hAnsi="Times New Roman" w:cs="Times New Roman"/>
        </w:rPr>
      </w:pPr>
    </w:p>
    <w:p w14:paraId="7A25D12F" w14:textId="77777777" w:rsidR="005E59A2" w:rsidRPr="003E369F" w:rsidRDefault="005E59A2" w:rsidP="001F7B57">
      <w:pPr>
        <w:pStyle w:val="ListParagraph"/>
        <w:spacing w:line="278" w:lineRule="auto"/>
        <w:ind w:left="0"/>
        <w:rPr>
          <w:rFonts w:ascii="Times New Roman" w:hAnsi="Times New Roman" w:cs="Times New Roman"/>
        </w:rPr>
      </w:pPr>
    </w:p>
    <w:p w14:paraId="293C98CA" w14:textId="77777777" w:rsidR="005E59A2" w:rsidRPr="003E369F" w:rsidRDefault="005E59A2" w:rsidP="001F7B57">
      <w:pPr>
        <w:pStyle w:val="ListParagraph"/>
        <w:spacing w:line="278" w:lineRule="auto"/>
        <w:ind w:left="0"/>
        <w:rPr>
          <w:rFonts w:ascii="Times New Roman" w:hAnsi="Times New Roman" w:cs="Times New Roman"/>
        </w:rPr>
      </w:pPr>
    </w:p>
    <w:p w14:paraId="43001953" w14:textId="17D6DF2E" w:rsidR="008B3F62" w:rsidRPr="003E369F" w:rsidRDefault="008B3F62"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rPr>
        <w:t>Joshua Nsengiyumva</w:t>
      </w:r>
    </w:p>
    <w:p w14:paraId="75D85F5D" w14:textId="77777777" w:rsidR="008B3F62" w:rsidRPr="003E369F" w:rsidRDefault="008B3F62" w:rsidP="001F7B57">
      <w:pPr>
        <w:pStyle w:val="ListParagraph"/>
        <w:spacing w:line="278" w:lineRule="auto"/>
        <w:ind w:left="0"/>
        <w:rPr>
          <w:rFonts w:ascii="Times New Roman" w:hAnsi="Times New Roman" w:cs="Times New Roman"/>
          <w:sz w:val="32"/>
          <w:szCs w:val="32"/>
        </w:rPr>
      </w:pPr>
      <w:r w:rsidRPr="003E369F">
        <w:rPr>
          <w:rFonts w:ascii="Times New Roman" w:hAnsi="Times New Roman" w:cs="Times New Roman"/>
          <w:noProof/>
        </w:rPr>
        <w:lastRenderedPageBreak/>
        <w:drawing>
          <wp:inline distT="0" distB="0" distL="0" distR="0" wp14:anchorId="70D79B15" wp14:editId="1A6557D6">
            <wp:extent cx="5175250" cy="3964927"/>
            <wp:effectExtent l="0" t="0" r="6350" b="0"/>
            <wp:docPr id="2051635651" name="Picture 6" descr="A person in a yellow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35651" name="Picture 6" descr="A person in a yellow shirt&#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89887" cy="3976141"/>
                    </a:xfrm>
                    <a:prstGeom prst="rect">
                      <a:avLst/>
                    </a:prstGeom>
                    <a:noFill/>
                    <a:ln>
                      <a:noFill/>
                    </a:ln>
                  </pic:spPr>
                </pic:pic>
              </a:graphicData>
            </a:graphic>
          </wp:inline>
        </w:drawing>
      </w:r>
    </w:p>
    <w:p w14:paraId="08CF674D" w14:textId="77777777" w:rsidR="008B3F62" w:rsidRPr="003E369F" w:rsidRDefault="008B3F62" w:rsidP="001F7B57">
      <w:pPr>
        <w:pStyle w:val="ListParagraph"/>
        <w:spacing w:line="278" w:lineRule="auto"/>
        <w:ind w:left="0"/>
        <w:rPr>
          <w:rFonts w:ascii="Times New Roman" w:hAnsi="Times New Roman" w:cs="Times New Roman"/>
        </w:rPr>
      </w:pPr>
    </w:p>
    <w:p w14:paraId="64FF990F" w14:textId="77777777" w:rsidR="005E59A2" w:rsidRPr="003E369F" w:rsidRDefault="005E59A2" w:rsidP="001F7B57">
      <w:pPr>
        <w:pStyle w:val="ListParagraph"/>
        <w:spacing w:line="278" w:lineRule="auto"/>
        <w:ind w:left="0"/>
        <w:rPr>
          <w:rFonts w:ascii="Times New Roman" w:hAnsi="Times New Roman" w:cs="Times New Roman"/>
        </w:rPr>
      </w:pPr>
    </w:p>
    <w:p w14:paraId="57246514" w14:textId="77777777" w:rsidR="005E59A2" w:rsidRPr="003E369F" w:rsidRDefault="005E59A2" w:rsidP="001F7B57">
      <w:pPr>
        <w:pStyle w:val="ListParagraph"/>
        <w:spacing w:line="278" w:lineRule="auto"/>
        <w:ind w:left="0"/>
        <w:rPr>
          <w:rFonts w:ascii="Times New Roman" w:hAnsi="Times New Roman" w:cs="Times New Roman"/>
        </w:rPr>
      </w:pPr>
    </w:p>
    <w:p w14:paraId="6E2D2AFD" w14:textId="77777777" w:rsidR="005E59A2" w:rsidRPr="003E369F" w:rsidRDefault="005E59A2" w:rsidP="001F7B57">
      <w:pPr>
        <w:pStyle w:val="ListParagraph"/>
        <w:spacing w:line="278" w:lineRule="auto"/>
        <w:ind w:left="0"/>
        <w:rPr>
          <w:rFonts w:ascii="Times New Roman" w:hAnsi="Times New Roman" w:cs="Times New Roman"/>
        </w:rPr>
      </w:pPr>
    </w:p>
    <w:p w14:paraId="382C2415" w14:textId="77777777" w:rsidR="005E59A2" w:rsidRPr="003E369F" w:rsidRDefault="005E59A2" w:rsidP="001F7B57">
      <w:pPr>
        <w:pStyle w:val="ListParagraph"/>
        <w:spacing w:line="278" w:lineRule="auto"/>
        <w:ind w:left="0"/>
        <w:rPr>
          <w:rFonts w:ascii="Times New Roman" w:hAnsi="Times New Roman" w:cs="Times New Roman"/>
        </w:rPr>
      </w:pPr>
    </w:p>
    <w:p w14:paraId="5BE26153" w14:textId="77777777" w:rsidR="005E59A2" w:rsidRPr="003E369F" w:rsidRDefault="005E59A2" w:rsidP="001F7B57">
      <w:pPr>
        <w:pStyle w:val="ListParagraph"/>
        <w:spacing w:line="278" w:lineRule="auto"/>
        <w:ind w:left="0"/>
        <w:rPr>
          <w:rFonts w:ascii="Times New Roman" w:hAnsi="Times New Roman" w:cs="Times New Roman"/>
        </w:rPr>
      </w:pPr>
    </w:p>
    <w:p w14:paraId="5E64B877" w14:textId="77777777" w:rsidR="005E59A2" w:rsidRPr="003E369F" w:rsidRDefault="005E59A2" w:rsidP="001F7B57">
      <w:pPr>
        <w:pStyle w:val="ListParagraph"/>
        <w:spacing w:line="278" w:lineRule="auto"/>
        <w:ind w:left="0"/>
        <w:rPr>
          <w:rFonts w:ascii="Times New Roman" w:hAnsi="Times New Roman" w:cs="Times New Roman"/>
        </w:rPr>
      </w:pPr>
    </w:p>
    <w:p w14:paraId="438EB58C" w14:textId="77777777" w:rsidR="005E59A2" w:rsidRPr="003E369F" w:rsidRDefault="005E59A2" w:rsidP="001F7B57">
      <w:pPr>
        <w:pStyle w:val="ListParagraph"/>
        <w:spacing w:line="278" w:lineRule="auto"/>
        <w:ind w:left="0"/>
        <w:rPr>
          <w:rFonts w:ascii="Times New Roman" w:hAnsi="Times New Roman" w:cs="Times New Roman"/>
        </w:rPr>
      </w:pPr>
    </w:p>
    <w:p w14:paraId="6F099503" w14:textId="77777777" w:rsidR="005E59A2" w:rsidRPr="003E369F" w:rsidRDefault="005E59A2" w:rsidP="001F7B57">
      <w:pPr>
        <w:pStyle w:val="ListParagraph"/>
        <w:spacing w:line="278" w:lineRule="auto"/>
        <w:ind w:left="0"/>
        <w:rPr>
          <w:rFonts w:ascii="Times New Roman" w:hAnsi="Times New Roman" w:cs="Times New Roman"/>
        </w:rPr>
      </w:pPr>
    </w:p>
    <w:p w14:paraId="5B546A67" w14:textId="77777777" w:rsidR="005E59A2" w:rsidRPr="003E369F" w:rsidRDefault="005E59A2" w:rsidP="001F7B57">
      <w:pPr>
        <w:pStyle w:val="ListParagraph"/>
        <w:spacing w:line="278" w:lineRule="auto"/>
        <w:ind w:left="0"/>
        <w:rPr>
          <w:rFonts w:ascii="Times New Roman" w:hAnsi="Times New Roman" w:cs="Times New Roman"/>
        </w:rPr>
      </w:pPr>
    </w:p>
    <w:p w14:paraId="459F8A6F" w14:textId="77777777" w:rsidR="005E59A2" w:rsidRPr="003E369F" w:rsidRDefault="005E59A2" w:rsidP="001F7B57">
      <w:pPr>
        <w:pStyle w:val="ListParagraph"/>
        <w:spacing w:line="278" w:lineRule="auto"/>
        <w:ind w:left="0"/>
        <w:rPr>
          <w:rFonts w:ascii="Times New Roman" w:hAnsi="Times New Roman" w:cs="Times New Roman"/>
        </w:rPr>
      </w:pPr>
    </w:p>
    <w:p w14:paraId="3B7983E9" w14:textId="77777777" w:rsidR="005E59A2" w:rsidRPr="003E369F" w:rsidRDefault="005E59A2" w:rsidP="001F7B57">
      <w:pPr>
        <w:pStyle w:val="ListParagraph"/>
        <w:spacing w:line="278" w:lineRule="auto"/>
        <w:ind w:left="0"/>
        <w:rPr>
          <w:rFonts w:ascii="Times New Roman" w:hAnsi="Times New Roman" w:cs="Times New Roman"/>
        </w:rPr>
      </w:pPr>
    </w:p>
    <w:p w14:paraId="34213EB7" w14:textId="77777777" w:rsidR="005E59A2" w:rsidRPr="003E369F" w:rsidRDefault="005E59A2" w:rsidP="001F7B57">
      <w:pPr>
        <w:pStyle w:val="ListParagraph"/>
        <w:spacing w:line="278" w:lineRule="auto"/>
        <w:ind w:left="0"/>
        <w:rPr>
          <w:rFonts w:ascii="Times New Roman" w:hAnsi="Times New Roman" w:cs="Times New Roman"/>
        </w:rPr>
      </w:pPr>
    </w:p>
    <w:p w14:paraId="2E3A94BF" w14:textId="77777777" w:rsidR="005E59A2" w:rsidRPr="003E369F" w:rsidRDefault="005E59A2" w:rsidP="001F7B57">
      <w:pPr>
        <w:pStyle w:val="ListParagraph"/>
        <w:spacing w:line="278" w:lineRule="auto"/>
        <w:ind w:left="0"/>
        <w:rPr>
          <w:rFonts w:ascii="Times New Roman" w:hAnsi="Times New Roman" w:cs="Times New Roman"/>
        </w:rPr>
      </w:pPr>
    </w:p>
    <w:p w14:paraId="16D7BD55" w14:textId="77777777" w:rsidR="005E59A2" w:rsidRPr="003E369F" w:rsidRDefault="005E59A2" w:rsidP="001F7B57">
      <w:pPr>
        <w:pStyle w:val="ListParagraph"/>
        <w:spacing w:line="278" w:lineRule="auto"/>
        <w:ind w:left="0"/>
        <w:rPr>
          <w:rFonts w:ascii="Times New Roman" w:hAnsi="Times New Roman" w:cs="Times New Roman"/>
        </w:rPr>
      </w:pPr>
    </w:p>
    <w:p w14:paraId="76542227" w14:textId="77777777" w:rsidR="005E59A2" w:rsidRPr="003E369F" w:rsidRDefault="005E59A2" w:rsidP="001F7B57">
      <w:pPr>
        <w:pStyle w:val="ListParagraph"/>
        <w:spacing w:line="278" w:lineRule="auto"/>
        <w:ind w:left="0"/>
        <w:rPr>
          <w:rFonts w:ascii="Times New Roman" w:hAnsi="Times New Roman" w:cs="Times New Roman"/>
        </w:rPr>
      </w:pPr>
    </w:p>
    <w:p w14:paraId="20D8B080" w14:textId="77777777" w:rsidR="005E59A2" w:rsidRPr="003E369F" w:rsidRDefault="005E59A2" w:rsidP="001F7B57">
      <w:pPr>
        <w:pStyle w:val="ListParagraph"/>
        <w:spacing w:line="278" w:lineRule="auto"/>
        <w:ind w:left="0"/>
        <w:rPr>
          <w:rFonts w:ascii="Times New Roman" w:hAnsi="Times New Roman" w:cs="Times New Roman"/>
        </w:rPr>
      </w:pPr>
    </w:p>
    <w:p w14:paraId="4969A583" w14:textId="77777777" w:rsidR="005E59A2" w:rsidRPr="003E369F" w:rsidRDefault="005E59A2" w:rsidP="001F7B57">
      <w:pPr>
        <w:pStyle w:val="ListParagraph"/>
        <w:spacing w:line="278" w:lineRule="auto"/>
        <w:ind w:left="0"/>
        <w:rPr>
          <w:rFonts w:ascii="Times New Roman" w:hAnsi="Times New Roman" w:cs="Times New Roman"/>
        </w:rPr>
      </w:pPr>
    </w:p>
    <w:p w14:paraId="06B5E0B7" w14:textId="77777777" w:rsidR="005E59A2" w:rsidRPr="003E369F" w:rsidRDefault="005E59A2" w:rsidP="001F7B57">
      <w:pPr>
        <w:pStyle w:val="ListParagraph"/>
        <w:spacing w:line="278" w:lineRule="auto"/>
        <w:ind w:left="0"/>
        <w:rPr>
          <w:rFonts w:ascii="Times New Roman" w:hAnsi="Times New Roman" w:cs="Times New Roman"/>
        </w:rPr>
      </w:pPr>
    </w:p>
    <w:p w14:paraId="161EC79D" w14:textId="77777777" w:rsidR="005E59A2" w:rsidRPr="003E369F" w:rsidRDefault="005E59A2" w:rsidP="001F7B57">
      <w:pPr>
        <w:pStyle w:val="ListParagraph"/>
        <w:spacing w:line="278" w:lineRule="auto"/>
        <w:ind w:left="0"/>
        <w:rPr>
          <w:rFonts w:ascii="Times New Roman" w:hAnsi="Times New Roman" w:cs="Times New Roman"/>
        </w:rPr>
      </w:pPr>
    </w:p>
    <w:p w14:paraId="69147796" w14:textId="77777777" w:rsidR="005E59A2" w:rsidRPr="003E369F" w:rsidRDefault="005E59A2" w:rsidP="001F7B57">
      <w:pPr>
        <w:pStyle w:val="ListParagraph"/>
        <w:spacing w:line="278" w:lineRule="auto"/>
        <w:ind w:left="0"/>
        <w:rPr>
          <w:rFonts w:ascii="Times New Roman" w:hAnsi="Times New Roman" w:cs="Times New Roman"/>
        </w:rPr>
      </w:pPr>
    </w:p>
    <w:p w14:paraId="17BAB9D6" w14:textId="35DC8CDB" w:rsidR="008B3F62" w:rsidRPr="003E369F" w:rsidRDefault="008B3F62"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rPr>
        <w:t>Vanessa Manishimwe</w:t>
      </w:r>
    </w:p>
    <w:p w14:paraId="7177F771" w14:textId="77777777" w:rsidR="008B3F62" w:rsidRPr="003E369F" w:rsidRDefault="008B3F62" w:rsidP="001F7B57">
      <w:pPr>
        <w:pStyle w:val="ListParagraph"/>
        <w:spacing w:line="278" w:lineRule="auto"/>
        <w:ind w:left="0"/>
        <w:rPr>
          <w:rFonts w:ascii="Times New Roman" w:hAnsi="Times New Roman" w:cs="Times New Roman"/>
          <w:sz w:val="32"/>
          <w:szCs w:val="32"/>
        </w:rPr>
      </w:pPr>
      <w:r w:rsidRPr="003E369F">
        <w:rPr>
          <w:rFonts w:ascii="Times New Roman" w:hAnsi="Times New Roman" w:cs="Times New Roman"/>
          <w:noProof/>
        </w:rPr>
        <w:lastRenderedPageBreak/>
        <w:drawing>
          <wp:inline distT="0" distB="0" distL="0" distR="0" wp14:anchorId="3CE7731A" wp14:editId="1637756E">
            <wp:extent cx="5257800" cy="6164995"/>
            <wp:effectExtent l="0" t="0" r="0" b="7620"/>
            <wp:docPr id="1925105869" name="Picture 7" descr="A person with long hair and red lip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05869" name="Picture 7" descr="A person with long hair and red lipstick&#10;&#10;Description automatically generated"/>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63301" cy="6171445"/>
                    </a:xfrm>
                    <a:prstGeom prst="rect">
                      <a:avLst/>
                    </a:prstGeom>
                    <a:noFill/>
                    <a:ln>
                      <a:noFill/>
                    </a:ln>
                  </pic:spPr>
                </pic:pic>
              </a:graphicData>
            </a:graphic>
          </wp:inline>
        </w:drawing>
      </w:r>
    </w:p>
    <w:p w14:paraId="225CACCE" w14:textId="77777777" w:rsidR="008B3F62" w:rsidRPr="003E369F" w:rsidRDefault="008B3F62" w:rsidP="001F7B57">
      <w:pPr>
        <w:pStyle w:val="ListParagraph"/>
        <w:spacing w:line="278" w:lineRule="auto"/>
        <w:ind w:left="0"/>
        <w:rPr>
          <w:rFonts w:ascii="Times New Roman" w:hAnsi="Times New Roman" w:cs="Times New Roman"/>
          <w:sz w:val="32"/>
          <w:szCs w:val="32"/>
        </w:rPr>
      </w:pPr>
    </w:p>
    <w:p w14:paraId="1DF9E308" w14:textId="77777777" w:rsidR="005E59A2" w:rsidRPr="003E369F" w:rsidRDefault="005E59A2" w:rsidP="001F7B57">
      <w:pPr>
        <w:pStyle w:val="ListParagraph"/>
        <w:spacing w:line="278" w:lineRule="auto"/>
        <w:ind w:left="0"/>
        <w:rPr>
          <w:rFonts w:ascii="Times New Roman" w:hAnsi="Times New Roman" w:cs="Times New Roman"/>
        </w:rPr>
      </w:pPr>
    </w:p>
    <w:p w14:paraId="65BF601C" w14:textId="77777777" w:rsidR="005E59A2" w:rsidRPr="003E369F" w:rsidRDefault="005E59A2" w:rsidP="001F7B57">
      <w:pPr>
        <w:pStyle w:val="ListParagraph"/>
        <w:spacing w:line="278" w:lineRule="auto"/>
        <w:ind w:left="0"/>
        <w:rPr>
          <w:rFonts w:ascii="Times New Roman" w:hAnsi="Times New Roman" w:cs="Times New Roman"/>
        </w:rPr>
      </w:pPr>
    </w:p>
    <w:p w14:paraId="4ABAC09E" w14:textId="77777777" w:rsidR="005E59A2" w:rsidRPr="003E369F" w:rsidRDefault="005E59A2" w:rsidP="001F7B57">
      <w:pPr>
        <w:pStyle w:val="ListParagraph"/>
        <w:spacing w:line="278" w:lineRule="auto"/>
        <w:ind w:left="0"/>
        <w:rPr>
          <w:rFonts w:ascii="Times New Roman" w:hAnsi="Times New Roman" w:cs="Times New Roman"/>
        </w:rPr>
      </w:pPr>
    </w:p>
    <w:p w14:paraId="2E1C53F9" w14:textId="77777777" w:rsidR="005E59A2" w:rsidRPr="003E369F" w:rsidRDefault="005E59A2" w:rsidP="001F7B57">
      <w:pPr>
        <w:pStyle w:val="ListParagraph"/>
        <w:spacing w:line="278" w:lineRule="auto"/>
        <w:ind w:left="0"/>
        <w:rPr>
          <w:rFonts w:ascii="Times New Roman" w:hAnsi="Times New Roman" w:cs="Times New Roman"/>
        </w:rPr>
      </w:pPr>
    </w:p>
    <w:p w14:paraId="7870A985" w14:textId="77777777" w:rsidR="005E59A2" w:rsidRPr="003E369F" w:rsidRDefault="005E59A2" w:rsidP="001F7B57">
      <w:pPr>
        <w:pStyle w:val="ListParagraph"/>
        <w:spacing w:line="278" w:lineRule="auto"/>
        <w:ind w:left="0"/>
        <w:rPr>
          <w:rFonts w:ascii="Times New Roman" w:hAnsi="Times New Roman" w:cs="Times New Roman"/>
        </w:rPr>
      </w:pPr>
    </w:p>
    <w:p w14:paraId="2DAAA6CE" w14:textId="77777777" w:rsidR="005E59A2" w:rsidRPr="003E369F" w:rsidRDefault="005E59A2" w:rsidP="001F7B57">
      <w:pPr>
        <w:pStyle w:val="ListParagraph"/>
        <w:spacing w:line="278" w:lineRule="auto"/>
        <w:ind w:left="0"/>
        <w:rPr>
          <w:rFonts w:ascii="Times New Roman" w:hAnsi="Times New Roman" w:cs="Times New Roman"/>
        </w:rPr>
      </w:pPr>
    </w:p>
    <w:p w14:paraId="28A0CF7F" w14:textId="77777777" w:rsidR="005E59A2" w:rsidRPr="003E369F" w:rsidRDefault="005E59A2" w:rsidP="001F7B57">
      <w:pPr>
        <w:pStyle w:val="ListParagraph"/>
        <w:spacing w:line="278" w:lineRule="auto"/>
        <w:ind w:left="0"/>
        <w:rPr>
          <w:rFonts w:ascii="Times New Roman" w:hAnsi="Times New Roman" w:cs="Times New Roman"/>
        </w:rPr>
      </w:pPr>
    </w:p>
    <w:p w14:paraId="48AAD262" w14:textId="77777777" w:rsidR="005E59A2" w:rsidRPr="003E369F" w:rsidRDefault="005E59A2" w:rsidP="001F7B57">
      <w:pPr>
        <w:pStyle w:val="ListParagraph"/>
        <w:spacing w:line="278" w:lineRule="auto"/>
        <w:ind w:left="0"/>
        <w:rPr>
          <w:rFonts w:ascii="Times New Roman" w:hAnsi="Times New Roman" w:cs="Times New Roman"/>
        </w:rPr>
      </w:pPr>
    </w:p>
    <w:p w14:paraId="585E0CF6" w14:textId="2011099F" w:rsidR="008B3F62" w:rsidRPr="003E369F" w:rsidRDefault="008B3F62"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rPr>
        <w:t>Judith Niyimpa</w:t>
      </w:r>
    </w:p>
    <w:p w14:paraId="2B242710" w14:textId="77777777" w:rsidR="008B3F62" w:rsidRPr="003E369F" w:rsidRDefault="008B3F62" w:rsidP="001F7B57">
      <w:pPr>
        <w:pStyle w:val="ListParagraph"/>
        <w:spacing w:line="278" w:lineRule="auto"/>
        <w:ind w:left="0"/>
        <w:rPr>
          <w:rFonts w:ascii="Times New Roman" w:hAnsi="Times New Roman" w:cs="Times New Roman"/>
          <w:sz w:val="32"/>
          <w:szCs w:val="32"/>
        </w:rPr>
      </w:pPr>
      <w:r w:rsidRPr="003E369F">
        <w:rPr>
          <w:rFonts w:ascii="Times New Roman" w:hAnsi="Times New Roman" w:cs="Times New Roman"/>
          <w:noProof/>
        </w:rPr>
        <w:lastRenderedPageBreak/>
        <w:drawing>
          <wp:inline distT="0" distB="0" distL="0" distR="0" wp14:anchorId="68A0AD4A" wp14:editId="555EDF04">
            <wp:extent cx="5149850" cy="4199108"/>
            <wp:effectExtent l="0" t="0" r="0" b="0"/>
            <wp:docPr id="67057000" name="Picture 8" descr="A person in a graduation gown and c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7000" name="Picture 8" descr="A person in a graduation gown and cap&#10;&#10;Description automatically generated"/>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161072" cy="4208258"/>
                    </a:xfrm>
                    <a:prstGeom prst="rect">
                      <a:avLst/>
                    </a:prstGeom>
                    <a:noFill/>
                    <a:ln>
                      <a:noFill/>
                    </a:ln>
                  </pic:spPr>
                </pic:pic>
              </a:graphicData>
            </a:graphic>
          </wp:inline>
        </w:drawing>
      </w:r>
    </w:p>
    <w:p w14:paraId="24FB67A8" w14:textId="77777777" w:rsidR="008B3F62" w:rsidRPr="003E369F" w:rsidRDefault="008B3F62" w:rsidP="001F7B57">
      <w:pPr>
        <w:pStyle w:val="ListParagraph"/>
        <w:spacing w:line="278" w:lineRule="auto"/>
        <w:ind w:left="0"/>
        <w:rPr>
          <w:rFonts w:ascii="Times New Roman" w:hAnsi="Times New Roman" w:cs="Times New Roman"/>
          <w:sz w:val="32"/>
          <w:szCs w:val="32"/>
        </w:rPr>
      </w:pPr>
    </w:p>
    <w:p w14:paraId="61C8DCCD" w14:textId="77777777" w:rsidR="005E59A2" w:rsidRPr="003E369F" w:rsidRDefault="005E59A2" w:rsidP="001F7B57">
      <w:pPr>
        <w:pStyle w:val="ListParagraph"/>
        <w:spacing w:line="278" w:lineRule="auto"/>
        <w:ind w:left="0"/>
        <w:rPr>
          <w:rFonts w:ascii="Times New Roman" w:hAnsi="Times New Roman" w:cs="Times New Roman"/>
        </w:rPr>
      </w:pPr>
    </w:p>
    <w:p w14:paraId="299693C2" w14:textId="77777777" w:rsidR="005E59A2" w:rsidRPr="003E369F" w:rsidRDefault="005E59A2" w:rsidP="001F7B57">
      <w:pPr>
        <w:pStyle w:val="ListParagraph"/>
        <w:spacing w:line="278" w:lineRule="auto"/>
        <w:ind w:left="0"/>
        <w:rPr>
          <w:rFonts w:ascii="Times New Roman" w:hAnsi="Times New Roman" w:cs="Times New Roman"/>
        </w:rPr>
      </w:pPr>
    </w:p>
    <w:p w14:paraId="2ECBF6BD" w14:textId="77777777" w:rsidR="005E59A2" w:rsidRPr="003E369F" w:rsidRDefault="005E59A2" w:rsidP="001F7B57">
      <w:pPr>
        <w:pStyle w:val="ListParagraph"/>
        <w:spacing w:line="278" w:lineRule="auto"/>
        <w:ind w:left="0"/>
        <w:rPr>
          <w:rFonts w:ascii="Times New Roman" w:hAnsi="Times New Roman" w:cs="Times New Roman"/>
        </w:rPr>
      </w:pPr>
    </w:p>
    <w:p w14:paraId="730B9A69" w14:textId="77777777" w:rsidR="005E59A2" w:rsidRPr="003E369F" w:rsidRDefault="005E59A2" w:rsidP="001F7B57">
      <w:pPr>
        <w:pStyle w:val="ListParagraph"/>
        <w:spacing w:line="278" w:lineRule="auto"/>
        <w:ind w:left="0"/>
        <w:rPr>
          <w:rFonts w:ascii="Times New Roman" w:hAnsi="Times New Roman" w:cs="Times New Roman"/>
        </w:rPr>
      </w:pPr>
    </w:p>
    <w:p w14:paraId="009FBC58" w14:textId="77777777" w:rsidR="005E59A2" w:rsidRPr="003E369F" w:rsidRDefault="005E59A2" w:rsidP="001F7B57">
      <w:pPr>
        <w:pStyle w:val="ListParagraph"/>
        <w:spacing w:line="278" w:lineRule="auto"/>
        <w:ind w:left="0"/>
        <w:rPr>
          <w:rFonts w:ascii="Times New Roman" w:hAnsi="Times New Roman" w:cs="Times New Roman"/>
        </w:rPr>
      </w:pPr>
    </w:p>
    <w:p w14:paraId="7C3145C8" w14:textId="77777777" w:rsidR="005E59A2" w:rsidRPr="003E369F" w:rsidRDefault="005E59A2" w:rsidP="001F7B57">
      <w:pPr>
        <w:pStyle w:val="ListParagraph"/>
        <w:spacing w:line="278" w:lineRule="auto"/>
        <w:ind w:left="0"/>
        <w:rPr>
          <w:rFonts w:ascii="Times New Roman" w:hAnsi="Times New Roman" w:cs="Times New Roman"/>
        </w:rPr>
      </w:pPr>
    </w:p>
    <w:p w14:paraId="34E8A4D9" w14:textId="77777777" w:rsidR="005E59A2" w:rsidRPr="003E369F" w:rsidRDefault="005E59A2" w:rsidP="001F7B57">
      <w:pPr>
        <w:pStyle w:val="ListParagraph"/>
        <w:spacing w:line="278" w:lineRule="auto"/>
        <w:ind w:left="0"/>
        <w:rPr>
          <w:rFonts w:ascii="Times New Roman" w:hAnsi="Times New Roman" w:cs="Times New Roman"/>
        </w:rPr>
      </w:pPr>
    </w:p>
    <w:p w14:paraId="5D4CEDEC" w14:textId="77777777" w:rsidR="005E59A2" w:rsidRPr="003E369F" w:rsidRDefault="005E59A2" w:rsidP="001F7B57">
      <w:pPr>
        <w:pStyle w:val="ListParagraph"/>
        <w:spacing w:line="278" w:lineRule="auto"/>
        <w:ind w:left="0"/>
        <w:rPr>
          <w:rFonts w:ascii="Times New Roman" w:hAnsi="Times New Roman" w:cs="Times New Roman"/>
        </w:rPr>
      </w:pPr>
    </w:p>
    <w:p w14:paraId="0793D683" w14:textId="77777777" w:rsidR="005E59A2" w:rsidRPr="003E369F" w:rsidRDefault="005E59A2" w:rsidP="001F7B57">
      <w:pPr>
        <w:pStyle w:val="ListParagraph"/>
        <w:spacing w:line="278" w:lineRule="auto"/>
        <w:ind w:left="0"/>
        <w:rPr>
          <w:rFonts w:ascii="Times New Roman" w:hAnsi="Times New Roman" w:cs="Times New Roman"/>
        </w:rPr>
      </w:pPr>
    </w:p>
    <w:p w14:paraId="046C05A1" w14:textId="77777777" w:rsidR="005E59A2" w:rsidRPr="003E369F" w:rsidRDefault="005E59A2" w:rsidP="001F7B57">
      <w:pPr>
        <w:pStyle w:val="ListParagraph"/>
        <w:spacing w:line="278" w:lineRule="auto"/>
        <w:ind w:left="0"/>
        <w:rPr>
          <w:rFonts w:ascii="Times New Roman" w:hAnsi="Times New Roman" w:cs="Times New Roman"/>
        </w:rPr>
      </w:pPr>
    </w:p>
    <w:p w14:paraId="604901B7" w14:textId="77777777" w:rsidR="005E59A2" w:rsidRPr="003E369F" w:rsidRDefault="005E59A2" w:rsidP="001F7B57">
      <w:pPr>
        <w:pStyle w:val="ListParagraph"/>
        <w:spacing w:line="278" w:lineRule="auto"/>
        <w:ind w:left="0"/>
        <w:rPr>
          <w:rFonts w:ascii="Times New Roman" w:hAnsi="Times New Roman" w:cs="Times New Roman"/>
        </w:rPr>
      </w:pPr>
    </w:p>
    <w:p w14:paraId="323B864E" w14:textId="77777777" w:rsidR="005E59A2" w:rsidRPr="003E369F" w:rsidRDefault="005E59A2" w:rsidP="001F7B57">
      <w:pPr>
        <w:pStyle w:val="ListParagraph"/>
        <w:spacing w:line="278" w:lineRule="auto"/>
        <w:ind w:left="0"/>
        <w:rPr>
          <w:rFonts w:ascii="Times New Roman" w:hAnsi="Times New Roman" w:cs="Times New Roman"/>
        </w:rPr>
      </w:pPr>
    </w:p>
    <w:p w14:paraId="7382EF42" w14:textId="77777777" w:rsidR="005E59A2" w:rsidRPr="003E369F" w:rsidRDefault="005E59A2" w:rsidP="001F7B57">
      <w:pPr>
        <w:pStyle w:val="ListParagraph"/>
        <w:spacing w:line="278" w:lineRule="auto"/>
        <w:ind w:left="0"/>
        <w:rPr>
          <w:rFonts w:ascii="Times New Roman" w:hAnsi="Times New Roman" w:cs="Times New Roman"/>
        </w:rPr>
      </w:pPr>
    </w:p>
    <w:p w14:paraId="0582F134" w14:textId="77777777" w:rsidR="005E59A2" w:rsidRPr="003E369F" w:rsidRDefault="005E59A2" w:rsidP="001F7B57">
      <w:pPr>
        <w:pStyle w:val="ListParagraph"/>
        <w:spacing w:line="278" w:lineRule="auto"/>
        <w:ind w:left="0"/>
        <w:rPr>
          <w:rFonts w:ascii="Times New Roman" w:hAnsi="Times New Roman" w:cs="Times New Roman"/>
        </w:rPr>
      </w:pPr>
    </w:p>
    <w:p w14:paraId="4ABAD54B" w14:textId="77777777" w:rsidR="005E59A2" w:rsidRPr="003E369F" w:rsidRDefault="005E59A2" w:rsidP="001F7B57">
      <w:pPr>
        <w:pStyle w:val="ListParagraph"/>
        <w:spacing w:line="278" w:lineRule="auto"/>
        <w:ind w:left="0"/>
        <w:rPr>
          <w:rFonts w:ascii="Times New Roman" w:hAnsi="Times New Roman" w:cs="Times New Roman"/>
        </w:rPr>
      </w:pPr>
    </w:p>
    <w:p w14:paraId="0B1DF563" w14:textId="77777777" w:rsidR="005E59A2" w:rsidRPr="003E369F" w:rsidRDefault="005E59A2" w:rsidP="001F7B57">
      <w:pPr>
        <w:pStyle w:val="ListParagraph"/>
        <w:spacing w:line="278" w:lineRule="auto"/>
        <w:ind w:left="0"/>
        <w:rPr>
          <w:rFonts w:ascii="Times New Roman" w:hAnsi="Times New Roman" w:cs="Times New Roman"/>
        </w:rPr>
      </w:pPr>
    </w:p>
    <w:p w14:paraId="2C3CF559" w14:textId="77777777" w:rsidR="005E59A2" w:rsidRPr="003E369F" w:rsidRDefault="005E59A2" w:rsidP="001F7B57">
      <w:pPr>
        <w:pStyle w:val="ListParagraph"/>
        <w:spacing w:line="278" w:lineRule="auto"/>
        <w:ind w:left="0"/>
        <w:rPr>
          <w:rFonts w:ascii="Times New Roman" w:hAnsi="Times New Roman" w:cs="Times New Roman"/>
        </w:rPr>
      </w:pPr>
    </w:p>
    <w:p w14:paraId="5B551A9C" w14:textId="77777777" w:rsidR="005E59A2" w:rsidRPr="003E369F" w:rsidRDefault="005E59A2" w:rsidP="001F7B57">
      <w:pPr>
        <w:pStyle w:val="ListParagraph"/>
        <w:spacing w:line="278" w:lineRule="auto"/>
        <w:ind w:left="0"/>
        <w:rPr>
          <w:rFonts w:ascii="Times New Roman" w:hAnsi="Times New Roman" w:cs="Times New Roman"/>
        </w:rPr>
      </w:pPr>
    </w:p>
    <w:p w14:paraId="470E7917" w14:textId="77777777" w:rsidR="005E59A2" w:rsidRPr="003E369F" w:rsidRDefault="005E59A2" w:rsidP="001F7B57">
      <w:pPr>
        <w:pStyle w:val="ListParagraph"/>
        <w:spacing w:line="278" w:lineRule="auto"/>
        <w:ind w:left="0"/>
        <w:rPr>
          <w:rFonts w:ascii="Times New Roman" w:hAnsi="Times New Roman" w:cs="Times New Roman"/>
        </w:rPr>
      </w:pPr>
    </w:p>
    <w:p w14:paraId="5BC45F83" w14:textId="6AEAA6D0" w:rsidR="008B3F62" w:rsidRPr="003E369F" w:rsidRDefault="008B3F62"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rPr>
        <w:t>Fortune Nishimwe</w:t>
      </w:r>
    </w:p>
    <w:p w14:paraId="1791095F" w14:textId="77777777" w:rsidR="008B3F62" w:rsidRPr="003E369F" w:rsidRDefault="008B3F62" w:rsidP="001F7B57">
      <w:pPr>
        <w:pStyle w:val="ListParagraph"/>
        <w:spacing w:line="278" w:lineRule="auto"/>
        <w:ind w:left="0"/>
        <w:rPr>
          <w:rFonts w:ascii="Times New Roman" w:hAnsi="Times New Roman" w:cs="Times New Roman"/>
          <w:sz w:val="32"/>
          <w:szCs w:val="32"/>
        </w:rPr>
      </w:pPr>
      <w:r w:rsidRPr="003E369F">
        <w:rPr>
          <w:rFonts w:ascii="Times New Roman" w:hAnsi="Times New Roman" w:cs="Times New Roman"/>
          <w:noProof/>
        </w:rPr>
        <w:lastRenderedPageBreak/>
        <w:drawing>
          <wp:inline distT="0" distB="0" distL="0" distR="0" wp14:anchorId="5A446567" wp14:editId="0DFD9C39">
            <wp:extent cx="5219700" cy="5113745"/>
            <wp:effectExtent l="0" t="0" r="0" b="0"/>
            <wp:docPr id="935166219" name="Picture 9" descr="A perso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66219" name="Picture 9" descr="A person sitting at a table&#10;&#10;Description automatically generated"/>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24992" cy="5118929"/>
                    </a:xfrm>
                    <a:prstGeom prst="rect">
                      <a:avLst/>
                    </a:prstGeom>
                    <a:noFill/>
                    <a:ln>
                      <a:noFill/>
                    </a:ln>
                  </pic:spPr>
                </pic:pic>
              </a:graphicData>
            </a:graphic>
          </wp:inline>
        </w:drawing>
      </w:r>
    </w:p>
    <w:p w14:paraId="3CB66780" w14:textId="77777777" w:rsidR="00053AE1" w:rsidRPr="003E369F" w:rsidRDefault="00053AE1" w:rsidP="001F7B57">
      <w:pPr>
        <w:pStyle w:val="ListParagraph"/>
        <w:spacing w:line="278" w:lineRule="auto"/>
        <w:ind w:left="0"/>
        <w:rPr>
          <w:rFonts w:ascii="Times New Roman" w:hAnsi="Times New Roman" w:cs="Times New Roman"/>
        </w:rPr>
      </w:pPr>
    </w:p>
    <w:p w14:paraId="65961D9F" w14:textId="77777777" w:rsidR="00053AE1" w:rsidRPr="003E369F" w:rsidRDefault="00053AE1" w:rsidP="001F7B57">
      <w:pPr>
        <w:pStyle w:val="ListParagraph"/>
        <w:spacing w:line="278" w:lineRule="auto"/>
        <w:ind w:left="0"/>
        <w:rPr>
          <w:rFonts w:ascii="Times New Roman" w:hAnsi="Times New Roman" w:cs="Times New Roman"/>
        </w:rPr>
      </w:pPr>
    </w:p>
    <w:p w14:paraId="231CBB9A" w14:textId="77777777" w:rsidR="00053AE1" w:rsidRPr="003E369F" w:rsidRDefault="00053AE1" w:rsidP="001F7B57">
      <w:pPr>
        <w:pStyle w:val="ListParagraph"/>
        <w:spacing w:line="278" w:lineRule="auto"/>
        <w:ind w:left="0"/>
        <w:rPr>
          <w:rFonts w:ascii="Times New Roman" w:hAnsi="Times New Roman" w:cs="Times New Roman"/>
        </w:rPr>
      </w:pPr>
    </w:p>
    <w:p w14:paraId="1527092F" w14:textId="77777777" w:rsidR="00053AE1" w:rsidRPr="003E369F" w:rsidRDefault="00053AE1" w:rsidP="001F7B57">
      <w:pPr>
        <w:pStyle w:val="ListParagraph"/>
        <w:spacing w:line="278" w:lineRule="auto"/>
        <w:ind w:left="0"/>
        <w:rPr>
          <w:rFonts w:ascii="Times New Roman" w:hAnsi="Times New Roman" w:cs="Times New Roman"/>
        </w:rPr>
      </w:pPr>
    </w:p>
    <w:p w14:paraId="0376CDC7" w14:textId="77777777" w:rsidR="00053AE1" w:rsidRPr="003E369F" w:rsidRDefault="00053AE1" w:rsidP="001F7B57">
      <w:pPr>
        <w:pStyle w:val="ListParagraph"/>
        <w:spacing w:line="278" w:lineRule="auto"/>
        <w:ind w:left="0"/>
        <w:rPr>
          <w:rFonts w:ascii="Times New Roman" w:hAnsi="Times New Roman" w:cs="Times New Roman"/>
        </w:rPr>
      </w:pPr>
    </w:p>
    <w:p w14:paraId="2B310F46" w14:textId="77777777" w:rsidR="00053AE1" w:rsidRPr="003E369F" w:rsidRDefault="00053AE1" w:rsidP="001F7B57">
      <w:pPr>
        <w:pStyle w:val="ListParagraph"/>
        <w:spacing w:line="278" w:lineRule="auto"/>
        <w:ind w:left="0"/>
        <w:rPr>
          <w:rFonts w:ascii="Times New Roman" w:hAnsi="Times New Roman" w:cs="Times New Roman"/>
        </w:rPr>
      </w:pPr>
    </w:p>
    <w:p w14:paraId="3892B317" w14:textId="77777777" w:rsidR="00053AE1" w:rsidRPr="003E369F" w:rsidRDefault="00053AE1" w:rsidP="001F7B57">
      <w:pPr>
        <w:pStyle w:val="ListParagraph"/>
        <w:spacing w:line="278" w:lineRule="auto"/>
        <w:ind w:left="0"/>
        <w:rPr>
          <w:rFonts w:ascii="Times New Roman" w:hAnsi="Times New Roman" w:cs="Times New Roman"/>
        </w:rPr>
      </w:pPr>
    </w:p>
    <w:p w14:paraId="1EC357B0" w14:textId="77777777" w:rsidR="00053AE1" w:rsidRPr="003E369F" w:rsidRDefault="00053AE1" w:rsidP="001F7B57">
      <w:pPr>
        <w:pStyle w:val="ListParagraph"/>
        <w:spacing w:line="278" w:lineRule="auto"/>
        <w:ind w:left="0"/>
        <w:rPr>
          <w:rFonts w:ascii="Times New Roman" w:hAnsi="Times New Roman" w:cs="Times New Roman"/>
        </w:rPr>
      </w:pPr>
    </w:p>
    <w:p w14:paraId="0E4D5814" w14:textId="77777777" w:rsidR="00053AE1" w:rsidRPr="003E369F" w:rsidRDefault="00053AE1" w:rsidP="001F7B57">
      <w:pPr>
        <w:pStyle w:val="ListParagraph"/>
        <w:spacing w:line="278" w:lineRule="auto"/>
        <w:ind w:left="0"/>
        <w:rPr>
          <w:rFonts w:ascii="Times New Roman" w:hAnsi="Times New Roman" w:cs="Times New Roman"/>
        </w:rPr>
      </w:pPr>
    </w:p>
    <w:p w14:paraId="40B0500F" w14:textId="77777777" w:rsidR="00053AE1" w:rsidRPr="003E369F" w:rsidRDefault="00053AE1" w:rsidP="001F7B57">
      <w:pPr>
        <w:pStyle w:val="ListParagraph"/>
        <w:spacing w:line="278" w:lineRule="auto"/>
        <w:ind w:left="0"/>
        <w:rPr>
          <w:rFonts w:ascii="Times New Roman" w:hAnsi="Times New Roman" w:cs="Times New Roman"/>
        </w:rPr>
      </w:pPr>
    </w:p>
    <w:p w14:paraId="5186DC0A" w14:textId="77777777" w:rsidR="00053AE1" w:rsidRPr="003E369F" w:rsidRDefault="00053AE1" w:rsidP="001F7B57">
      <w:pPr>
        <w:pStyle w:val="ListParagraph"/>
        <w:spacing w:line="278" w:lineRule="auto"/>
        <w:ind w:left="0"/>
        <w:rPr>
          <w:rFonts w:ascii="Times New Roman" w:hAnsi="Times New Roman" w:cs="Times New Roman"/>
        </w:rPr>
      </w:pPr>
    </w:p>
    <w:p w14:paraId="47F6C356" w14:textId="77777777" w:rsidR="00053AE1" w:rsidRPr="003E369F" w:rsidRDefault="00053AE1" w:rsidP="001F7B57">
      <w:pPr>
        <w:pStyle w:val="ListParagraph"/>
        <w:spacing w:line="278" w:lineRule="auto"/>
        <w:ind w:left="0"/>
        <w:rPr>
          <w:rFonts w:ascii="Times New Roman" w:hAnsi="Times New Roman" w:cs="Times New Roman"/>
        </w:rPr>
      </w:pPr>
    </w:p>
    <w:p w14:paraId="70AF40FD" w14:textId="77777777" w:rsidR="00053AE1" w:rsidRPr="003E369F" w:rsidRDefault="00053AE1" w:rsidP="001F7B57">
      <w:pPr>
        <w:pStyle w:val="ListParagraph"/>
        <w:spacing w:line="278" w:lineRule="auto"/>
        <w:ind w:left="0"/>
        <w:rPr>
          <w:rFonts w:ascii="Times New Roman" w:hAnsi="Times New Roman" w:cs="Times New Roman"/>
        </w:rPr>
      </w:pPr>
    </w:p>
    <w:p w14:paraId="2581BF2A" w14:textId="77777777" w:rsidR="00053AE1" w:rsidRPr="003E369F" w:rsidRDefault="00053AE1" w:rsidP="001F7B57">
      <w:pPr>
        <w:pStyle w:val="ListParagraph"/>
        <w:spacing w:line="278" w:lineRule="auto"/>
        <w:ind w:left="0"/>
        <w:rPr>
          <w:rFonts w:ascii="Times New Roman" w:hAnsi="Times New Roman" w:cs="Times New Roman"/>
        </w:rPr>
      </w:pPr>
    </w:p>
    <w:p w14:paraId="058D6275" w14:textId="77777777" w:rsidR="00053AE1" w:rsidRPr="003E369F" w:rsidRDefault="00053AE1" w:rsidP="001F7B57">
      <w:pPr>
        <w:pStyle w:val="ListParagraph"/>
        <w:spacing w:line="278" w:lineRule="auto"/>
        <w:ind w:left="0"/>
        <w:rPr>
          <w:rFonts w:ascii="Times New Roman" w:hAnsi="Times New Roman" w:cs="Times New Roman"/>
        </w:rPr>
      </w:pPr>
    </w:p>
    <w:p w14:paraId="322140C1" w14:textId="7D8F8279" w:rsidR="008B3F62" w:rsidRPr="003E369F" w:rsidRDefault="008B3F62"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rPr>
        <w:t>Samuel Sezerano</w:t>
      </w:r>
    </w:p>
    <w:p w14:paraId="3736D2DA" w14:textId="4DD3655C" w:rsidR="008B3F62" w:rsidRPr="00E24C54" w:rsidRDefault="00053AE1"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noProof/>
        </w:rPr>
        <w:lastRenderedPageBreak/>
        <w:drawing>
          <wp:inline distT="0" distB="0" distL="0" distR="0" wp14:anchorId="2A84065F" wp14:editId="1E25FFEB">
            <wp:extent cx="5943600" cy="5511800"/>
            <wp:effectExtent l="0" t="0" r="0" b="0"/>
            <wp:docPr id="421870853" name="Picture 10" descr="A person in a suit sitting i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70853" name="Picture 10" descr="A person in a suit sitting in a chair&#10;&#10;Description automatically generat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43600" cy="5511800"/>
                    </a:xfrm>
                    <a:prstGeom prst="rect">
                      <a:avLst/>
                    </a:prstGeom>
                    <a:noFill/>
                    <a:ln>
                      <a:noFill/>
                    </a:ln>
                  </pic:spPr>
                </pic:pic>
              </a:graphicData>
            </a:graphic>
          </wp:inline>
        </w:drawing>
      </w:r>
    </w:p>
    <w:p w14:paraId="4D43C3A5" w14:textId="77777777" w:rsidR="008B3F62" w:rsidRPr="003E369F" w:rsidRDefault="008B3F62" w:rsidP="001F7B57">
      <w:pPr>
        <w:pStyle w:val="ListParagraph"/>
        <w:spacing w:line="278" w:lineRule="auto"/>
        <w:ind w:left="0"/>
        <w:jc w:val="center"/>
        <w:rPr>
          <w:rFonts w:ascii="Times New Roman" w:hAnsi="Times New Roman" w:cs="Times New Roman"/>
        </w:rPr>
      </w:pPr>
      <w:r w:rsidRPr="003E369F">
        <w:rPr>
          <w:rFonts w:ascii="Times New Roman" w:hAnsi="Times New Roman" w:cs="Times New Roman"/>
        </w:rPr>
        <w:t>Tito Niyonshuti</w:t>
      </w:r>
    </w:p>
    <w:p w14:paraId="1378B86D" w14:textId="1947FBFA" w:rsidR="00053AE1" w:rsidRPr="003E369F" w:rsidRDefault="008B3F62" w:rsidP="001F7B57">
      <w:pPr>
        <w:pStyle w:val="ListParagraph"/>
        <w:shd w:val="clear" w:color="auto" w:fill="FFFFFF"/>
        <w:autoSpaceDE w:val="0"/>
        <w:ind w:left="0"/>
        <w:jc w:val="both"/>
        <w:rPr>
          <w:rFonts w:ascii="Times New Roman" w:hAnsi="Times New Roman" w:cs="Times New Roman"/>
          <w:sz w:val="32"/>
          <w:szCs w:val="32"/>
        </w:rPr>
      </w:pPr>
      <w:r w:rsidRPr="003E369F">
        <w:rPr>
          <w:rFonts w:ascii="Times New Roman" w:hAnsi="Times New Roman" w:cs="Times New Roman"/>
          <w:noProof/>
        </w:rPr>
        <w:lastRenderedPageBreak/>
        <w:drawing>
          <wp:inline distT="0" distB="0" distL="0" distR="0" wp14:anchorId="6220F482" wp14:editId="54ADDEE1">
            <wp:extent cx="5024755" cy="7195624"/>
            <wp:effectExtent l="0" t="0" r="4445" b="5715"/>
            <wp:docPr id="600940333" name="Picture 11" descr="A person in a graduation gown holding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40333" name="Picture 11" descr="A person in a graduation gown holding flowers&#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51681" cy="7234182"/>
                    </a:xfrm>
                    <a:prstGeom prst="rect">
                      <a:avLst/>
                    </a:prstGeom>
                    <a:noFill/>
                    <a:ln>
                      <a:noFill/>
                    </a:ln>
                  </pic:spPr>
                </pic:pic>
              </a:graphicData>
            </a:graphic>
          </wp:inline>
        </w:drawing>
      </w:r>
    </w:p>
    <w:p w14:paraId="3B875281"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0CF4DFE8"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5CA4D9E6"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5A8E1B82"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6CA07E51"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762B868C"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64734BC3"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2F4D14D8"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2402A3B5"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17927070" w14:textId="3D20C30A" w:rsidR="00C97B8E" w:rsidRDefault="00C97B8E" w:rsidP="001F7B57">
      <w:pPr>
        <w:pStyle w:val="ListParagraph"/>
        <w:shd w:val="clear" w:color="auto" w:fill="FFFFFF"/>
        <w:autoSpaceDE w:val="0"/>
        <w:ind w:left="0"/>
        <w:jc w:val="center"/>
        <w:rPr>
          <w:rFonts w:ascii="Times New Roman" w:hAnsi="Times New Roman" w:cs="Times New Roman"/>
          <w:sz w:val="32"/>
          <w:szCs w:val="32"/>
        </w:rPr>
      </w:pPr>
      <w:r w:rsidRPr="003E369F">
        <w:rPr>
          <w:rFonts w:ascii="Times New Roman" w:hAnsi="Times New Roman" w:cs="Times New Roman"/>
          <w:sz w:val="32"/>
          <w:szCs w:val="32"/>
        </w:rPr>
        <w:t>Printed in America</w:t>
      </w:r>
    </w:p>
    <w:p w14:paraId="3D91743D" w14:textId="77777777" w:rsidR="00E24C54" w:rsidRPr="00E24C54" w:rsidRDefault="00E24C54" w:rsidP="001F7B57">
      <w:pPr>
        <w:pStyle w:val="ListParagraph"/>
        <w:shd w:val="clear" w:color="auto" w:fill="FFFFFF"/>
        <w:autoSpaceDE w:val="0"/>
        <w:ind w:left="0"/>
        <w:jc w:val="center"/>
        <w:rPr>
          <w:rFonts w:ascii="Times New Roman" w:hAnsi="Times New Roman" w:cs="Times New Roman"/>
          <w:sz w:val="32"/>
          <w:szCs w:val="32"/>
        </w:rPr>
      </w:pPr>
    </w:p>
    <w:p w14:paraId="43768708"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24ACC9AC" w14:textId="35271041"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r w:rsidRPr="003E369F">
        <w:rPr>
          <w:rFonts w:ascii="Times New Roman" w:hAnsi="Times New Roman" w:cs="Times New Roman"/>
          <w:sz w:val="32"/>
          <w:szCs w:val="32"/>
        </w:rPr>
        <w:t>Publisher: Createspace,</w:t>
      </w:r>
    </w:p>
    <w:p w14:paraId="4D0DD7C6" w14:textId="77777777"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p>
    <w:p w14:paraId="1CC96B58" w14:textId="27622691" w:rsidR="00C97B8E" w:rsidRPr="003E369F" w:rsidRDefault="00C97B8E" w:rsidP="001F7B57">
      <w:pPr>
        <w:pStyle w:val="ListParagraph"/>
        <w:shd w:val="clear" w:color="auto" w:fill="FFFFFF"/>
        <w:autoSpaceDE w:val="0"/>
        <w:ind w:left="0"/>
        <w:jc w:val="center"/>
        <w:rPr>
          <w:rFonts w:ascii="Times New Roman" w:hAnsi="Times New Roman" w:cs="Times New Roman"/>
          <w:sz w:val="32"/>
          <w:szCs w:val="32"/>
        </w:rPr>
      </w:pPr>
      <w:r w:rsidRPr="003E369F">
        <w:rPr>
          <w:rFonts w:ascii="Times New Roman" w:hAnsi="Times New Roman" w:cs="Times New Roman"/>
          <w:sz w:val="32"/>
          <w:szCs w:val="32"/>
        </w:rPr>
        <w:t>AMAZON</w:t>
      </w:r>
    </w:p>
    <w:sectPr w:rsidR="00C97B8E" w:rsidRPr="003E369F" w:rsidSect="001F7B57">
      <w:footerReference w:type="default" r:id="rId107"/>
      <w:pgSz w:w="12240" w:h="15840"/>
      <w:pgMar w:top="720" w:right="720" w:bottom="720" w:left="720" w:header="432" w:footer="432" w:gutter="5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A3FC7" w14:textId="77777777" w:rsidR="008E7D71" w:rsidRDefault="008E7D71" w:rsidP="00573EC1">
      <w:pPr>
        <w:spacing w:after="0" w:line="240" w:lineRule="auto"/>
      </w:pPr>
      <w:r>
        <w:separator/>
      </w:r>
    </w:p>
  </w:endnote>
  <w:endnote w:type="continuationSeparator" w:id="0">
    <w:p w14:paraId="1331E263" w14:textId="77777777" w:rsidR="008E7D71" w:rsidRDefault="008E7D71" w:rsidP="00573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606474"/>
      <w:docPartObj>
        <w:docPartGallery w:val="Page Numbers (Bottom of Page)"/>
        <w:docPartUnique/>
      </w:docPartObj>
    </w:sdtPr>
    <w:sdtEndPr>
      <w:rPr>
        <w:noProof/>
      </w:rPr>
    </w:sdtEndPr>
    <w:sdtContent>
      <w:p w14:paraId="0246E102" w14:textId="0AA4FA2E" w:rsidR="00FF4560" w:rsidRDefault="00FF4560">
        <w:pPr>
          <w:pStyle w:val="Footer"/>
        </w:pPr>
        <w:r>
          <w:fldChar w:fldCharType="begin"/>
        </w:r>
        <w:r>
          <w:instrText xml:space="preserve"> PAGE   \* MERGEFORMAT </w:instrText>
        </w:r>
        <w:r>
          <w:fldChar w:fldCharType="separate"/>
        </w:r>
        <w:r>
          <w:rPr>
            <w:noProof/>
          </w:rPr>
          <w:t>2</w:t>
        </w:r>
        <w:r>
          <w:rPr>
            <w:noProof/>
          </w:rPr>
          <w:fldChar w:fldCharType="end"/>
        </w:r>
      </w:p>
    </w:sdtContent>
  </w:sdt>
  <w:p w14:paraId="6382E994" w14:textId="77777777" w:rsidR="00FF4560" w:rsidRDefault="00FF4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301BC" w14:textId="77777777" w:rsidR="008E7D71" w:rsidRDefault="008E7D71" w:rsidP="00573EC1">
      <w:pPr>
        <w:spacing w:after="0" w:line="240" w:lineRule="auto"/>
      </w:pPr>
      <w:r>
        <w:separator/>
      </w:r>
    </w:p>
  </w:footnote>
  <w:footnote w:type="continuationSeparator" w:id="0">
    <w:p w14:paraId="50080975" w14:textId="77777777" w:rsidR="008E7D71" w:rsidRDefault="008E7D71" w:rsidP="00573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11B"/>
    <w:multiLevelType w:val="multilevel"/>
    <w:tmpl w:val="4978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B27F2"/>
    <w:multiLevelType w:val="multilevel"/>
    <w:tmpl w:val="510C8A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72997"/>
    <w:multiLevelType w:val="multilevel"/>
    <w:tmpl w:val="6288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93681"/>
    <w:multiLevelType w:val="multilevel"/>
    <w:tmpl w:val="3F7C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A3061"/>
    <w:multiLevelType w:val="multilevel"/>
    <w:tmpl w:val="702A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82CC5"/>
    <w:multiLevelType w:val="multilevel"/>
    <w:tmpl w:val="5CD250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86EA7"/>
    <w:multiLevelType w:val="multilevel"/>
    <w:tmpl w:val="9658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B6F90"/>
    <w:multiLevelType w:val="multilevel"/>
    <w:tmpl w:val="68EE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E1D4F"/>
    <w:multiLevelType w:val="multilevel"/>
    <w:tmpl w:val="0FBE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F4127"/>
    <w:multiLevelType w:val="multilevel"/>
    <w:tmpl w:val="683AE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84161B"/>
    <w:multiLevelType w:val="multilevel"/>
    <w:tmpl w:val="7F52DC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EF1710"/>
    <w:multiLevelType w:val="multilevel"/>
    <w:tmpl w:val="E3A610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5E5925"/>
    <w:multiLevelType w:val="multilevel"/>
    <w:tmpl w:val="3530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71E98"/>
    <w:multiLevelType w:val="multilevel"/>
    <w:tmpl w:val="B99C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7E3177"/>
    <w:multiLevelType w:val="multilevel"/>
    <w:tmpl w:val="AEE8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5B31CC"/>
    <w:multiLevelType w:val="multilevel"/>
    <w:tmpl w:val="2F02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101341"/>
    <w:multiLevelType w:val="multilevel"/>
    <w:tmpl w:val="CDD26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625F2"/>
    <w:multiLevelType w:val="multilevel"/>
    <w:tmpl w:val="D88C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BD1A98"/>
    <w:multiLevelType w:val="multilevel"/>
    <w:tmpl w:val="F496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8040CE"/>
    <w:multiLevelType w:val="multilevel"/>
    <w:tmpl w:val="D354B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483BE2"/>
    <w:multiLevelType w:val="multilevel"/>
    <w:tmpl w:val="2D3E2D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E22F0D"/>
    <w:multiLevelType w:val="multilevel"/>
    <w:tmpl w:val="7A3823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127BE0"/>
    <w:multiLevelType w:val="multilevel"/>
    <w:tmpl w:val="19A0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B6537B"/>
    <w:multiLevelType w:val="multilevel"/>
    <w:tmpl w:val="B7BC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64B3C"/>
    <w:multiLevelType w:val="multilevel"/>
    <w:tmpl w:val="0D24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A1678F"/>
    <w:multiLevelType w:val="multilevel"/>
    <w:tmpl w:val="2E4C8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302B61"/>
    <w:multiLevelType w:val="multilevel"/>
    <w:tmpl w:val="C66A6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831C3D"/>
    <w:multiLevelType w:val="multilevel"/>
    <w:tmpl w:val="07B8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CF5945"/>
    <w:multiLevelType w:val="multilevel"/>
    <w:tmpl w:val="E71EF5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6F645B"/>
    <w:multiLevelType w:val="multilevel"/>
    <w:tmpl w:val="6FA2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1F4BB5"/>
    <w:multiLevelType w:val="multilevel"/>
    <w:tmpl w:val="396C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2A35DF"/>
    <w:multiLevelType w:val="multilevel"/>
    <w:tmpl w:val="DDBC12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BE19CB"/>
    <w:multiLevelType w:val="multilevel"/>
    <w:tmpl w:val="8B6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B57F38"/>
    <w:multiLevelType w:val="multilevel"/>
    <w:tmpl w:val="C8AC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476FAB"/>
    <w:multiLevelType w:val="multilevel"/>
    <w:tmpl w:val="99C0D84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935B45"/>
    <w:multiLevelType w:val="multilevel"/>
    <w:tmpl w:val="6E60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2030AA"/>
    <w:multiLevelType w:val="multilevel"/>
    <w:tmpl w:val="2F16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7651936">
    <w:abstractNumId w:val="30"/>
  </w:num>
  <w:num w:numId="2" w16cid:durableId="1835872175">
    <w:abstractNumId w:val="8"/>
  </w:num>
  <w:num w:numId="3" w16cid:durableId="1121343832">
    <w:abstractNumId w:val="0"/>
  </w:num>
  <w:num w:numId="4" w16cid:durableId="315690119">
    <w:abstractNumId w:val="24"/>
  </w:num>
  <w:num w:numId="5" w16cid:durableId="734359699">
    <w:abstractNumId w:val="23"/>
  </w:num>
  <w:num w:numId="6" w16cid:durableId="471598515">
    <w:abstractNumId w:val="7"/>
  </w:num>
  <w:num w:numId="7" w16cid:durableId="1579485907">
    <w:abstractNumId w:val="2"/>
  </w:num>
  <w:num w:numId="8" w16cid:durableId="1942906021">
    <w:abstractNumId w:val="14"/>
  </w:num>
  <w:num w:numId="9" w16cid:durableId="548567915">
    <w:abstractNumId w:val="32"/>
  </w:num>
  <w:num w:numId="10" w16cid:durableId="864514741">
    <w:abstractNumId w:val="9"/>
  </w:num>
  <w:num w:numId="11" w16cid:durableId="970940466">
    <w:abstractNumId w:val="17"/>
  </w:num>
  <w:num w:numId="12" w16cid:durableId="772168656">
    <w:abstractNumId w:val="25"/>
  </w:num>
  <w:num w:numId="13" w16cid:durableId="1077366966">
    <w:abstractNumId w:val="33"/>
  </w:num>
  <w:num w:numId="14" w16cid:durableId="1706440249">
    <w:abstractNumId w:val="3"/>
  </w:num>
  <w:num w:numId="15" w16cid:durableId="1375957377">
    <w:abstractNumId w:val="29"/>
  </w:num>
  <w:num w:numId="16" w16cid:durableId="516888540">
    <w:abstractNumId w:val="18"/>
  </w:num>
  <w:num w:numId="17" w16cid:durableId="1137337742">
    <w:abstractNumId w:val="36"/>
  </w:num>
  <w:num w:numId="18" w16cid:durableId="2130932273">
    <w:abstractNumId w:val="13"/>
  </w:num>
  <w:num w:numId="19" w16cid:durableId="185219971">
    <w:abstractNumId w:val="22"/>
  </w:num>
  <w:num w:numId="20" w16cid:durableId="676350677">
    <w:abstractNumId w:val="15"/>
  </w:num>
  <w:num w:numId="21" w16cid:durableId="1578635130">
    <w:abstractNumId w:val="6"/>
  </w:num>
  <w:num w:numId="22" w16cid:durableId="1977176323">
    <w:abstractNumId w:val="27"/>
  </w:num>
  <w:num w:numId="23" w16cid:durableId="1154838726">
    <w:abstractNumId w:val="12"/>
  </w:num>
  <w:num w:numId="24" w16cid:durableId="1927227860">
    <w:abstractNumId w:val="16"/>
  </w:num>
  <w:num w:numId="25" w16cid:durableId="1879656781">
    <w:abstractNumId w:val="19"/>
  </w:num>
  <w:num w:numId="26" w16cid:durableId="494420462">
    <w:abstractNumId w:val="26"/>
  </w:num>
  <w:num w:numId="27" w16cid:durableId="2095854749">
    <w:abstractNumId w:val="5"/>
  </w:num>
  <w:num w:numId="28" w16cid:durableId="2054426863">
    <w:abstractNumId w:val="10"/>
  </w:num>
  <w:num w:numId="29" w16cid:durableId="182938756">
    <w:abstractNumId w:val="31"/>
  </w:num>
  <w:num w:numId="30" w16cid:durableId="489836513">
    <w:abstractNumId w:val="20"/>
  </w:num>
  <w:num w:numId="31" w16cid:durableId="1743480203">
    <w:abstractNumId w:val="11"/>
  </w:num>
  <w:num w:numId="32" w16cid:durableId="2041054608">
    <w:abstractNumId w:val="28"/>
  </w:num>
  <w:num w:numId="33" w16cid:durableId="359824861">
    <w:abstractNumId w:val="1"/>
  </w:num>
  <w:num w:numId="34" w16cid:durableId="753665693">
    <w:abstractNumId w:val="21"/>
  </w:num>
  <w:num w:numId="35" w16cid:durableId="1003893376">
    <w:abstractNumId w:val="34"/>
  </w:num>
  <w:num w:numId="36" w16cid:durableId="191455468">
    <w:abstractNumId w:val="35"/>
  </w:num>
  <w:num w:numId="37" w16cid:durableId="816922010">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C1"/>
    <w:rsid w:val="00013AE6"/>
    <w:rsid w:val="0002396A"/>
    <w:rsid w:val="00033AA9"/>
    <w:rsid w:val="00033E71"/>
    <w:rsid w:val="00053AE1"/>
    <w:rsid w:val="00063F13"/>
    <w:rsid w:val="000666F6"/>
    <w:rsid w:val="000747A3"/>
    <w:rsid w:val="00085AD6"/>
    <w:rsid w:val="000B48A9"/>
    <w:rsid w:val="000C1999"/>
    <w:rsid w:val="000C31BF"/>
    <w:rsid w:val="000E155C"/>
    <w:rsid w:val="000E5811"/>
    <w:rsid w:val="000E6887"/>
    <w:rsid w:val="000F772E"/>
    <w:rsid w:val="00115D7B"/>
    <w:rsid w:val="00133612"/>
    <w:rsid w:val="00134CD8"/>
    <w:rsid w:val="0015228B"/>
    <w:rsid w:val="00153C79"/>
    <w:rsid w:val="0016376E"/>
    <w:rsid w:val="00175A0B"/>
    <w:rsid w:val="0019183B"/>
    <w:rsid w:val="00194545"/>
    <w:rsid w:val="001A155E"/>
    <w:rsid w:val="001A2371"/>
    <w:rsid w:val="001A5FC4"/>
    <w:rsid w:val="001B5151"/>
    <w:rsid w:val="001E275D"/>
    <w:rsid w:val="001E278C"/>
    <w:rsid w:val="001E62EB"/>
    <w:rsid w:val="001E7F77"/>
    <w:rsid w:val="001F7B57"/>
    <w:rsid w:val="00204733"/>
    <w:rsid w:val="00212BF6"/>
    <w:rsid w:val="00216863"/>
    <w:rsid w:val="002174A2"/>
    <w:rsid w:val="0022116E"/>
    <w:rsid w:val="00221643"/>
    <w:rsid w:val="0022596F"/>
    <w:rsid w:val="00232971"/>
    <w:rsid w:val="002335C7"/>
    <w:rsid w:val="00242011"/>
    <w:rsid w:val="00242EBA"/>
    <w:rsid w:val="00244E27"/>
    <w:rsid w:val="00263552"/>
    <w:rsid w:val="00280BA8"/>
    <w:rsid w:val="00281EE8"/>
    <w:rsid w:val="00283311"/>
    <w:rsid w:val="002841C5"/>
    <w:rsid w:val="002A0D03"/>
    <w:rsid w:val="002A5AC5"/>
    <w:rsid w:val="002B0415"/>
    <w:rsid w:val="002B22D8"/>
    <w:rsid w:val="002B468C"/>
    <w:rsid w:val="002D0D49"/>
    <w:rsid w:val="002D32B8"/>
    <w:rsid w:val="002D44FB"/>
    <w:rsid w:val="002D591E"/>
    <w:rsid w:val="002D70A9"/>
    <w:rsid w:val="002E2586"/>
    <w:rsid w:val="003003F1"/>
    <w:rsid w:val="003049BE"/>
    <w:rsid w:val="0031186A"/>
    <w:rsid w:val="003156B6"/>
    <w:rsid w:val="003538DE"/>
    <w:rsid w:val="00383ACF"/>
    <w:rsid w:val="003900A2"/>
    <w:rsid w:val="00397818"/>
    <w:rsid w:val="003A5181"/>
    <w:rsid w:val="003A7BB5"/>
    <w:rsid w:val="003C6DC4"/>
    <w:rsid w:val="003E369F"/>
    <w:rsid w:val="00407BDB"/>
    <w:rsid w:val="00427C37"/>
    <w:rsid w:val="00453EAA"/>
    <w:rsid w:val="00456230"/>
    <w:rsid w:val="00470107"/>
    <w:rsid w:val="004A5BAD"/>
    <w:rsid w:val="004A7CD1"/>
    <w:rsid w:val="004C2A7D"/>
    <w:rsid w:val="004D2772"/>
    <w:rsid w:val="004E06E7"/>
    <w:rsid w:val="004F2B39"/>
    <w:rsid w:val="00515C71"/>
    <w:rsid w:val="00527930"/>
    <w:rsid w:val="00535F44"/>
    <w:rsid w:val="00543DDA"/>
    <w:rsid w:val="005450D9"/>
    <w:rsid w:val="00571A42"/>
    <w:rsid w:val="00573EC1"/>
    <w:rsid w:val="00585EF7"/>
    <w:rsid w:val="005A73ED"/>
    <w:rsid w:val="005B34AB"/>
    <w:rsid w:val="005E59A2"/>
    <w:rsid w:val="005E67A2"/>
    <w:rsid w:val="0060187D"/>
    <w:rsid w:val="00603EDE"/>
    <w:rsid w:val="00621EEA"/>
    <w:rsid w:val="0062628F"/>
    <w:rsid w:val="00641DBC"/>
    <w:rsid w:val="00642AC6"/>
    <w:rsid w:val="00647FB8"/>
    <w:rsid w:val="00654D29"/>
    <w:rsid w:val="00656C7A"/>
    <w:rsid w:val="00676D92"/>
    <w:rsid w:val="0069507D"/>
    <w:rsid w:val="00696EF1"/>
    <w:rsid w:val="006A3DDE"/>
    <w:rsid w:val="006D0399"/>
    <w:rsid w:val="006E6374"/>
    <w:rsid w:val="007002E2"/>
    <w:rsid w:val="00705D96"/>
    <w:rsid w:val="00710897"/>
    <w:rsid w:val="00714EA2"/>
    <w:rsid w:val="00721CEF"/>
    <w:rsid w:val="007305F0"/>
    <w:rsid w:val="00731C2B"/>
    <w:rsid w:val="00740DF2"/>
    <w:rsid w:val="00744E1A"/>
    <w:rsid w:val="00750CB0"/>
    <w:rsid w:val="007667FB"/>
    <w:rsid w:val="00773C2E"/>
    <w:rsid w:val="00783686"/>
    <w:rsid w:val="007925BE"/>
    <w:rsid w:val="007B0048"/>
    <w:rsid w:val="007C2F35"/>
    <w:rsid w:val="007D101D"/>
    <w:rsid w:val="007D7301"/>
    <w:rsid w:val="007D7A1D"/>
    <w:rsid w:val="007E066E"/>
    <w:rsid w:val="007E5742"/>
    <w:rsid w:val="007E6EAB"/>
    <w:rsid w:val="007F0931"/>
    <w:rsid w:val="007F37AA"/>
    <w:rsid w:val="0080403D"/>
    <w:rsid w:val="008162C0"/>
    <w:rsid w:val="008268B1"/>
    <w:rsid w:val="008269A6"/>
    <w:rsid w:val="0084674B"/>
    <w:rsid w:val="00861276"/>
    <w:rsid w:val="00867BE1"/>
    <w:rsid w:val="00870583"/>
    <w:rsid w:val="00871C71"/>
    <w:rsid w:val="00877728"/>
    <w:rsid w:val="00893898"/>
    <w:rsid w:val="00894174"/>
    <w:rsid w:val="008B3F62"/>
    <w:rsid w:val="008C128B"/>
    <w:rsid w:val="008C6819"/>
    <w:rsid w:val="008E7D71"/>
    <w:rsid w:val="008F32A8"/>
    <w:rsid w:val="008F740A"/>
    <w:rsid w:val="009059BA"/>
    <w:rsid w:val="00907F93"/>
    <w:rsid w:val="00931807"/>
    <w:rsid w:val="00932E47"/>
    <w:rsid w:val="00936BEC"/>
    <w:rsid w:val="009434D9"/>
    <w:rsid w:val="00966703"/>
    <w:rsid w:val="0097375C"/>
    <w:rsid w:val="0097443D"/>
    <w:rsid w:val="00995CED"/>
    <w:rsid w:val="00996776"/>
    <w:rsid w:val="009B529B"/>
    <w:rsid w:val="009B6A06"/>
    <w:rsid w:val="009C317D"/>
    <w:rsid w:val="009C3388"/>
    <w:rsid w:val="009D0161"/>
    <w:rsid w:val="009D1CCE"/>
    <w:rsid w:val="009D23D8"/>
    <w:rsid w:val="009D3164"/>
    <w:rsid w:val="009D7780"/>
    <w:rsid w:val="009E3F3D"/>
    <w:rsid w:val="009E480F"/>
    <w:rsid w:val="009F0AE7"/>
    <w:rsid w:val="009F1278"/>
    <w:rsid w:val="00A078FF"/>
    <w:rsid w:val="00A56B3D"/>
    <w:rsid w:val="00A92B0C"/>
    <w:rsid w:val="00A94852"/>
    <w:rsid w:val="00AA512B"/>
    <w:rsid w:val="00AB2DAA"/>
    <w:rsid w:val="00AC6070"/>
    <w:rsid w:val="00AD32C7"/>
    <w:rsid w:val="00AD461E"/>
    <w:rsid w:val="00AF0795"/>
    <w:rsid w:val="00B00BD4"/>
    <w:rsid w:val="00B4617C"/>
    <w:rsid w:val="00B80BA2"/>
    <w:rsid w:val="00B82F27"/>
    <w:rsid w:val="00BA286E"/>
    <w:rsid w:val="00BB7A7C"/>
    <w:rsid w:val="00BC434E"/>
    <w:rsid w:val="00BF7F60"/>
    <w:rsid w:val="00C01D5E"/>
    <w:rsid w:val="00C07C78"/>
    <w:rsid w:val="00C146BE"/>
    <w:rsid w:val="00C247CC"/>
    <w:rsid w:val="00C578EA"/>
    <w:rsid w:val="00C927CF"/>
    <w:rsid w:val="00C97B8E"/>
    <w:rsid w:val="00CA4224"/>
    <w:rsid w:val="00CC18BB"/>
    <w:rsid w:val="00CC2560"/>
    <w:rsid w:val="00CC5C06"/>
    <w:rsid w:val="00CD0F58"/>
    <w:rsid w:val="00CD331E"/>
    <w:rsid w:val="00CD5543"/>
    <w:rsid w:val="00CF4C28"/>
    <w:rsid w:val="00D00564"/>
    <w:rsid w:val="00D0474E"/>
    <w:rsid w:val="00D04971"/>
    <w:rsid w:val="00D07827"/>
    <w:rsid w:val="00D273A5"/>
    <w:rsid w:val="00D34F73"/>
    <w:rsid w:val="00D44262"/>
    <w:rsid w:val="00D73BDE"/>
    <w:rsid w:val="00D744CE"/>
    <w:rsid w:val="00D81F90"/>
    <w:rsid w:val="00D8234E"/>
    <w:rsid w:val="00D929E4"/>
    <w:rsid w:val="00D94C15"/>
    <w:rsid w:val="00DB65DD"/>
    <w:rsid w:val="00DE21B7"/>
    <w:rsid w:val="00DF3DF5"/>
    <w:rsid w:val="00E11AAF"/>
    <w:rsid w:val="00E20F81"/>
    <w:rsid w:val="00E23663"/>
    <w:rsid w:val="00E24C54"/>
    <w:rsid w:val="00E56BBE"/>
    <w:rsid w:val="00E57F4E"/>
    <w:rsid w:val="00E72D4D"/>
    <w:rsid w:val="00E76F5D"/>
    <w:rsid w:val="00E82715"/>
    <w:rsid w:val="00E9487A"/>
    <w:rsid w:val="00E95D5A"/>
    <w:rsid w:val="00EA6F27"/>
    <w:rsid w:val="00EB716D"/>
    <w:rsid w:val="00ED0165"/>
    <w:rsid w:val="00F061FB"/>
    <w:rsid w:val="00F101E2"/>
    <w:rsid w:val="00F11836"/>
    <w:rsid w:val="00F16198"/>
    <w:rsid w:val="00F278F2"/>
    <w:rsid w:val="00F4245A"/>
    <w:rsid w:val="00F56A98"/>
    <w:rsid w:val="00F72F98"/>
    <w:rsid w:val="00F84FF2"/>
    <w:rsid w:val="00FA38C7"/>
    <w:rsid w:val="00FA7599"/>
    <w:rsid w:val="00FC2299"/>
    <w:rsid w:val="00FC4FFA"/>
    <w:rsid w:val="00FC63DB"/>
    <w:rsid w:val="00FC734E"/>
    <w:rsid w:val="00FE0322"/>
    <w:rsid w:val="00FE759E"/>
    <w:rsid w:val="00FF4560"/>
    <w:rsid w:val="00FF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A3012"/>
  <w15:chartTrackingRefBased/>
  <w15:docId w15:val="{57C3AC36-37E5-4A2E-A30B-82F90F5C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2D8"/>
    <w:rPr>
      <w:rFonts w:ascii="Calibri" w:eastAsia="Calibri" w:hAnsi="Calibri" w:cs="SimSun"/>
      <w:kern w:val="0"/>
      <w14:ligatures w14:val="none"/>
    </w:rPr>
  </w:style>
  <w:style w:type="paragraph" w:styleId="Heading1">
    <w:name w:val="heading 1"/>
    <w:basedOn w:val="Normal"/>
    <w:link w:val="Heading1Char"/>
    <w:uiPriority w:val="9"/>
    <w:qFormat/>
    <w:rsid w:val="002420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E066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E066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E066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E066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E066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E066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E066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E066E"/>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EC1"/>
    <w:pPr>
      <w:tabs>
        <w:tab w:val="center" w:pos="4680"/>
        <w:tab w:val="right" w:pos="9360"/>
      </w:tabs>
      <w:spacing w:after="0" w:line="240" w:lineRule="auto"/>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573EC1"/>
  </w:style>
  <w:style w:type="paragraph" w:styleId="Footer">
    <w:name w:val="footer"/>
    <w:basedOn w:val="Normal"/>
    <w:link w:val="FooterChar"/>
    <w:uiPriority w:val="99"/>
    <w:unhideWhenUsed/>
    <w:rsid w:val="00573EC1"/>
    <w:pPr>
      <w:tabs>
        <w:tab w:val="center" w:pos="4680"/>
        <w:tab w:val="right" w:pos="9360"/>
      </w:tabs>
      <w:spacing w:after="0" w:line="240" w:lineRule="auto"/>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573EC1"/>
  </w:style>
  <w:style w:type="table" w:styleId="TableGrid">
    <w:name w:val="Table Grid"/>
    <w:basedOn w:val="TableNormal"/>
    <w:uiPriority w:val="39"/>
    <w:rsid w:val="00D04971"/>
    <w:pPr>
      <w:spacing w:after="0" w:line="240" w:lineRule="auto"/>
    </w:pPr>
    <w:rPr>
      <w:rFonts w:ascii="Calibri" w:eastAsia="Calibri" w:hAnsi="Calibri" w:cs="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42011"/>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unhideWhenUsed/>
    <w:rsid w:val="00242011"/>
    <w:rPr>
      <w:color w:val="0000FF"/>
      <w:u w:val="single"/>
    </w:rPr>
  </w:style>
  <w:style w:type="paragraph" w:styleId="NormalWeb">
    <w:name w:val="Normal (Web)"/>
    <w:basedOn w:val="Normal"/>
    <w:uiPriority w:val="99"/>
    <w:unhideWhenUsed/>
    <w:rsid w:val="002420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242011"/>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14:ligatures w14:val="none"/>
    </w:rPr>
  </w:style>
  <w:style w:type="paragraph" w:customStyle="1" w:styleId="Textbody">
    <w:name w:val="Text body"/>
    <w:basedOn w:val="Standard"/>
    <w:rsid w:val="00242011"/>
    <w:pPr>
      <w:spacing w:after="120"/>
    </w:pPr>
  </w:style>
  <w:style w:type="paragraph" w:customStyle="1" w:styleId="CSP-ChapterBodyText">
    <w:name w:val="CSP - Chapter Body Text"/>
    <w:basedOn w:val="Normal"/>
    <w:qFormat/>
    <w:rsid w:val="00242011"/>
    <w:pPr>
      <w:widowControl w:val="0"/>
      <w:spacing w:after="0" w:line="240" w:lineRule="auto"/>
      <w:ind w:firstLine="288"/>
      <w:jc w:val="both"/>
    </w:pPr>
    <w:rPr>
      <w:rFonts w:ascii="Garamond" w:eastAsia="Times New Roman" w:hAnsi="Garamond" w:cs="Times New Roman"/>
      <w:iCs/>
    </w:rPr>
  </w:style>
  <w:style w:type="character" w:customStyle="1" w:styleId="text">
    <w:name w:val="text"/>
    <w:basedOn w:val="DefaultParagraphFont"/>
    <w:rsid w:val="00242011"/>
  </w:style>
  <w:style w:type="paragraph" w:customStyle="1" w:styleId="line">
    <w:name w:val="line"/>
    <w:basedOn w:val="Normal"/>
    <w:rsid w:val="002420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2011"/>
    <w:rPr>
      <w:b/>
      <w:bCs/>
    </w:rPr>
  </w:style>
  <w:style w:type="character" w:customStyle="1" w:styleId="UnresolvedMention1">
    <w:name w:val="Unresolved Mention1"/>
    <w:basedOn w:val="DefaultParagraphFont"/>
    <w:uiPriority w:val="99"/>
    <w:semiHidden/>
    <w:unhideWhenUsed/>
    <w:rsid w:val="002D44FB"/>
    <w:rPr>
      <w:color w:val="605E5C"/>
      <w:shd w:val="clear" w:color="auto" w:fill="E1DFDD"/>
    </w:rPr>
  </w:style>
  <w:style w:type="paragraph" w:styleId="HTMLPreformatted">
    <w:name w:val="HTML Preformatted"/>
    <w:basedOn w:val="Normal"/>
    <w:link w:val="HTMLPreformattedChar"/>
    <w:uiPriority w:val="99"/>
    <w:unhideWhenUsed/>
    <w:rsid w:val="00621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1EEA"/>
    <w:rPr>
      <w:rFonts w:ascii="Courier New" w:eastAsia="Times New Roman" w:hAnsi="Courier New" w:cs="Courier New"/>
      <w:kern w:val="0"/>
      <w:sz w:val="20"/>
      <w:szCs w:val="20"/>
      <w14:ligatures w14:val="none"/>
    </w:rPr>
  </w:style>
  <w:style w:type="character" w:customStyle="1" w:styleId="y2iqfc">
    <w:name w:val="y2iqfc"/>
    <w:basedOn w:val="DefaultParagraphFont"/>
    <w:rsid w:val="00621EEA"/>
  </w:style>
  <w:style w:type="character" w:styleId="FollowedHyperlink">
    <w:name w:val="FollowedHyperlink"/>
    <w:basedOn w:val="DefaultParagraphFont"/>
    <w:uiPriority w:val="99"/>
    <w:semiHidden/>
    <w:unhideWhenUsed/>
    <w:rsid w:val="00CC5C06"/>
    <w:rPr>
      <w:color w:val="954F72" w:themeColor="followedHyperlink"/>
      <w:u w:val="single"/>
    </w:rPr>
  </w:style>
  <w:style w:type="character" w:customStyle="1" w:styleId="rynqvb">
    <w:name w:val="rynqvb"/>
    <w:basedOn w:val="DefaultParagraphFont"/>
    <w:rsid w:val="000E155C"/>
  </w:style>
  <w:style w:type="character" w:styleId="UnresolvedMention">
    <w:name w:val="Unresolved Mention"/>
    <w:basedOn w:val="DefaultParagraphFont"/>
    <w:uiPriority w:val="99"/>
    <w:semiHidden/>
    <w:unhideWhenUsed/>
    <w:rsid w:val="00FC63DB"/>
    <w:rPr>
      <w:color w:val="605E5C"/>
      <w:shd w:val="clear" w:color="auto" w:fill="E1DFDD"/>
    </w:rPr>
  </w:style>
  <w:style w:type="paragraph" w:styleId="ListParagraph">
    <w:name w:val="List Paragraph"/>
    <w:basedOn w:val="Normal"/>
    <w:uiPriority w:val="34"/>
    <w:qFormat/>
    <w:rsid w:val="00642AC6"/>
    <w:pPr>
      <w:ind w:left="720"/>
      <w:contextualSpacing/>
    </w:pPr>
  </w:style>
  <w:style w:type="character" w:customStyle="1" w:styleId="alt-edited1">
    <w:name w:val="alt-edited1"/>
    <w:basedOn w:val="DefaultParagraphFont"/>
    <w:rsid w:val="00F101E2"/>
    <w:rPr>
      <w:color w:val="4D90F0"/>
    </w:rPr>
  </w:style>
  <w:style w:type="character" w:customStyle="1" w:styleId="passage-display-version">
    <w:name w:val="passage-display-version"/>
    <w:basedOn w:val="DefaultParagraphFont"/>
    <w:rsid w:val="00F101E2"/>
  </w:style>
  <w:style w:type="character" w:customStyle="1" w:styleId="shorttext">
    <w:name w:val="short_text"/>
    <w:basedOn w:val="DefaultParagraphFont"/>
    <w:rsid w:val="00E20F81"/>
  </w:style>
  <w:style w:type="character" w:customStyle="1" w:styleId="Heading2Char">
    <w:name w:val="Heading 2 Char"/>
    <w:basedOn w:val="DefaultParagraphFont"/>
    <w:link w:val="Heading2"/>
    <w:uiPriority w:val="9"/>
    <w:rsid w:val="007E06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06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066E"/>
    <w:rPr>
      <w:rFonts w:eastAsiaTheme="majorEastAsia"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7E066E"/>
    <w:rPr>
      <w:rFonts w:eastAsiaTheme="majorEastAsia"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7E066E"/>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7E066E"/>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E066E"/>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7E066E"/>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7E066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E06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66E"/>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E0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66E"/>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E066E"/>
    <w:rPr>
      <w:i/>
      <w:iCs/>
      <w:color w:val="404040" w:themeColor="text1" w:themeTint="BF"/>
      <w:sz w:val="24"/>
      <w:szCs w:val="24"/>
    </w:rPr>
  </w:style>
  <w:style w:type="character" w:styleId="IntenseEmphasis">
    <w:name w:val="Intense Emphasis"/>
    <w:basedOn w:val="DefaultParagraphFont"/>
    <w:uiPriority w:val="21"/>
    <w:qFormat/>
    <w:rsid w:val="007E066E"/>
    <w:rPr>
      <w:i/>
      <w:iCs/>
      <w:color w:val="2F5496" w:themeColor="accent1" w:themeShade="BF"/>
    </w:rPr>
  </w:style>
  <w:style w:type="paragraph" w:styleId="IntenseQuote">
    <w:name w:val="Intense Quote"/>
    <w:basedOn w:val="Normal"/>
    <w:next w:val="Normal"/>
    <w:link w:val="IntenseQuoteChar"/>
    <w:uiPriority w:val="30"/>
    <w:qFormat/>
    <w:rsid w:val="007E066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E066E"/>
    <w:rPr>
      <w:i/>
      <w:iCs/>
      <w:color w:val="2F5496" w:themeColor="accent1" w:themeShade="BF"/>
      <w:sz w:val="24"/>
      <w:szCs w:val="24"/>
    </w:rPr>
  </w:style>
  <w:style w:type="character" w:styleId="IntenseReference">
    <w:name w:val="Intense Reference"/>
    <w:basedOn w:val="DefaultParagraphFont"/>
    <w:uiPriority w:val="32"/>
    <w:qFormat/>
    <w:rsid w:val="007E066E"/>
    <w:rPr>
      <w:b/>
      <w:bCs/>
      <w:smallCaps/>
      <w:color w:val="2F5496" w:themeColor="accent1" w:themeShade="BF"/>
      <w:spacing w:val="5"/>
    </w:rPr>
  </w:style>
  <w:style w:type="paragraph" w:styleId="Caption">
    <w:name w:val="caption"/>
    <w:basedOn w:val="Normal"/>
    <w:next w:val="Normal"/>
    <w:uiPriority w:val="35"/>
    <w:unhideWhenUsed/>
    <w:qFormat/>
    <w:rsid w:val="00F56A98"/>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DF3DF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DF3DF5"/>
    <w:pPr>
      <w:spacing w:after="100"/>
      <w:ind w:left="220"/>
    </w:pPr>
  </w:style>
  <w:style w:type="paragraph" w:styleId="TOC1">
    <w:name w:val="toc 1"/>
    <w:basedOn w:val="Normal"/>
    <w:next w:val="Normal"/>
    <w:autoRedefine/>
    <w:uiPriority w:val="39"/>
    <w:unhideWhenUsed/>
    <w:rsid w:val="00DF3DF5"/>
    <w:pPr>
      <w:spacing w:after="100"/>
    </w:pPr>
  </w:style>
  <w:style w:type="paragraph" w:styleId="TableofFigures">
    <w:name w:val="table of figures"/>
    <w:basedOn w:val="Normal"/>
    <w:next w:val="Normal"/>
    <w:uiPriority w:val="99"/>
    <w:unhideWhenUsed/>
    <w:rsid w:val="005A73E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5293">
      <w:bodyDiv w:val="1"/>
      <w:marLeft w:val="0"/>
      <w:marRight w:val="0"/>
      <w:marTop w:val="0"/>
      <w:marBottom w:val="0"/>
      <w:divBdr>
        <w:top w:val="none" w:sz="0" w:space="0" w:color="auto"/>
        <w:left w:val="none" w:sz="0" w:space="0" w:color="auto"/>
        <w:bottom w:val="none" w:sz="0" w:space="0" w:color="auto"/>
        <w:right w:val="none" w:sz="0" w:space="0" w:color="auto"/>
      </w:divBdr>
    </w:div>
    <w:div w:id="62222161">
      <w:bodyDiv w:val="1"/>
      <w:marLeft w:val="0"/>
      <w:marRight w:val="0"/>
      <w:marTop w:val="0"/>
      <w:marBottom w:val="0"/>
      <w:divBdr>
        <w:top w:val="none" w:sz="0" w:space="0" w:color="auto"/>
        <w:left w:val="none" w:sz="0" w:space="0" w:color="auto"/>
        <w:bottom w:val="none" w:sz="0" w:space="0" w:color="auto"/>
        <w:right w:val="none" w:sz="0" w:space="0" w:color="auto"/>
      </w:divBdr>
    </w:div>
    <w:div w:id="228806277">
      <w:bodyDiv w:val="1"/>
      <w:marLeft w:val="0"/>
      <w:marRight w:val="0"/>
      <w:marTop w:val="0"/>
      <w:marBottom w:val="0"/>
      <w:divBdr>
        <w:top w:val="none" w:sz="0" w:space="0" w:color="auto"/>
        <w:left w:val="none" w:sz="0" w:space="0" w:color="auto"/>
        <w:bottom w:val="none" w:sz="0" w:space="0" w:color="auto"/>
        <w:right w:val="none" w:sz="0" w:space="0" w:color="auto"/>
      </w:divBdr>
    </w:div>
    <w:div w:id="283275734">
      <w:bodyDiv w:val="1"/>
      <w:marLeft w:val="0"/>
      <w:marRight w:val="0"/>
      <w:marTop w:val="0"/>
      <w:marBottom w:val="0"/>
      <w:divBdr>
        <w:top w:val="none" w:sz="0" w:space="0" w:color="auto"/>
        <w:left w:val="none" w:sz="0" w:space="0" w:color="auto"/>
        <w:bottom w:val="none" w:sz="0" w:space="0" w:color="auto"/>
        <w:right w:val="none" w:sz="0" w:space="0" w:color="auto"/>
      </w:divBdr>
    </w:div>
    <w:div w:id="498352907">
      <w:bodyDiv w:val="1"/>
      <w:marLeft w:val="0"/>
      <w:marRight w:val="0"/>
      <w:marTop w:val="0"/>
      <w:marBottom w:val="0"/>
      <w:divBdr>
        <w:top w:val="none" w:sz="0" w:space="0" w:color="auto"/>
        <w:left w:val="none" w:sz="0" w:space="0" w:color="auto"/>
        <w:bottom w:val="none" w:sz="0" w:space="0" w:color="auto"/>
        <w:right w:val="none" w:sz="0" w:space="0" w:color="auto"/>
      </w:divBdr>
    </w:div>
    <w:div w:id="506402743">
      <w:bodyDiv w:val="1"/>
      <w:marLeft w:val="0"/>
      <w:marRight w:val="0"/>
      <w:marTop w:val="0"/>
      <w:marBottom w:val="0"/>
      <w:divBdr>
        <w:top w:val="none" w:sz="0" w:space="0" w:color="auto"/>
        <w:left w:val="none" w:sz="0" w:space="0" w:color="auto"/>
        <w:bottom w:val="none" w:sz="0" w:space="0" w:color="auto"/>
        <w:right w:val="none" w:sz="0" w:space="0" w:color="auto"/>
      </w:divBdr>
    </w:div>
    <w:div w:id="560139390">
      <w:bodyDiv w:val="1"/>
      <w:marLeft w:val="0"/>
      <w:marRight w:val="0"/>
      <w:marTop w:val="0"/>
      <w:marBottom w:val="0"/>
      <w:divBdr>
        <w:top w:val="none" w:sz="0" w:space="0" w:color="auto"/>
        <w:left w:val="none" w:sz="0" w:space="0" w:color="auto"/>
        <w:bottom w:val="none" w:sz="0" w:space="0" w:color="auto"/>
        <w:right w:val="none" w:sz="0" w:space="0" w:color="auto"/>
      </w:divBdr>
    </w:div>
    <w:div w:id="589433893">
      <w:bodyDiv w:val="1"/>
      <w:marLeft w:val="0"/>
      <w:marRight w:val="0"/>
      <w:marTop w:val="0"/>
      <w:marBottom w:val="0"/>
      <w:divBdr>
        <w:top w:val="none" w:sz="0" w:space="0" w:color="auto"/>
        <w:left w:val="none" w:sz="0" w:space="0" w:color="auto"/>
        <w:bottom w:val="none" w:sz="0" w:space="0" w:color="auto"/>
        <w:right w:val="none" w:sz="0" w:space="0" w:color="auto"/>
      </w:divBdr>
    </w:div>
    <w:div w:id="716397161">
      <w:bodyDiv w:val="1"/>
      <w:marLeft w:val="0"/>
      <w:marRight w:val="0"/>
      <w:marTop w:val="0"/>
      <w:marBottom w:val="0"/>
      <w:divBdr>
        <w:top w:val="none" w:sz="0" w:space="0" w:color="auto"/>
        <w:left w:val="none" w:sz="0" w:space="0" w:color="auto"/>
        <w:bottom w:val="none" w:sz="0" w:space="0" w:color="auto"/>
        <w:right w:val="none" w:sz="0" w:space="0" w:color="auto"/>
      </w:divBdr>
    </w:div>
    <w:div w:id="806624996">
      <w:bodyDiv w:val="1"/>
      <w:marLeft w:val="0"/>
      <w:marRight w:val="0"/>
      <w:marTop w:val="0"/>
      <w:marBottom w:val="0"/>
      <w:divBdr>
        <w:top w:val="none" w:sz="0" w:space="0" w:color="auto"/>
        <w:left w:val="none" w:sz="0" w:space="0" w:color="auto"/>
        <w:bottom w:val="none" w:sz="0" w:space="0" w:color="auto"/>
        <w:right w:val="none" w:sz="0" w:space="0" w:color="auto"/>
      </w:divBdr>
    </w:div>
    <w:div w:id="897939172">
      <w:bodyDiv w:val="1"/>
      <w:marLeft w:val="0"/>
      <w:marRight w:val="0"/>
      <w:marTop w:val="0"/>
      <w:marBottom w:val="0"/>
      <w:divBdr>
        <w:top w:val="none" w:sz="0" w:space="0" w:color="auto"/>
        <w:left w:val="none" w:sz="0" w:space="0" w:color="auto"/>
        <w:bottom w:val="none" w:sz="0" w:space="0" w:color="auto"/>
        <w:right w:val="none" w:sz="0" w:space="0" w:color="auto"/>
      </w:divBdr>
    </w:div>
    <w:div w:id="916327500">
      <w:bodyDiv w:val="1"/>
      <w:marLeft w:val="0"/>
      <w:marRight w:val="0"/>
      <w:marTop w:val="0"/>
      <w:marBottom w:val="0"/>
      <w:divBdr>
        <w:top w:val="none" w:sz="0" w:space="0" w:color="auto"/>
        <w:left w:val="none" w:sz="0" w:space="0" w:color="auto"/>
        <w:bottom w:val="none" w:sz="0" w:space="0" w:color="auto"/>
        <w:right w:val="none" w:sz="0" w:space="0" w:color="auto"/>
      </w:divBdr>
    </w:div>
    <w:div w:id="1056784219">
      <w:bodyDiv w:val="1"/>
      <w:marLeft w:val="0"/>
      <w:marRight w:val="0"/>
      <w:marTop w:val="0"/>
      <w:marBottom w:val="0"/>
      <w:divBdr>
        <w:top w:val="none" w:sz="0" w:space="0" w:color="auto"/>
        <w:left w:val="none" w:sz="0" w:space="0" w:color="auto"/>
        <w:bottom w:val="none" w:sz="0" w:space="0" w:color="auto"/>
        <w:right w:val="none" w:sz="0" w:space="0" w:color="auto"/>
      </w:divBdr>
    </w:div>
    <w:div w:id="1127285328">
      <w:bodyDiv w:val="1"/>
      <w:marLeft w:val="0"/>
      <w:marRight w:val="0"/>
      <w:marTop w:val="0"/>
      <w:marBottom w:val="0"/>
      <w:divBdr>
        <w:top w:val="none" w:sz="0" w:space="0" w:color="auto"/>
        <w:left w:val="none" w:sz="0" w:space="0" w:color="auto"/>
        <w:bottom w:val="none" w:sz="0" w:space="0" w:color="auto"/>
        <w:right w:val="none" w:sz="0" w:space="0" w:color="auto"/>
      </w:divBdr>
    </w:div>
    <w:div w:id="1167330168">
      <w:bodyDiv w:val="1"/>
      <w:marLeft w:val="0"/>
      <w:marRight w:val="0"/>
      <w:marTop w:val="0"/>
      <w:marBottom w:val="0"/>
      <w:divBdr>
        <w:top w:val="none" w:sz="0" w:space="0" w:color="auto"/>
        <w:left w:val="none" w:sz="0" w:space="0" w:color="auto"/>
        <w:bottom w:val="none" w:sz="0" w:space="0" w:color="auto"/>
        <w:right w:val="none" w:sz="0" w:space="0" w:color="auto"/>
      </w:divBdr>
    </w:div>
    <w:div w:id="1186823918">
      <w:bodyDiv w:val="1"/>
      <w:marLeft w:val="0"/>
      <w:marRight w:val="0"/>
      <w:marTop w:val="0"/>
      <w:marBottom w:val="0"/>
      <w:divBdr>
        <w:top w:val="none" w:sz="0" w:space="0" w:color="auto"/>
        <w:left w:val="none" w:sz="0" w:space="0" w:color="auto"/>
        <w:bottom w:val="none" w:sz="0" w:space="0" w:color="auto"/>
        <w:right w:val="none" w:sz="0" w:space="0" w:color="auto"/>
      </w:divBdr>
    </w:div>
    <w:div w:id="1219319517">
      <w:bodyDiv w:val="1"/>
      <w:marLeft w:val="0"/>
      <w:marRight w:val="0"/>
      <w:marTop w:val="0"/>
      <w:marBottom w:val="0"/>
      <w:divBdr>
        <w:top w:val="none" w:sz="0" w:space="0" w:color="auto"/>
        <w:left w:val="none" w:sz="0" w:space="0" w:color="auto"/>
        <w:bottom w:val="none" w:sz="0" w:space="0" w:color="auto"/>
        <w:right w:val="none" w:sz="0" w:space="0" w:color="auto"/>
      </w:divBdr>
    </w:div>
    <w:div w:id="1373655479">
      <w:bodyDiv w:val="1"/>
      <w:marLeft w:val="0"/>
      <w:marRight w:val="0"/>
      <w:marTop w:val="0"/>
      <w:marBottom w:val="0"/>
      <w:divBdr>
        <w:top w:val="none" w:sz="0" w:space="0" w:color="auto"/>
        <w:left w:val="none" w:sz="0" w:space="0" w:color="auto"/>
        <w:bottom w:val="none" w:sz="0" w:space="0" w:color="auto"/>
        <w:right w:val="none" w:sz="0" w:space="0" w:color="auto"/>
      </w:divBdr>
    </w:div>
    <w:div w:id="1432312568">
      <w:bodyDiv w:val="1"/>
      <w:marLeft w:val="0"/>
      <w:marRight w:val="0"/>
      <w:marTop w:val="0"/>
      <w:marBottom w:val="0"/>
      <w:divBdr>
        <w:top w:val="none" w:sz="0" w:space="0" w:color="auto"/>
        <w:left w:val="none" w:sz="0" w:space="0" w:color="auto"/>
        <w:bottom w:val="none" w:sz="0" w:space="0" w:color="auto"/>
        <w:right w:val="none" w:sz="0" w:space="0" w:color="auto"/>
      </w:divBdr>
    </w:div>
    <w:div w:id="1734625029">
      <w:bodyDiv w:val="1"/>
      <w:marLeft w:val="0"/>
      <w:marRight w:val="0"/>
      <w:marTop w:val="0"/>
      <w:marBottom w:val="0"/>
      <w:divBdr>
        <w:top w:val="none" w:sz="0" w:space="0" w:color="auto"/>
        <w:left w:val="none" w:sz="0" w:space="0" w:color="auto"/>
        <w:bottom w:val="none" w:sz="0" w:space="0" w:color="auto"/>
        <w:right w:val="none" w:sz="0" w:space="0" w:color="auto"/>
      </w:divBdr>
    </w:div>
    <w:div w:id="1755275703">
      <w:bodyDiv w:val="1"/>
      <w:marLeft w:val="0"/>
      <w:marRight w:val="0"/>
      <w:marTop w:val="0"/>
      <w:marBottom w:val="0"/>
      <w:divBdr>
        <w:top w:val="none" w:sz="0" w:space="0" w:color="auto"/>
        <w:left w:val="none" w:sz="0" w:space="0" w:color="auto"/>
        <w:bottom w:val="none" w:sz="0" w:space="0" w:color="auto"/>
        <w:right w:val="none" w:sz="0" w:space="0" w:color="auto"/>
      </w:divBdr>
    </w:div>
    <w:div w:id="1835801060">
      <w:bodyDiv w:val="1"/>
      <w:marLeft w:val="0"/>
      <w:marRight w:val="0"/>
      <w:marTop w:val="0"/>
      <w:marBottom w:val="0"/>
      <w:divBdr>
        <w:top w:val="none" w:sz="0" w:space="0" w:color="auto"/>
        <w:left w:val="none" w:sz="0" w:space="0" w:color="auto"/>
        <w:bottom w:val="none" w:sz="0" w:space="0" w:color="auto"/>
        <w:right w:val="none" w:sz="0" w:space="0" w:color="auto"/>
      </w:divBdr>
    </w:div>
    <w:div w:id="1849825656">
      <w:bodyDiv w:val="1"/>
      <w:marLeft w:val="0"/>
      <w:marRight w:val="0"/>
      <w:marTop w:val="0"/>
      <w:marBottom w:val="0"/>
      <w:divBdr>
        <w:top w:val="none" w:sz="0" w:space="0" w:color="auto"/>
        <w:left w:val="none" w:sz="0" w:space="0" w:color="auto"/>
        <w:bottom w:val="none" w:sz="0" w:space="0" w:color="auto"/>
        <w:right w:val="none" w:sz="0" w:space="0" w:color="auto"/>
      </w:divBdr>
    </w:div>
    <w:div w:id="1900359674">
      <w:bodyDiv w:val="1"/>
      <w:marLeft w:val="0"/>
      <w:marRight w:val="0"/>
      <w:marTop w:val="0"/>
      <w:marBottom w:val="0"/>
      <w:divBdr>
        <w:top w:val="none" w:sz="0" w:space="0" w:color="auto"/>
        <w:left w:val="none" w:sz="0" w:space="0" w:color="auto"/>
        <w:bottom w:val="none" w:sz="0" w:space="0" w:color="auto"/>
        <w:right w:val="none" w:sz="0" w:space="0" w:color="auto"/>
      </w:divBdr>
    </w:div>
    <w:div w:id="1998683728">
      <w:bodyDiv w:val="1"/>
      <w:marLeft w:val="0"/>
      <w:marRight w:val="0"/>
      <w:marTop w:val="0"/>
      <w:marBottom w:val="0"/>
      <w:divBdr>
        <w:top w:val="none" w:sz="0" w:space="0" w:color="auto"/>
        <w:left w:val="none" w:sz="0" w:space="0" w:color="auto"/>
        <w:bottom w:val="none" w:sz="0" w:space="0" w:color="auto"/>
        <w:right w:val="none" w:sz="0" w:space="0" w:color="auto"/>
      </w:divBdr>
      <w:divsChild>
        <w:div w:id="831260165">
          <w:marLeft w:val="0"/>
          <w:marRight w:val="0"/>
          <w:marTop w:val="0"/>
          <w:marBottom w:val="0"/>
          <w:divBdr>
            <w:top w:val="none" w:sz="0" w:space="0" w:color="auto"/>
            <w:left w:val="none" w:sz="0" w:space="0" w:color="auto"/>
            <w:bottom w:val="none" w:sz="0" w:space="0" w:color="auto"/>
            <w:right w:val="none" w:sz="0" w:space="0" w:color="auto"/>
          </w:divBdr>
        </w:div>
      </w:divsChild>
    </w:div>
    <w:div w:id="205326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lay.google.com/store/apps" TargetMode="External"/><Relationship Id="rId21" Type="http://schemas.openxmlformats.org/officeDocument/2006/relationships/hyperlink" Target="https://chat.whatsapp.com/BosE0zLax4fBv9wxgKvltw" TargetMode="External"/><Relationship Id="rId42" Type="http://schemas.openxmlformats.org/officeDocument/2006/relationships/image" Target="media/image10.jpeg"/><Relationship Id="rId47" Type="http://schemas.openxmlformats.org/officeDocument/2006/relationships/image" Target="media/image15.jpeg"/><Relationship Id="rId63" Type="http://schemas.openxmlformats.org/officeDocument/2006/relationships/image" Target="media/image31.jpeg"/><Relationship Id="rId68" Type="http://schemas.openxmlformats.org/officeDocument/2006/relationships/image" Target="media/image36.jpeg"/><Relationship Id="rId84" Type="http://schemas.openxmlformats.org/officeDocument/2006/relationships/customXml" Target="ink/ink3.xml"/><Relationship Id="rId89" Type="http://schemas.openxmlformats.org/officeDocument/2006/relationships/image" Target="media/image52.png"/><Relationship Id="rId16" Type="http://schemas.openxmlformats.org/officeDocument/2006/relationships/hyperlink" Target="https://author.amazon.com/books" TargetMode="External"/><Relationship Id="rId107" Type="http://schemas.openxmlformats.org/officeDocument/2006/relationships/footer" Target="footer1.xml"/><Relationship Id="rId11" Type="http://schemas.openxmlformats.org/officeDocument/2006/relationships/hyperlink" Target="https://jesusfilmafricapartnership.org/" TargetMode="External"/><Relationship Id="rId32" Type="http://schemas.openxmlformats.org/officeDocument/2006/relationships/hyperlink" Target="https://www.worldcat.org/formats-editions/974672760" TargetMode="External"/><Relationship Id="rId37" Type="http://schemas.openxmlformats.org/officeDocument/2006/relationships/image" Target="media/image5.jpeg"/><Relationship Id="rId53" Type="http://schemas.openxmlformats.org/officeDocument/2006/relationships/image" Target="media/image21.jpeg"/><Relationship Id="rId58" Type="http://schemas.openxmlformats.org/officeDocument/2006/relationships/image" Target="media/image26.jpeg"/><Relationship Id="rId74" Type="http://schemas.openxmlformats.org/officeDocument/2006/relationships/image" Target="media/image42.jpeg"/><Relationship Id="rId79" Type="http://schemas.openxmlformats.org/officeDocument/2006/relationships/image" Target="media/image47.jpeg"/><Relationship Id="rId102" Type="http://schemas.openxmlformats.org/officeDocument/2006/relationships/image" Target="media/image52.jpeg"/><Relationship Id="rId5" Type="http://schemas.openxmlformats.org/officeDocument/2006/relationships/webSettings" Target="webSettings.xml"/><Relationship Id="rId90" Type="http://schemas.openxmlformats.org/officeDocument/2006/relationships/customXml" Target="ink/ink6.xml"/><Relationship Id="rId95" Type="http://schemas.openxmlformats.org/officeDocument/2006/relationships/image" Target="media/image55.png"/><Relationship Id="rId22" Type="http://schemas.openxmlformats.org/officeDocument/2006/relationships/hyperlink" Target="https://zeno.fm/radio/radio-kwizera-usa/" TargetMode="External"/><Relationship Id="rId27" Type="http://schemas.openxmlformats.org/officeDocument/2006/relationships/hyperlink" Target="https://www.westbowpress.com/en/bookstore/bookdetails/739499-True-Faith" TargetMode="External"/><Relationship Id="rId43" Type="http://schemas.openxmlformats.org/officeDocument/2006/relationships/image" Target="media/image11.jpeg"/><Relationship Id="rId48" Type="http://schemas.openxmlformats.org/officeDocument/2006/relationships/image" Target="media/image16.jpeg"/><Relationship Id="rId64" Type="http://schemas.openxmlformats.org/officeDocument/2006/relationships/image" Target="media/image32.jpeg"/><Relationship Id="rId69" Type="http://schemas.openxmlformats.org/officeDocument/2006/relationships/image" Target="media/image37.jpeg"/><Relationship Id="rId80" Type="http://schemas.openxmlformats.org/officeDocument/2006/relationships/customXml" Target="ink/ink1.xml"/><Relationship Id="rId85" Type="http://schemas.openxmlformats.org/officeDocument/2006/relationships/image" Target="media/image50.png"/><Relationship Id="rId12" Type="http://schemas.openxmlformats.org/officeDocument/2006/relationships/hyperlink" Target="https://www.youtube.com/@KWIZERAYESUTv" TargetMode="External"/><Relationship Id="rId17" Type="http://schemas.openxmlformats.org/officeDocument/2006/relationships/hyperlink" Target="https://zeno.fm/radio/radio-kwizera-usa/" TargetMode="External"/><Relationship Id="rId33" Type="http://schemas.openxmlformats.org/officeDocument/2006/relationships/image" Target="media/image1.jpeg"/><Relationship Id="rId38" Type="http://schemas.openxmlformats.org/officeDocument/2006/relationships/image" Target="media/image6.jpeg"/><Relationship Id="rId59" Type="http://schemas.openxmlformats.org/officeDocument/2006/relationships/image" Target="media/image27.jpeg"/><Relationship Id="rId103" Type="http://schemas.openxmlformats.org/officeDocument/2006/relationships/image" Target="media/image53.jpeg"/><Relationship Id="rId108" Type="http://schemas.openxmlformats.org/officeDocument/2006/relationships/fontTable" Target="fontTable.xml"/><Relationship Id="rId54" Type="http://schemas.openxmlformats.org/officeDocument/2006/relationships/image" Target="media/image22.jpeg"/><Relationship Id="rId70" Type="http://schemas.openxmlformats.org/officeDocument/2006/relationships/image" Target="media/image38.jpeg"/><Relationship Id="rId75" Type="http://schemas.openxmlformats.org/officeDocument/2006/relationships/image" Target="media/image43.jpeg"/><Relationship Id="rId91" Type="http://schemas.openxmlformats.org/officeDocument/2006/relationships/image" Target="media/image53.png"/><Relationship Id="rId96" Type="http://schemas.openxmlformats.org/officeDocument/2006/relationships/customXml" Target="ink/ink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ovement-for-christ.com/" TargetMode="External"/><Relationship Id="rId23" Type="http://schemas.openxmlformats.org/officeDocument/2006/relationships/hyperlink" Target="http://stream.zeno.fm/c3xev5vg6heuv" TargetMode="External"/><Relationship Id="rId28" Type="http://schemas.openxmlformats.org/officeDocument/2006/relationships/hyperlink" Target="https://www.amazon.com/True-Faith-Silas-Kanyabigega-DMin-ebook/dp/B0794V1SNW" TargetMode="External"/><Relationship Id="rId36" Type="http://schemas.openxmlformats.org/officeDocument/2006/relationships/image" Target="media/image4.jpeg"/><Relationship Id="rId49" Type="http://schemas.openxmlformats.org/officeDocument/2006/relationships/image" Target="media/image17.jpeg"/><Relationship Id="rId57" Type="http://schemas.openxmlformats.org/officeDocument/2006/relationships/image" Target="media/image25.jpeg"/><Relationship Id="rId106" Type="http://schemas.openxmlformats.org/officeDocument/2006/relationships/image" Target="media/image56.jpeg"/><Relationship Id="rId10" Type="http://schemas.openxmlformats.org/officeDocument/2006/relationships/hyperlink" Target="https://imc-theological-seminary.com/" TargetMode="External"/><Relationship Id="rId31" Type="http://schemas.openxmlformats.org/officeDocument/2006/relationships/hyperlink" Target="https://books.google.com/books?id=CHhJDgAAQBAJ" TargetMode="External"/><Relationship Id="rId44" Type="http://schemas.openxmlformats.org/officeDocument/2006/relationships/image" Target="media/image12.jpeg"/><Relationship Id="rId52" Type="http://schemas.openxmlformats.org/officeDocument/2006/relationships/image" Target="media/image20.jpeg"/><Relationship Id="rId60" Type="http://schemas.openxmlformats.org/officeDocument/2006/relationships/image" Target="media/image28.jpeg"/><Relationship Id="rId65" Type="http://schemas.openxmlformats.org/officeDocument/2006/relationships/image" Target="media/image33.jpeg"/><Relationship Id="rId73" Type="http://schemas.openxmlformats.org/officeDocument/2006/relationships/image" Target="media/image41.jpeg"/><Relationship Id="rId78" Type="http://schemas.openxmlformats.org/officeDocument/2006/relationships/image" Target="media/image46.jpeg"/><Relationship Id="rId81" Type="http://schemas.openxmlformats.org/officeDocument/2006/relationships/image" Target="media/image48.png"/><Relationship Id="rId86" Type="http://schemas.openxmlformats.org/officeDocument/2006/relationships/customXml" Target="ink/ink4.xml"/><Relationship Id="rId94" Type="http://schemas.openxmlformats.org/officeDocument/2006/relationships/customXml" Target="ink/ink8.xml"/><Relationship Id="rId99" Type="http://schemas.openxmlformats.org/officeDocument/2006/relationships/image" Target="media/image49.jpeg"/><Relationship Id="rId101"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hyperlink" Target="https://movement-for-christ.com/" TargetMode="External"/><Relationship Id="rId13" Type="http://schemas.openxmlformats.org/officeDocument/2006/relationships/hyperlink" Target="http://stream.zeno.fm/c3xev5vg6heuv" TargetMode="External"/><Relationship Id="rId18" Type="http://schemas.openxmlformats.org/officeDocument/2006/relationships/hyperlink" Target="http://stream.zeno.fm/c3xev5vg6heuv" TargetMode="External"/><Relationship Id="rId39" Type="http://schemas.openxmlformats.org/officeDocument/2006/relationships/image" Target="media/image7.jpeg"/><Relationship Id="rId109" Type="http://schemas.openxmlformats.org/officeDocument/2006/relationships/theme" Target="theme/theme1.xml"/><Relationship Id="rId34" Type="http://schemas.openxmlformats.org/officeDocument/2006/relationships/image" Target="media/image2.jpeg"/><Relationship Id="rId50" Type="http://schemas.openxmlformats.org/officeDocument/2006/relationships/image" Target="media/image18.jpeg"/><Relationship Id="rId55" Type="http://schemas.openxmlformats.org/officeDocument/2006/relationships/image" Target="media/image23.jpeg"/><Relationship Id="rId76" Type="http://schemas.openxmlformats.org/officeDocument/2006/relationships/image" Target="media/image44.jpg"/><Relationship Id="rId97" Type="http://schemas.openxmlformats.org/officeDocument/2006/relationships/image" Target="media/image56.png"/><Relationship Id="rId104" Type="http://schemas.openxmlformats.org/officeDocument/2006/relationships/image" Target="media/image54.jpeg"/><Relationship Id="rId7" Type="http://schemas.openxmlformats.org/officeDocument/2006/relationships/endnotes" Target="endnotes.xml"/><Relationship Id="rId71" Type="http://schemas.openxmlformats.org/officeDocument/2006/relationships/image" Target="media/image39.jpeg"/><Relationship Id="rId92" Type="http://schemas.openxmlformats.org/officeDocument/2006/relationships/customXml" Target="ink/ink7.xml"/><Relationship Id="rId2" Type="http://schemas.openxmlformats.org/officeDocument/2006/relationships/numbering" Target="numbering.xml"/><Relationship Id="rId29" Type="http://schemas.openxmlformats.org/officeDocument/2006/relationships/hyperlink" Target="https://www.barnesandnoble.com/w/true-faith-rev-silas-kanyabigega-dmin/1125859566" TargetMode="External"/><Relationship Id="rId24" Type="http://schemas.openxmlformats.org/officeDocument/2006/relationships/hyperlink" Target="https://www.onelink.to/my-onelinks" TargetMode="External"/><Relationship Id="rId40" Type="http://schemas.openxmlformats.org/officeDocument/2006/relationships/image" Target="media/image8.jpeg"/><Relationship Id="rId45" Type="http://schemas.openxmlformats.org/officeDocument/2006/relationships/image" Target="media/image13.jpeg"/><Relationship Id="rId66" Type="http://schemas.openxmlformats.org/officeDocument/2006/relationships/image" Target="media/image34.jpeg"/><Relationship Id="rId87" Type="http://schemas.openxmlformats.org/officeDocument/2006/relationships/image" Target="media/image51.png"/><Relationship Id="rId61" Type="http://schemas.openxmlformats.org/officeDocument/2006/relationships/image" Target="media/image29.jpeg"/><Relationship Id="rId82" Type="http://schemas.openxmlformats.org/officeDocument/2006/relationships/customXml" Target="ink/ink2.xml"/><Relationship Id="rId19" Type="http://schemas.openxmlformats.org/officeDocument/2006/relationships/hyperlink" Target="https://www.blogtalkradio.com/international-movement-for-christ1" TargetMode="External"/><Relationship Id="rId14" Type="http://schemas.openxmlformats.org/officeDocument/2006/relationships/hyperlink" Target="https://zeno.fm/radio/radio-kwizera-usa/" TargetMode="External"/><Relationship Id="rId30" Type="http://schemas.openxmlformats.org/officeDocument/2006/relationships/hyperlink" Target="https://books.apple.com/us/book/true-faith/id1213357514" TargetMode="External"/><Relationship Id="rId35" Type="http://schemas.openxmlformats.org/officeDocument/2006/relationships/image" Target="media/image3.jpeg"/><Relationship Id="rId56" Type="http://schemas.openxmlformats.org/officeDocument/2006/relationships/image" Target="media/image24.jpeg"/><Relationship Id="rId77" Type="http://schemas.openxmlformats.org/officeDocument/2006/relationships/image" Target="media/image45.jpeg"/><Relationship Id="rId100" Type="http://schemas.openxmlformats.org/officeDocument/2006/relationships/image" Target="media/image50.jpeg"/><Relationship Id="rId105" Type="http://schemas.openxmlformats.org/officeDocument/2006/relationships/image" Target="media/image55.jpeg"/><Relationship Id="rId8" Type="http://schemas.openxmlformats.org/officeDocument/2006/relationships/hyperlink" Target="mailto:kanyabigegasilas@gmail.com" TargetMode="External"/><Relationship Id="rId51" Type="http://schemas.openxmlformats.org/officeDocument/2006/relationships/image" Target="media/image19.jpeg"/><Relationship Id="rId72" Type="http://schemas.openxmlformats.org/officeDocument/2006/relationships/image" Target="media/image40.jpeg"/><Relationship Id="rId93" Type="http://schemas.openxmlformats.org/officeDocument/2006/relationships/image" Target="media/image54.png"/><Relationship Id="rId98" Type="http://schemas.openxmlformats.org/officeDocument/2006/relationships/image" Target="media/image48.jpeg"/><Relationship Id="rId3" Type="http://schemas.openxmlformats.org/officeDocument/2006/relationships/styles" Target="styles.xml"/><Relationship Id="rId25" Type="http://schemas.openxmlformats.org/officeDocument/2006/relationships/hyperlink" Target="https://apps.apple.com/us/app/zenoradio/id1207197757" TargetMode="External"/><Relationship Id="rId46" Type="http://schemas.openxmlformats.org/officeDocument/2006/relationships/image" Target="media/image14.jpeg"/><Relationship Id="rId67" Type="http://schemas.openxmlformats.org/officeDocument/2006/relationships/image" Target="media/image35.jpeg"/><Relationship Id="rId20" Type="http://schemas.openxmlformats.org/officeDocument/2006/relationships/hyperlink" Target="https://www.youtube.com/@KWIZERAYESUTv" TargetMode="External"/><Relationship Id="rId41" Type="http://schemas.openxmlformats.org/officeDocument/2006/relationships/image" Target="media/image9.jpeg"/><Relationship Id="rId62" Type="http://schemas.openxmlformats.org/officeDocument/2006/relationships/image" Target="media/image30.jpeg"/><Relationship Id="rId83" Type="http://schemas.openxmlformats.org/officeDocument/2006/relationships/image" Target="media/image49.png"/><Relationship Id="rId88" Type="http://schemas.openxmlformats.org/officeDocument/2006/relationships/customXml" Target="ink/ink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31T06:58:20.299"/>
    </inkml:context>
    <inkml:brush xml:id="br0">
      <inkml:brushProperty name="width" value="0.1" units="cm"/>
      <inkml:brushProperty name="height" value="0.1" units="cm"/>
      <inkml:brushProperty name="color" value="#AE198D"/>
      <inkml:brushProperty name="inkEffects" value="galaxy"/>
      <inkml:brushProperty name="anchorX" value="-11771.74121"/>
      <inkml:brushProperty name="anchorY" value="-2603.56738"/>
      <inkml:brushProperty name="scaleFactor" value="0.5"/>
    </inkml:brush>
  </inkml:definitions>
  <inkml:trace contextRef="#ctx0" brushRef="#br0">0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31T06:58:09.484"/>
    </inkml:context>
    <inkml:brush xml:id="br0">
      <inkml:brushProperty name="width" value="0.1" units="cm"/>
      <inkml:brushProperty name="height" value="0.1" units="cm"/>
      <inkml:brushProperty name="color" value="#AE198D"/>
      <inkml:brushProperty name="inkEffects" value="galaxy"/>
      <inkml:brushProperty name="anchorX" value="-9231.74121"/>
      <inkml:brushProperty name="anchorY" value="-63.56713"/>
      <inkml:brushProperty name="scaleFactor" value="0.5"/>
    </inkml:brush>
    <inkml:brush xml:id="br1">
      <inkml:brushProperty name="width" value="0.1" units="cm"/>
      <inkml:brushProperty name="height" value="0.1" units="cm"/>
      <inkml:brushProperty name="color" value="#AE198D"/>
      <inkml:brushProperty name="inkEffects" value="galaxy"/>
      <inkml:brushProperty name="anchorX" value="-10078.4082"/>
      <inkml:brushProperty name="anchorY" value="-910.23383"/>
      <inkml:brushProperty name="scaleFactor" value="0.5"/>
    </inkml:brush>
    <inkml:brush xml:id="br2">
      <inkml:brushProperty name="width" value="0.1" units="cm"/>
      <inkml:brushProperty name="height" value="0.1" units="cm"/>
      <inkml:brushProperty name="color" value="#AE198D"/>
      <inkml:brushProperty name="inkEffects" value="galaxy"/>
      <inkml:brushProperty name="anchorX" value="-10925.07422"/>
      <inkml:brushProperty name="anchorY" value="-1756.90063"/>
      <inkml:brushProperty name="scaleFactor" value="0.5"/>
    </inkml:brush>
  </inkml:definitions>
  <inkml:trace contextRef="#ctx0" brushRef="#br0">0 0 24575,'0'0'0</inkml:trace>
  <inkml:trace contextRef="#ctx0" brushRef="#br1" timeOffset="216.69">0 0 24575,'0'0'0</inkml:trace>
  <inkml:trace contextRef="#ctx0" brushRef="#br2" timeOffset="818.88">0 0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31T06:58:00.957"/>
    </inkml:context>
    <inkml:brush xml:id="br0">
      <inkml:brushProperty name="width" value="0.1" units="cm"/>
      <inkml:brushProperty name="height" value="0.1" units="cm"/>
      <inkml:brushProperty name="color" value="#AE198D"/>
      <inkml:brushProperty name="inkEffects" value="galaxy"/>
      <inkml:brushProperty name="anchorX" value="-6431.48535"/>
      <inkml:brushProperty name="anchorY" value="-3863.79639"/>
      <inkml:brushProperty name="scaleFactor" value="0.5"/>
    </inkml:brush>
    <inkml:brush xml:id="br1">
      <inkml:brushProperty name="width" value="0.1" units="cm"/>
      <inkml:brushProperty name="height" value="0.1" units="cm"/>
      <inkml:brushProperty name="color" value="#AE198D"/>
      <inkml:brushProperty name="inkEffects" value="galaxy"/>
      <inkml:brushProperty name="anchorX" value="-7973.18701"/>
      <inkml:brushProperty name="anchorY" value="-1696.94995"/>
      <inkml:brushProperty name="scaleFactor" value="0.5"/>
    </inkml:brush>
  </inkml:definitions>
  <inkml:trace contextRef="#ctx0" brushRef="#br0">75 3014 24575,'0'0'0,"-5"-166"0,15-165 0,30-66 0,39-51-3823,40-20 1314,26 19 2992,20 25-998,-23 94 515</inkml:trace>
  <inkml:trace contextRef="#ctx0" brushRef="#br1" timeOffset="423.46">36 3936 24575,'0'0'0,"-14"-119"0,-2-101 0,10-36 0,15-31-3524,20-6 4531,19 6-1511,17 18 504,12 27 0,5 29 0,-5 41 583,-16 50-749</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31T06:57:47.599"/>
    </inkml:context>
    <inkml:brush xml:id="br0">
      <inkml:brushProperty name="width" value="0.1" units="cm"/>
      <inkml:brushProperty name="height" value="0.1" units="cm"/>
      <inkml:brushProperty name="color" value="#AE198D"/>
      <inkml:brushProperty name="inkEffects" value="galaxy"/>
      <inkml:brushProperty name="anchorX" value="-7343.50342"/>
      <inkml:brushProperty name="anchorY" value="-540.52582"/>
      <inkml:brushProperty name="scaleFactor" value="0.5"/>
    </inkml:brush>
  </inkml:definitions>
  <inkml:trace contextRef="#ctx0" brushRef="#br0">154 1 24575,'0'0'0,"0"81"0,-4 63 0,-4 23 0,-3 25 0,-2 13 0,-2 10 0,-1 12-1875,-2 10 2410,2 8-802,1 3 267,1-3 0,4-11 0,4-17 0,1-19 0,3-21 0,2-21 608,0-22-782,2-19 571,3-18-485,-1-14 132,2-15-44,1-11 957,0-9-1230,0-9 409,-2-6-136,1-3 0,0-2 0,-1-4 0,-1-2 0,1 1 0,-2 0 0,0 1 0,1 1 0,-1 1 0,-1 1 0,0-3 0,-1-5 0,-1-6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31T06:57:37.745"/>
    </inkml:context>
    <inkml:brush xml:id="br0">
      <inkml:brushProperty name="width" value="0.1" units="cm"/>
      <inkml:brushProperty name="height" value="0.1" units="cm"/>
      <inkml:brushProperty name="color" value="#AE198D"/>
      <inkml:brushProperty name="inkEffects" value="galaxy"/>
      <inkml:brushProperty name="anchorX" value="-6496.83691"/>
      <inkml:brushProperty name="anchorY" value="306.1409"/>
      <inkml:brushProperty name="scaleFactor" value="0.5"/>
    </inkml:brush>
  </inkml:definitions>
  <inkml:trace contextRef="#ctx0" brushRef="#br0">0 0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31T06:57:32.465"/>
    </inkml:context>
    <inkml:brush xml:id="br0">
      <inkml:brushProperty name="width" value="0.1" units="cm"/>
      <inkml:brushProperty name="height" value="0.1" units="cm"/>
      <inkml:brushProperty name="color" value="#AE198D"/>
      <inkml:brushProperty name="inkEffects" value="galaxy"/>
      <inkml:brushProperty name="anchorX" value="-2558.66406"/>
      <inkml:brushProperty name="anchorY" value="-2577.28516"/>
      <inkml:brushProperty name="scaleFactor" value="0.5"/>
    </inkml:brush>
    <inkml:brush xml:id="br1">
      <inkml:brushProperty name="width" value="0.1" units="cm"/>
      <inkml:brushProperty name="height" value="0.1" units="cm"/>
      <inkml:brushProperty name="color" value="#AE198D"/>
      <inkml:brushProperty name="inkEffects" value="galaxy"/>
      <inkml:brushProperty name="anchorX" value="-4246.33887"/>
      <inkml:brushProperty name="anchorY" value="-1160.14563"/>
      <inkml:brushProperty name="scaleFactor" value="0.5"/>
    </inkml:brush>
    <inkml:brush xml:id="br2">
      <inkml:brushProperty name="width" value="0.1" units="cm"/>
      <inkml:brushProperty name="height" value="0.1" units="cm"/>
      <inkml:brushProperty name="color" value="#AE198D"/>
      <inkml:brushProperty name="inkEffects" value="galaxy"/>
      <inkml:brushProperty name="anchorX" value="-5309.50195"/>
      <inkml:brushProperty name="anchorY" value="-268.83264"/>
      <inkml:brushProperty name="scaleFactor" value="0.5"/>
    </inkml:brush>
  </inkml:definitions>
  <inkml:trace contextRef="#ctx0" brushRef="#br0">0 2265 24575,'0'0'0,"26"-88"0,22-83 0,15-45 0,18-45-3371,17-33 4334,16-18-1444,16-8-1515,22-12 2566,-23 62-855</inkml:trace>
  <inkml:trace contextRef="#ctx0" brushRef="#br1" timeOffset="704.22">1287 2569 24575,'0'0'0,"0"-66"0,0-43 0,0-12 0,0-8 0,0-1 0,2 3 0,2 3 0,1 5 0,5 7 0,2 8 0,5 8 0,4 6 0,3 4 0,2 4 0,2 8 0,-1 5 0,-4 11 0,-6 16 0</inkml:trace>
  <inkml:trace contextRef="#ctx0" brushRef="#br2" timeOffset="1222.36">931 2265 24575,'0'0'0,"19"-86"0,11-59 0,3-12 0,1-5 0,0 5 0,-1 12 0,-1 16 0,-3 16 0,-4 19 0,-2 16 0,-2 10 0,-5 16 0,-5 16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31T06:57:29.921"/>
    </inkml:context>
    <inkml:brush xml:id="br0">
      <inkml:brushProperty name="width" value="0.1" units="cm"/>
      <inkml:brushProperty name="height" value="0.1" units="cm"/>
      <inkml:brushProperty name="color" value="#AE198D"/>
      <inkml:brushProperty name="inkEffects" value="galaxy"/>
      <inkml:brushProperty name="anchorX" value="-1693.33337"/>
      <inkml:brushProperty name="anchorY" value="-1693.33337"/>
      <inkml:brushProperty name="scaleFactor" value="0.5"/>
    </inkml:brush>
  </inkml:definitions>
  <inkml:trace contextRef="#ctx0" brushRef="#br0">1 0 24575,'0'0'0,"7"16"0,4 6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31T06:57:17.984"/>
    </inkml:context>
    <inkml:brush xml:id="br0">
      <inkml:brushProperty name="width" value="0.1" units="cm"/>
      <inkml:brushProperty name="height" value="0.1" units="cm"/>
      <inkml:brushProperty name="color" value="#AE198D"/>
      <inkml:brushProperty name="inkEffects" value="galaxy"/>
      <inkml:brushProperty name="anchorX" value="-846.66669"/>
      <inkml:brushProperty name="anchorY" value="-846.66669"/>
      <inkml:brushProperty name="scaleFactor" value="0.5"/>
    </inkml:brush>
  </inkml:definitions>
  <inkml:trace contextRef="#ctx0" brushRef="#br0">0 0 24575,'0'0'0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31T06:57:08.460"/>
    </inkml:context>
    <inkml:brush xml:id="br0">
      <inkml:brushProperty name="width" value="0.1" units="cm"/>
      <inkml:brushProperty name="height" value="0.1" units="cm"/>
      <inkml:brushProperty name="color" value="#AE198D"/>
      <inkml:brushProperty name="inkEffects" value="galaxy"/>
      <inkml:brushProperty name="anchorX" value="0"/>
      <inkml:brushProperty name="anchorY" value="0"/>
      <inkml:brushProperty name="scaleFactor" value="0.5"/>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E2C82-9DF0-4FE0-88D6-40EE875D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22205</Words>
  <Characters>126574</Characters>
  <Application>Microsoft Office Word</Application>
  <DocSecurity>4</DocSecurity>
  <Lines>1054</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lexmuimi254@gmail.com</dc:creator>
  <cp:keywords/>
  <dc:description/>
  <cp:lastModifiedBy>Silas kanyabigega</cp:lastModifiedBy>
  <cp:revision>2</cp:revision>
  <cp:lastPrinted>2026-06-01T06:41:00Z</cp:lastPrinted>
  <dcterms:created xsi:type="dcterms:W3CDTF">2026-07-03T07:23:00Z</dcterms:created>
  <dcterms:modified xsi:type="dcterms:W3CDTF">2026-07-03T07:23:00Z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1c4b00e5-d023-4c76-a32f-5c34a80c601e</vt:lpwstr>
  </property>
</Properties>
</file>